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A402" w14:textId="77777777" w:rsidR="00D469B5" w:rsidRPr="00802BE7" w:rsidRDefault="00D469B5" w:rsidP="00D4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СОГЛАШЕНИЕ О ПАРТНЕРСТВЕ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14:paraId="38BDCF79" w14:textId="77777777" w:rsidR="00D469B5" w:rsidRDefault="00D469B5" w:rsidP="00D4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4CD1A6A" w14:textId="77777777" w:rsidR="00D469B5" w:rsidRDefault="00D469B5" w:rsidP="00D4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B7B3CF6" w14:textId="453D5648" w:rsidR="00D469B5" w:rsidRPr="00802BE7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 xml:space="preserve">г. Симферополь </w:t>
      </w: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="00FA33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="003E229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2BE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1DE64C9" w14:textId="77777777" w:rsidR="00D469B5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D4E6F" w14:textId="2414F56C" w:rsidR="00D469B5" w:rsidRDefault="00D469B5" w:rsidP="00D46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9B5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Республики Крым «Романовский колледж индустрии гостеприимства»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лице директора </w:t>
      </w:r>
      <w:proofErr w:type="spellStart"/>
      <w:r w:rsidRPr="00D469B5">
        <w:rPr>
          <w:rFonts w:ascii="Times New Roman" w:eastAsia="Times New Roman" w:hAnsi="Times New Roman" w:cs="Times New Roman"/>
          <w:bCs/>
          <w:sz w:val="24"/>
          <w:szCs w:val="24"/>
        </w:rPr>
        <w:t>Пальчук</w:t>
      </w:r>
      <w:proofErr w:type="spellEnd"/>
      <w:r w:rsidRPr="00D469B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D469B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Ивановн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ы, действующего на основании Устава, именуемое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дальнейшем ГБОУ ПОУ РК </w:t>
      </w:r>
      <w:r w:rsidRPr="00D469B5">
        <w:rPr>
          <w:rFonts w:ascii="Times New Roman" w:eastAsia="Times New Roman" w:hAnsi="Times New Roman" w:cs="Times New Roman"/>
          <w:bCs/>
          <w:sz w:val="24"/>
          <w:szCs w:val="24"/>
        </w:rPr>
        <w:t>«Романовский колледж индустрии гостеприимства»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одной стороны,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DCC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Муниципальное бюджетное общеобразовательное учреждение «Криничненская средняя школа» Белогорского района Республики Крым,</w:t>
      </w:r>
      <w:r w:rsidRPr="00256DC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Pr="00256DC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именуемое в дальнейшем</w:t>
      </w:r>
      <w:r w:rsidRPr="00256DC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Pr="00256DC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– Партнер, </w:t>
      </w:r>
      <w:r w:rsidRPr="00256DCC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 xml:space="preserve">в лице директора </w:t>
      </w:r>
      <w:proofErr w:type="spellStart"/>
      <w:r w:rsidRPr="00256DCC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Коновченко</w:t>
      </w:r>
      <w:proofErr w:type="spellEnd"/>
      <w:r w:rsidRPr="00256DC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Екатерины Аликовны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другой стороны,  в дальнейшем совместно именуемые Стороны, принимая во внимание, что во исполнение комплекса поручений Президента Российской Федерации Пр-328 п.1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23.02.2018 года и Пр-2182 от 20.12.2020 года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ГБОУ ПОУ РК </w:t>
      </w:r>
      <w:r w:rsidRPr="00D469B5">
        <w:rPr>
          <w:rFonts w:ascii="Times New Roman" w:eastAsia="Times New Roman" w:hAnsi="Times New Roman" w:cs="Times New Roman"/>
          <w:bCs/>
          <w:sz w:val="24"/>
          <w:szCs w:val="24"/>
        </w:rPr>
        <w:t>«Романовский колледж индустрии гостеприимства»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ответственным исполнителем (региональным оператором) мероприятий проекта «Билет в будущее» Федерального проекта «Успех каждого ребенка» Национального проекта «Образование» (паспорт национального проекта «Образование» утвержден президиумом Совета при Президенте Российской Федерации по стратегическому развитию и национальным проектам (протокол от 24.12.2018 № 16), а Партнер выражает заинтересованность в объединении с Фондом усилий для качественной подготовки, организации и проведения ключевых мероприятий проекта «Билет в будущее», заключили настоящее соглашение (далее – Соглашение) о нижеследующем:</w:t>
      </w:r>
    </w:p>
    <w:p w14:paraId="4E46C2E1" w14:textId="77777777" w:rsidR="00D469B5" w:rsidRDefault="00D469B5" w:rsidP="00D46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F0151" w14:textId="77777777" w:rsidR="00D469B5" w:rsidRDefault="00D469B5" w:rsidP="00D469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ПРЕДМЕТ СОГЛАШЕНИЯ</w:t>
      </w:r>
    </w:p>
    <w:p w14:paraId="53D23027" w14:textId="2046110B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Предметом Соглашения является объединение усилий Сторон для качественной подготовки, организации и проведения ключевых мероприятий в рамках проекта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профессиональной ориентации учащихся 6 – 11-х классов общеобразовательных организаций «Билет в будущее» в 202</w:t>
      </w:r>
      <w:r w:rsidR="009420C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(далее – проект «Билет в будущее»).</w:t>
      </w:r>
    </w:p>
    <w:p w14:paraId="418E3D0E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Сотрудничество Сторон осуществляется в соответствии с принципами равенства Сторон, их добросовестности, защиты взаимных интересов, соблюдения применимых нормативных и иных правовых актов.</w:t>
      </w:r>
    </w:p>
    <w:p w14:paraId="08C929B7" w14:textId="526632C1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Соглашение не предполагает получения Сторонами платы и иных предоставлений, влекущих прибыль или иную экономическую выгоду, исполнение мероприятий проекта «Билет в будущее» осуществляется </w:t>
      </w:r>
      <w:r w:rsidR="009420C1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ГБОУ ПОУ РК </w:t>
      </w:r>
      <w:r w:rsidR="009420C1" w:rsidRPr="00D469B5">
        <w:rPr>
          <w:rFonts w:ascii="Times New Roman" w:eastAsia="Times New Roman" w:hAnsi="Times New Roman" w:cs="Times New Roman"/>
          <w:bCs/>
          <w:sz w:val="24"/>
          <w:szCs w:val="24"/>
        </w:rPr>
        <w:t>«Романовский колледж индустрии гостеприимства»</w:t>
      </w:r>
      <w:r w:rsidR="009420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субсидии из федерального бюджета в целях финансового обеспечения расходов на реализацию проекта «Билет в будущее», а Партнером за счет собственных средств. </w:t>
      </w:r>
    </w:p>
    <w:p w14:paraId="28520CFA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Соглашение не налагает на Стороны каких-либо финансовых и материальных обязательств, Соглашение не является основанием для действий Сторон в качестве представителей или агентов друг друга, не является спонсорским, предварительным договором или соглашением о порядке ведения переговоров. </w:t>
      </w:r>
    </w:p>
    <w:p w14:paraId="6EC88ED6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C948A" w14:textId="77777777" w:rsidR="00D469B5" w:rsidRDefault="00D469B5" w:rsidP="00D469B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ФОРМЫ СОТРУДНИЧЕСТВА</w:t>
      </w:r>
    </w:p>
    <w:p w14:paraId="267B4215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исполнения Соглашения Стороны осуществляют сотрудничество в следующих формах: </w:t>
      </w:r>
    </w:p>
    <w:p w14:paraId="61A2F233" w14:textId="77777777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 друг другу по общим вопросам предмета сотрудничества;</w:t>
      </w:r>
    </w:p>
    <w:p w14:paraId="43326ECF" w14:textId="77777777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отстаивание интересов друг друга по взаимосогласованным вопросам при взаимоотношениях с третьими лицами;</w:t>
      </w:r>
    </w:p>
    <w:p w14:paraId="00D1E4B4" w14:textId="77777777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обмен информацией по вопросам, представляющим взаимный интерес;</w:t>
      </w:r>
    </w:p>
    <w:p w14:paraId="0F3F7747" w14:textId="77777777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установление взаимовыгодных связей с третьими лицами и информирование друг друга о результатах таких контактов;</w:t>
      </w:r>
    </w:p>
    <w:p w14:paraId="10CFA6E1" w14:textId="77777777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совместных рабочих (совещательных, экспертных) групп;</w:t>
      </w:r>
    </w:p>
    <w:p w14:paraId="0941BAAE" w14:textId="23696B49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lastRenderedPageBreak/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направление своих представителей для участия в мероприятиях, связанных с подготовкой, организацией и проведением ключевых мероприятий проекта «Билет в будущее» в 202</w:t>
      </w:r>
      <w:r w:rsidR="009420C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проводимых каждой из Сторон;</w:t>
      </w:r>
    </w:p>
    <w:p w14:paraId="39A35222" w14:textId="77777777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совместных мероприятий в рамках проекта «Билет в будущее» (профориентационных уроков, экскурсий и других мероприятий профессионального выбора);</w:t>
      </w:r>
    </w:p>
    <w:p w14:paraId="4992A4ED" w14:textId="77777777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объединение усилий для синхронизации смежных направлений деятельности, реализации целей и задач, направленных на повышение эффективности работы со школьниками посредством цифровых инструментов, в интересах привлечения новой аудитории для каждой из Сторон; </w:t>
      </w:r>
    </w:p>
    <w:p w14:paraId="19CDEDAB" w14:textId="77777777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совместная разработка проектов и инициатив по приоритетным направлениям деятельности, относящимся к области сотрудничества Сторон;</w:t>
      </w:r>
    </w:p>
    <w:p w14:paraId="0C237D3C" w14:textId="77777777" w:rsidR="00D469B5" w:rsidRDefault="00D469B5" w:rsidP="00D469B5">
      <w:pPr>
        <w:shd w:val="clear" w:color="auto" w:fill="FFFFFF"/>
        <w:tabs>
          <w:tab w:val="left" w:pos="1119"/>
          <w:tab w:val="left" w:pos="2268"/>
        </w:tabs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>не разглашать информацию, признанную конфиденциальной.</w:t>
      </w:r>
    </w:p>
    <w:p w14:paraId="48881E8B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Сотрудничество Сторон может осуществляться также и в иных взаимосогласованных формах, регулируемых дополнительными соглашениями к данному Соглашению о Партнёрстве.</w:t>
      </w:r>
    </w:p>
    <w:p w14:paraId="290899BB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Детальные условия сотрудничества Сторон в рамках данного Соглашения могут быть согласованы в дополнительных соглашениях, в том числе в виде планов, программ и дорожных карт.</w:t>
      </w:r>
    </w:p>
    <w:p w14:paraId="49FE6F9A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Оперативное взаимодействие Сторон в целях выполнения настоящего Соглашения осуществляют:</w:t>
      </w:r>
    </w:p>
    <w:p w14:paraId="410C4A86" w14:textId="77777777" w:rsidR="00D469B5" w:rsidRPr="007A174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1745">
        <w:rPr>
          <w:rFonts w:ascii="Noto Sans Symbols" w:eastAsia="Noto Sans Symbols" w:hAnsi="Noto Sans Symbols" w:cs="Noto Sans Symbols"/>
          <w:b/>
          <w:bCs/>
          <w:sz w:val="24"/>
          <w:szCs w:val="24"/>
        </w:rPr>
        <w:t>−</w:t>
      </w:r>
      <w:r w:rsidRPr="007A1745">
        <w:rPr>
          <w:rFonts w:ascii="Noto Sans Symbols" w:eastAsia="Noto Sans Symbols" w:hAnsi="Noto Sans Symbols" w:cs="Noto Sans Symbols"/>
          <w:b/>
          <w:bCs/>
          <w:sz w:val="24"/>
          <w:szCs w:val="24"/>
        </w:rPr>
        <w:tab/>
        <w:t xml:space="preserve"> </w:t>
      </w:r>
      <w:r w:rsidRPr="007A1745">
        <w:rPr>
          <w:rFonts w:ascii="Times New Roman" w:eastAsia="Times New Roman" w:hAnsi="Times New Roman" w:cs="Times New Roman"/>
          <w:b/>
          <w:bCs/>
          <w:sz w:val="24"/>
          <w:szCs w:val="24"/>
        </w:rPr>
        <w:t>со стороны регионального оператора:</w:t>
      </w:r>
    </w:p>
    <w:p w14:paraId="0F93DFE2" w14:textId="1A538E7C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EFC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="00DB7A97">
        <w:rPr>
          <w:rFonts w:ascii="Times New Roman" w:eastAsia="Times New Roman" w:hAnsi="Times New Roman" w:cs="Times New Roman"/>
          <w:sz w:val="24"/>
          <w:szCs w:val="24"/>
        </w:rPr>
        <w:t>координатор</w:t>
      </w:r>
      <w:r w:rsidRPr="00D07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4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46B7">
        <w:rPr>
          <w:rFonts w:ascii="Times New Roman" w:eastAsia="Times New Roman" w:hAnsi="Times New Roman" w:cs="Times New Roman"/>
          <w:sz w:val="24"/>
          <w:szCs w:val="24"/>
        </w:rPr>
        <w:t>Пальчук</w:t>
      </w:r>
      <w:proofErr w:type="spellEnd"/>
      <w:r w:rsidR="004046B7">
        <w:rPr>
          <w:rFonts w:ascii="Times New Roman" w:eastAsia="Times New Roman" w:hAnsi="Times New Roman" w:cs="Times New Roman"/>
          <w:sz w:val="24"/>
          <w:szCs w:val="24"/>
        </w:rPr>
        <w:t xml:space="preserve"> Марина </w:t>
      </w:r>
      <w:r w:rsidR="00DB7A97">
        <w:rPr>
          <w:rFonts w:ascii="Times New Roman" w:eastAsia="Times New Roman" w:hAnsi="Times New Roman" w:cs="Times New Roman"/>
          <w:sz w:val="24"/>
          <w:szCs w:val="24"/>
        </w:rPr>
        <w:t>Ивановна</w:t>
      </w:r>
      <w:r w:rsidR="00DB7A97" w:rsidRPr="00D07EFC">
        <w:rPr>
          <w:rFonts w:ascii="Times New Roman" w:eastAsia="Times New Roman" w:hAnsi="Times New Roman" w:cs="Times New Roman"/>
          <w:sz w:val="24"/>
          <w:szCs w:val="24"/>
        </w:rPr>
        <w:t>,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EFC">
        <w:rPr>
          <w:rFonts w:ascii="Times New Roman" w:eastAsia="Times New Roman" w:hAnsi="Times New Roman" w:cs="Times New Roman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</w:rPr>
        <w:t>очий</w:t>
      </w:r>
      <w:r w:rsidRPr="00D07E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1" w:name="_Hlk98917603"/>
      <w:r w:rsidRPr="00D07EFC">
        <w:rPr>
          <w:rFonts w:ascii="Times New Roman" w:eastAsia="Times New Roman" w:hAnsi="Times New Roman" w:cs="Times New Roman"/>
          <w:sz w:val="24"/>
          <w:szCs w:val="24"/>
        </w:rPr>
        <w:t>+7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7EFC">
        <w:rPr>
          <w:rFonts w:ascii="Times New Roman" w:eastAsia="Times New Roman" w:hAnsi="Times New Roman" w:cs="Times New Roman"/>
          <w:sz w:val="24"/>
          <w:szCs w:val="24"/>
        </w:rPr>
        <w:t>978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1"/>
      <w:r w:rsidR="004046B7">
        <w:rPr>
          <w:rFonts w:ascii="Times New Roman" w:eastAsia="Times New Roman" w:hAnsi="Times New Roman" w:cs="Times New Roman"/>
          <w:sz w:val="24"/>
          <w:szCs w:val="24"/>
        </w:rPr>
        <w:t>8334488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479166" w14:textId="128DFAB3" w:rsidR="00DB7A97" w:rsidRDefault="00DB7A97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EFC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координатор </w:t>
      </w:r>
      <w:r w:rsidRPr="00DB7A9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Волкова Анна Юрьевна, </w:t>
      </w:r>
      <w:r w:rsidRPr="00DB7A97">
        <w:rPr>
          <w:rFonts w:ascii="Times New Roman" w:eastAsia="Times New Roman" w:hAnsi="Times New Roman" w:cs="Times New Roman"/>
          <w:sz w:val="24"/>
          <w:szCs w:val="24"/>
        </w:rPr>
        <w:t>заведующая Центром опережающей профессиональной подготовки Государственного бюджетного профессионального образовательного учреждения Республики Крым «Романовский колледж индустрии гостеприимства»</w:t>
      </w:r>
      <w:r>
        <w:rPr>
          <w:rFonts w:ascii="Times New Roman" w:eastAsia="Times New Roman" w:hAnsi="Times New Roman" w:cs="Times New Roman"/>
          <w:sz w:val="24"/>
          <w:szCs w:val="24"/>
        </w:rPr>
        <w:t>, телефон рабочий: +79788300318.</w:t>
      </w:r>
    </w:p>
    <w:p w14:paraId="7BD88E83" w14:textId="77777777" w:rsidR="00D469B5" w:rsidRPr="007A174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1745">
        <w:rPr>
          <w:rFonts w:ascii="Noto Sans Symbols" w:eastAsia="Noto Sans Symbols" w:hAnsi="Noto Sans Symbols" w:cs="Noto Sans Symbols"/>
          <w:b/>
          <w:bCs/>
          <w:sz w:val="24"/>
          <w:szCs w:val="24"/>
        </w:rPr>
        <w:t xml:space="preserve">− </w:t>
      </w:r>
      <w:r w:rsidRPr="007A1745">
        <w:rPr>
          <w:rFonts w:ascii="Times New Roman" w:eastAsia="Times New Roman" w:hAnsi="Times New Roman" w:cs="Times New Roman"/>
          <w:b/>
          <w:bCs/>
          <w:sz w:val="24"/>
          <w:szCs w:val="24"/>
        </w:rPr>
        <w:t>со стороны Партнёра:</w:t>
      </w:r>
    </w:p>
    <w:p w14:paraId="5BE92E04" w14:textId="77777777" w:rsidR="00D469B5" w:rsidRPr="004046B7" w:rsidRDefault="00D469B5" w:rsidP="00D469B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4046B7">
        <w:rPr>
          <w:rFonts w:ascii="Times New Roman" w:eastAsia="Times New Roman" w:hAnsi="Times New Roman" w:cs="Times New Roman"/>
          <w:sz w:val="24"/>
          <w:szCs w:val="24"/>
          <w:highlight w:val="yellow"/>
        </w:rPr>
        <w:t>Администратор ОУ -</w:t>
      </w:r>
      <w:r w:rsidRPr="004046B7">
        <w:rPr>
          <w:rStyle w:val="a3"/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Pr="004046B7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Золотаренко Элина Валерьевна, педагог-организатор, телефон мобильный: +7(978)7625204;</w:t>
      </w:r>
    </w:p>
    <w:p w14:paraId="1B972686" w14:textId="6BD75BB9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B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Педагог-навигатор - </w:t>
      </w:r>
      <w:r w:rsidRPr="004046B7">
        <w:rPr>
          <w:rStyle w:val="a3"/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Ильичева Наталья Владимировна, педагог-организатор, </w:t>
      </w:r>
      <w:r w:rsidRPr="004046B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телефон </w:t>
      </w:r>
      <w:proofErr w:type="gramStart"/>
      <w:r w:rsidRPr="004046B7">
        <w:rPr>
          <w:rFonts w:ascii="Times New Roman" w:eastAsia="Times New Roman" w:hAnsi="Times New Roman" w:cs="Times New Roman"/>
          <w:sz w:val="24"/>
          <w:szCs w:val="24"/>
          <w:highlight w:val="yellow"/>
        </w:rPr>
        <w:t>мобильный</w:t>
      </w:r>
      <w:r w:rsidRPr="00DB7A97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 w:rsidR="00DB7A97" w:rsidRPr="00DB7A9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B7A97">
        <w:rPr>
          <w:rStyle w:val="a3"/>
          <w:rFonts w:ascii="Times New Roman" w:hAnsi="Times New Roman"/>
          <w:color w:val="000000" w:themeColor="text1"/>
          <w:sz w:val="24"/>
          <w:szCs w:val="24"/>
          <w:highlight w:val="yellow"/>
          <w:u w:val="none"/>
        </w:rPr>
        <w:t xml:space="preserve"> +</w:t>
      </w:r>
      <w:proofErr w:type="gramEnd"/>
      <w:r w:rsidRPr="00DB7A97">
        <w:rPr>
          <w:rStyle w:val="a3"/>
          <w:rFonts w:ascii="Times New Roman" w:hAnsi="Times New Roman"/>
          <w:color w:val="000000" w:themeColor="text1"/>
          <w:sz w:val="24"/>
          <w:szCs w:val="24"/>
          <w:highlight w:val="yellow"/>
          <w:u w:val="none"/>
        </w:rPr>
        <w:t>7(978)5118572.</w:t>
      </w:r>
      <w:r w:rsidRPr="004046B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10AD98B5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Стороны вправе в установленном законом порядке привлекать подведомственные, находящиеся в сфере их ведения предприятия и организации, либо назначать ответственных лиц для осуществления оперативного взаимодействия в рамках настоящего Соглашения.</w:t>
      </w:r>
    </w:p>
    <w:p w14:paraId="6EC809CE" w14:textId="77777777" w:rsidR="00D469B5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D0A91" w14:textId="77777777" w:rsidR="00D469B5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B1159" w14:textId="77777777" w:rsidR="00D469B5" w:rsidRDefault="00D469B5" w:rsidP="00D469B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СРОК ДЕЙСТВИЯ СОГЛАШЕНИЯ, ПОРЯДОК ЕГО ИЗМЕНЕНИЯ </w:t>
      </w:r>
    </w:p>
    <w:p w14:paraId="0FD577C6" w14:textId="77777777" w:rsidR="00D469B5" w:rsidRDefault="00D469B5" w:rsidP="00D469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РАСТОРЖЕНИЯ</w:t>
      </w:r>
    </w:p>
    <w:p w14:paraId="0B60A4C0" w14:textId="77777777" w:rsidR="00D469B5" w:rsidRDefault="00D469B5" w:rsidP="00D469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9D079C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Соглашение вступает в силу с момента его подписания всеми Сторонами и действует до окончания Проекта.</w:t>
      </w:r>
    </w:p>
    <w:p w14:paraId="4439A571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Изменения Соглашения оформляются дополнительными соглашениями, которые подписываются всеми Сторонами и являются неотъемлемыми частями Соглашения.</w:t>
      </w:r>
    </w:p>
    <w:p w14:paraId="728CBB9C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Каждая из Сторон вправе в одностороннем порядке расторгнуть Соглашение, известив не позднее, чем за месяц до дня его расторжения другую сторону.</w:t>
      </w:r>
    </w:p>
    <w:p w14:paraId="1C064E87" w14:textId="4E77BBFD" w:rsidR="00D469B5" w:rsidRDefault="00D469B5" w:rsidP="00D469B5">
      <w:pPr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BD03" w14:textId="77777777" w:rsidR="00DB7A97" w:rsidRDefault="00DB7A97" w:rsidP="00D469B5">
      <w:pPr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11197" w14:textId="1925B644" w:rsidR="00D469B5" w:rsidRDefault="00D469B5" w:rsidP="004046B7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14:paraId="593C9137" w14:textId="0D270FB5" w:rsidR="00D469B5" w:rsidRDefault="00D469B5" w:rsidP="00D469B5">
      <w:pPr>
        <w:shd w:val="clear" w:color="auto" w:fill="FFFFFF"/>
        <w:tabs>
          <w:tab w:val="left" w:pos="993"/>
          <w:tab w:val="left" w:pos="2268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Партнёр обязан:</w:t>
      </w:r>
    </w:p>
    <w:p w14:paraId="039BD023" w14:textId="77777777" w:rsidR="00D469B5" w:rsidRDefault="00D469B5" w:rsidP="00D469B5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 Соблюдать и добросовестно исполнять все условия Соглашения.</w:t>
      </w:r>
    </w:p>
    <w:p w14:paraId="0B8C8A70" w14:textId="77777777" w:rsidR="00D469B5" w:rsidRDefault="00D469B5" w:rsidP="00D469B5">
      <w:pPr>
        <w:shd w:val="clear" w:color="auto" w:fill="FFFFFF"/>
        <w:tabs>
          <w:tab w:val="left" w:pos="993"/>
        </w:tabs>
        <w:spacing w:after="0" w:line="240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 Назначить администратора учебного заведения, ответственного за реализацию проекта «Билет в будущее» в учебном заведении.</w:t>
      </w:r>
    </w:p>
    <w:p w14:paraId="29A79540" w14:textId="77777777" w:rsidR="00D469B5" w:rsidRDefault="00D469B5" w:rsidP="00D469B5">
      <w:pPr>
        <w:shd w:val="clear" w:color="auto" w:fill="FFFFFF"/>
        <w:tabs>
          <w:tab w:val="left" w:pos="993"/>
        </w:tabs>
        <w:spacing w:after="0" w:line="240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  Создать условия для обучения педагогов на курсах повышения квалификации.</w:t>
      </w:r>
    </w:p>
    <w:p w14:paraId="1D157252" w14:textId="77777777" w:rsidR="00D469B5" w:rsidRDefault="00D469B5" w:rsidP="00D469B5">
      <w:pPr>
        <w:shd w:val="clear" w:color="auto" w:fill="FFFFFF"/>
        <w:tabs>
          <w:tab w:val="left" w:pos="993"/>
        </w:tabs>
        <w:spacing w:after="0" w:line="240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4.1.4.  Информировать школьников и родителей о возможности участии в проекте «Билет в будущее».</w:t>
      </w:r>
    </w:p>
    <w:p w14:paraId="5ACF84DC" w14:textId="77777777" w:rsidR="00D469B5" w:rsidRDefault="00D469B5" w:rsidP="00D469B5">
      <w:pPr>
        <w:shd w:val="clear" w:color="auto" w:fill="FFFFFF"/>
        <w:tabs>
          <w:tab w:val="left" w:pos="993"/>
        </w:tabs>
        <w:spacing w:after="0" w:line="240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  Оказывать содействие педагогу–навигатору в сборе согласий на обработку персональных данных (родителей) для участия школьников в проекте «Билет в будущее».</w:t>
      </w:r>
    </w:p>
    <w:p w14:paraId="6628DA4A" w14:textId="77777777" w:rsidR="00D469B5" w:rsidRDefault="00D469B5" w:rsidP="00D469B5">
      <w:pPr>
        <w:shd w:val="clear" w:color="auto" w:fill="FFFFFF"/>
        <w:tabs>
          <w:tab w:val="left" w:pos="993"/>
        </w:tabs>
        <w:spacing w:after="0" w:line="240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Обеспечить регистрацию на платформе bvbinfo.ru участников Проекта: администратора, педагогов-навигаторов, учеников 6-11 классов.</w:t>
      </w:r>
    </w:p>
    <w:p w14:paraId="484B3814" w14:textId="77777777" w:rsidR="00D469B5" w:rsidRDefault="00D469B5" w:rsidP="00D469B5">
      <w:pPr>
        <w:shd w:val="clear" w:color="auto" w:fill="FFFFFF"/>
        <w:tabs>
          <w:tab w:val="left" w:pos="993"/>
        </w:tabs>
        <w:spacing w:after="0" w:line="240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Обеспечить своевременное заполнение информации в личных кабинетах участников Проекта.</w:t>
      </w:r>
    </w:p>
    <w:p w14:paraId="08B32006" w14:textId="77777777" w:rsidR="00D469B5" w:rsidRDefault="00D469B5" w:rsidP="00D469B5">
      <w:pPr>
        <w:shd w:val="clear" w:color="auto" w:fill="FFFFFF"/>
        <w:tabs>
          <w:tab w:val="left" w:pos="993"/>
        </w:tabs>
        <w:spacing w:after="0" w:line="240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4.1.8. Обеспечить условия для реализации мероприятий Проекта в рамках внеурочной деятельности из расчета 1 час в неделю в соответствии с примерной программой внеурочной деятельности (Приложение 1).</w:t>
      </w:r>
    </w:p>
    <w:p w14:paraId="5AE047F7" w14:textId="77777777" w:rsidR="00D469B5" w:rsidRDefault="00D469B5" w:rsidP="00D469B5">
      <w:pPr>
        <w:shd w:val="clear" w:color="auto" w:fill="FFFFFF"/>
        <w:tabs>
          <w:tab w:val="left" w:pos="993"/>
        </w:tabs>
        <w:spacing w:after="0" w:line="240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5BB00" w14:textId="77777777" w:rsidR="00D469B5" w:rsidRDefault="00D469B5" w:rsidP="00D469B5">
      <w:pPr>
        <w:spacing w:after="0" w:line="240" w:lineRule="auto"/>
        <w:ind w:left="993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Партнёр имеет право:</w:t>
      </w:r>
    </w:p>
    <w:p w14:paraId="4D53DAE5" w14:textId="77777777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Запрашивать и получать у регионального оператора информацию о выполнении условий Соглашения. </w:t>
      </w:r>
    </w:p>
    <w:p w14:paraId="2501729D" w14:textId="77777777" w:rsidR="00D469B5" w:rsidRDefault="00D469B5" w:rsidP="00D469B5">
      <w:pPr>
        <w:shd w:val="clear" w:color="auto" w:fill="FFFFFF"/>
        <w:tabs>
          <w:tab w:val="left" w:pos="993"/>
          <w:tab w:val="left" w:pos="2268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Региональный оператор обязан:</w:t>
      </w:r>
    </w:p>
    <w:p w14:paraId="4396A855" w14:textId="77777777" w:rsidR="00D469B5" w:rsidRDefault="00D469B5" w:rsidP="00D469B5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и добросовестно исполнять все условия Соглашения.</w:t>
      </w:r>
    </w:p>
    <w:p w14:paraId="05C4A0AC" w14:textId="77777777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Прилагать усилия для оказания Партнёру информационной и организационной поддержки в целях реализации настоящего Соглашения.</w:t>
      </w:r>
    </w:p>
    <w:p w14:paraId="63548727" w14:textId="77777777" w:rsidR="00D469B5" w:rsidRDefault="00D469B5" w:rsidP="00D469B5">
      <w:pPr>
        <w:spacing w:after="0" w:line="240" w:lineRule="auto"/>
        <w:ind w:left="993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Региональный оператор имеет право:</w:t>
      </w:r>
    </w:p>
    <w:p w14:paraId="3CD1C480" w14:textId="77777777" w:rsidR="00D469B5" w:rsidRDefault="00D469B5" w:rsidP="00D4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Запрашивать и получать у Партнёра информацию о выполнении условий Соглашения. </w:t>
      </w:r>
    </w:p>
    <w:p w14:paraId="566C3A77" w14:textId="77777777" w:rsidR="00D469B5" w:rsidRDefault="00D469B5" w:rsidP="00D469B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BCA83" w14:textId="77777777" w:rsidR="00D469B5" w:rsidRDefault="00D469B5" w:rsidP="00D469B5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УРЕГУЛИРОВАНИЕ СПОРОВ</w:t>
      </w:r>
    </w:p>
    <w:p w14:paraId="0C64D0EB" w14:textId="77777777" w:rsidR="00D469B5" w:rsidRDefault="00D469B5" w:rsidP="00D469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случае возникновения любых претензий и споров, связанных с Соглашением, Стороны принимают усилия для урегулирования противоречий путем консультаций и переговоров.  Любой спор, разногласие, претензия или требование, вытекающие из настоящего Соглашения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14:paraId="12AF8C3C" w14:textId="77777777" w:rsidR="00D469B5" w:rsidRDefault="00D469B5" w:rsidP="00D46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73A38A7F" w14:textId="74CA3D81" w:rsidR="00D469B5" w:rsidRPr="00DB7A97" w:rsidRDefault="00D469B5" w:rsidP="00D46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[Региональный оператор]: </w:t>
      </w:r>
      <w:r w:rsidR="004046B7">
        <w:rPr>
          <w:rFonts w:ascii="Times New Roman" w:eastAsia="Times New Roman" w:hAnsi="Times New Roman" w:cs="Times New Roman"/>
          <w:color w:val="000000"/>
          <w:sz w:val="24"/>
          <w:szCs w:val="24"/>
        </w:rPr>
        <w:t>043</w:t>
      </w:r>
      <w:r w:rsidRPr="00BB7D20">
        <w:rPr>
          <w:rFonts w:ascii="Times New Roman" w:hAnsi="Times New Roman"/>
          <w:sz w:val="24"/>
          <w:szCs w:val="24"/>
        </w:rPr>
        <w:t>@</w:t>
      </w:r>
      <w:r w:rsidR="004046B7" w:rsidRPr="004046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046B7" w:rsidRPr="00BB7D20">
        <w:rPr>
          <w:rFonts w:ascii="Times New Roman" w:hAnsi="Times New Roman"/>
          <w:sz w:val="24"/>
          <w:szCs w:val="24"/>
        </w:rPr>
        <w:t>crimea</w:t>
      </w:r>
      <w:r w:rsidR="004046B7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B7D20">
        <w:rPr>
          <w:rFonts w:ascii="Times New Roman" w:hAnsi="Times New Roman"/>
          <w:sz w:val="24"/>
          <w:szCs w:val="24"/>
        </w:rPr>
        <w:t>.</w:t>
      </w:r>
      <w:proofErr w:type="spellStart"/>
      <w:r w:rsidRPr="00BB7D20">
        <w:rPr>
          <w:rFonts w:ascii="Times New Roman" w:hAnsi="Times New Roman"/>
          <w:sz w:val="24"/>
          <w:szCs w:val="24"/>
        </w:rPr>
        <w:t>ru</w:t>
      </w:r>
      <w:proofErr w:type="spellEnd"/>
      <w:r w:rsidRPr="00BB7D20">
        <w:rPr>
          <w:rFonts w:ascii="Times New Roman" w:hAnsi="Times New Roman"/>
          <w:sz w:val="24"/>
          <w:szCs w:val="24"/>
        </w:rPr>
        <w:t xml:space="preserve"> </w:t>
      </w:r>
      <w:r w:rsidR="00DB7A97">
        <w:rPr>
          <w:rFonts w:ascii="Times New Roman" w:hAnsi="Times New Roman"/>
          <w:sz w:val="24"/>
          <w:szCs w:val="24"/>
        </w:rPr>
        <w:t>;</w:t>
      </w:r>
      <w:proofErr w:type="gramEnd"/>
      <w:r w:rsidR="00DB7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A97">
        <w:rPr>
          <w:rFonts w:ascii="Times New Roman" w:hAnsi="Times New Roman"/>
          <w:sz w:val="24"/>
          <w:szCs w:val="24"/>
          <w:lang w:val="en-US"/>
        </w:rPr>
        <w:t>ayuvolkova</w:t>
      </w:r>
      <w:proofErr w:type="spellEnd"/>
      <w:r w:rsidR="00DB7A97" w:rsidRPr="00DB7A97">
        <w:rPr>
          <w:rFonts w:ascii="Times New Roman" w:hAnsi="Times New Roman"/>
          <w:sz w:val="24"/>
          <w:szCs w:val="24"/>
        </w:rPr>
        <w:t>@</w:t>
      </w:r>
      <w:proofErr w:type="spellStart"/>
      <w:r w:rsidR="00DB7A97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DB7A97" w:rsidRPr="00DB7A97">
        <w:rPr>
          <w:rFonts w:ascii="Times New Roman" w:hAnsi="Times New Roman"/>
          <w:sz w:val="24"/>
          <w:szCs w:val="24"/>
        </w:rPr>
        <w:t>.</w:t>
      </w:r>
      <w:proofErr w:type="spellStart"/>
      <w:r w:rsidR="00DB7A9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64052CE2" w14:textId="77777777" w:rsidR="00D469B5" w:rsidRPr="00BB7D20" w:rsidRDefault="00D469B5" w:rsidP="00D46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[Партнер]: </w:t>
      </w:r>
      <w:hyperlink r:id="rId5" w:history="1">
        <w:r w:rsidRPr="00BB7D20">
          <w:rPr>
            <w:rStyle w:val="a3"/>
            <w:rFonts w:ascii="Times New Roman" w:hAnsi="Times New Roman" w:cs="Times New Roman"/>
            <w:sz w:val="24"/>
            <w:szCs w:val="24"/>
            <w:highlight w:val="yellow"/>
            <w:shd w:val="clear" w:color="auto" w:fill="F5F5F7"/>
          </w:rPr>
          <w:t>school_belogorskiy-rayon16@crimeaedu.ru</w:t>
        </w:r>
      </w:hyperlink>
      <w:r w:rsidRPr="00BB7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.</w:t>
      </w:r>
    </w:p>
    <w:p w14:paraId="3597D8F5" w14:textId="77777777" w:rsidR="00D469B5" w:rsidRDefault="00D469B5" w:rsidP="00D46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AF657" w14:textId="77777777" w:rsidR="00D469B5" w:rsidRDefault="00D469B5" w:rsidP="00D4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О КОНФИДЕНЦИАЛЬНОСТИ</w:t>
      </w:r>
    </w:p>
    <w:p w14:paraId="2B791816" w14:textId="77777777" w:rsidR="00D469B5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Соглашения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лицу), а также если другая Сторона сочтет разглашение информации нежелательным.</w:t>
      </w:r>
    </w:p>
    <w:p w14:paraId="5F9DCB79" w14:textId="77777777" w:rsidR="00D469B5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Соответствующая Сторона несет предусмотренную законодательством ответственность за разглашение конфиденциальной информации, а также за убытки, которые могут быть причинены другой Стороне или третьим лицам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раздела, за исключением правомерных случаев раскрытия конфиденциальной информации (передача ее государственным органам, если такая обязанность предусмотрена законодательством Российской Федерации).</w:t>
      </w:r>
    </w:p>
    <w:p w14:paraId="4393C5BC" w14:textId="77777777" w:rsidR="00D469B5" w:rsidRDefault="00D469B5" w:rsidP="00D4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5A2E7" w14:textId="77777777" w:rsidR="00D469B5" w:rsidRDefault="00D469B5" w:rsidP="00D4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ПРОЧИЕ УСЛОВИЯ</w:t>
      </w:r>
    </w:p>
    <w:p w14:paraId="34173715" w14:textId="77777777" w:rsidR="00D469B5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изменении наименования, адреса местонахождения, платежных реквизитов или реорганизации, Стороны обязаны письменно в двухнедельный срок сообщить другой Стороне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 произошедших изменениях. Такие извещения считаются автоматически изменяющими соответствующие положения настоящего Соглашения и должны быть оформлены и подписаны уполномоченным на то лицом. До получения соответствующего уведомления направленная корреспонденция и/или исполнение обязательства по адресам и реквизитам, указанным в настоящем Соглашении, считаются надлежащими (совершенными надлежащим образом).</w:t>
      </w:r>
    </w:p>
    <w:p w14:paraId="79A8FF2F" w14:textId="77777777" w:rsidR="00D469B5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 размещении Стороной информации о совместно реализуемых мероприятиях проекта «Билет в будущее» в целях привлечения к участию в них детей и их законных представителей (родителей, опекунов, попечителей) такая Сторона обязаны направить другой Стороне для согласования примеры использования данной информации, фирменного стиля и логотипа на любых носителях. Если фирменный стиль содержит обозначения, которые зарегистрированы в качестве товарных знаков, Сторона-правообладатель может предоставить другой Стороне право на использование товарного знака исключительно в целях, указанных в настоящем пункте. Согласование осуществляется через ответственных за оперативное взаимодействие Сторон, указанных в п. 2.4.</w:t>
      </w:r>
    </w:p>
    <w:p w14:paraId="6352B71E" w14:textId="77777777" w:rsidR="00D469B5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какое-либо положение настоящего Соглашения будет признано судом или административным органом незаконным или недействительным, решение о его незаконности или недействительности считается частным и остальные положения Соглашения сохраняют свою полную силу и действие.</w:t>
      </w:r>
    </w:p>
    <w:p w14:paraId="7747DC47" w14:textId="77777777" w:rsidR="00D469B5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После подписания настоящего Соглашения все предыдущие письменные и устные соглашения, переписка, переговоры между Сторонами, относящиеся к данному Соглашению утрачивают юридическую силу.</w:t>
      </w:r>
    </w:p>
    <w:p w14:paraId="1ADA7C97" w14:textId="77777777" w:rsidR="00D469B5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Соглашение составлено в 2 (двух) экземплярах, имеющих одинаковую юридическую силу, по одному для каждой из Сторон.</w:t>
      </w:r>
    </w:p>
    <w:p w14:paraId="5DA6E024" w14:textId="77777777" w:rsidR="00D469B5" w:rsidRDefault="00D469B5" w:rsidP="00D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1BB3D" w14:textId="77777777" w:rsidR="00D469B5" w:rsidRDefault="00D469B5" w:rsidP="00D4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АДРЕСА, РЕКВИЗИТЫ И ПОДПИСИ СТОРОН</w:t>
      </w:r>
    </w:p>
    <w:p w14:paraId="05A8FE29" w14:textId="77777777" w:rsidR="00D469B5" w:rsidRDefault="00D469B5" w:rsidP="00D4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46B7" w14:paraId="2742D7A4" w14:textId="77777777" w:rsidTr="0012203B">
        <w:tc>
          <w:tcPr>
            <w:tcW w:w="4672" w:type="dxa"/>
          </w:tcPr>
          <w:p w14:paraId="449DF2E5" w14:textId="7A7C2416" w:rsidR="004046B7" w:rsidRPr="0012203B" w:rsidRDefault="004046B7" w:rsidP="004046B7">
            <w:pPr>
              <w:tabs>
                <w:tab w:val="left" w:pos="99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оператор:</w:t>
            </w:r>
          </w:p>
          <w:p w14:paraId="07816B96" w14:textId="77777777" w:rsidR="004046B7" w:rsidRPr="0012203B" w:rsidRDefault="004046B7" w:rsidP="004046B7">
            <w:pPr>
              <w:tabs>
                <w:tab w:val="left" w:pos="99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920F11" w14:textId="6A1E2C4F" w:rsidR="004046B7" w:rsidRPr="0012203B" w:rsidRDefault="004046B7" w:rsidP="004046B7">
            <w:pPr>
              <w:pStyle w:val="a9"/>
              <w:ind w:left="-9"/>
              <w:rPr>
                <w:b/>
                <w:color w:val="auto"/>
              </w:rPr>
            </w:pPr>
            <w:r w:rsidRPr="0012203B">
              <w:rPr>
                <w:b/>
                <w:color w:val="auto"/>
              </w:rPr>
              <w:t xml:space="preserve">Государственное бюджетное профессиональное образовательное учреждение Республики Крым «Романовский колледж индустрии гостеприимства»  </w:t>
            </w:r>
          </w:p>
          <w:p w14:paraId="17CD696F" w14:textId="77777777" w:rsidR="004046B7" w:rsidRPr="0012203B" w:rsidRDefault="004046B7" w:rsidP="00404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471440" w14:textId="0EEC3C2E" w:rsidR="004046B7" w:rsidRPr="0012203B" w:rsidRDefault="004046B7" w:rsidP="00404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03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295000 Республика Крым, г. Симферополь, ул. Дыбенко, д.14</w:t>
            </w:r>
          </w:p>
          <w:p w14:paraId="204D4DB8" w14:textId="571022C9" w:rsidR="004046B7" w:rsidRPr="0012203B" w:rsidRDefault="004046B7" w:rsidP="00404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8A84A" w14:textId="798664B0" w:rsidR="004046B7" w:rsidRPr="0012203B" w:rsidRDefault="004046B7" w:rsidP="00404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12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220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043@</w:t>
              </w:r>
              <w:proofErr w:type="spellStart"/>
              <w:r w:rsidRPr="001220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crimeaedu</w:t>
              </w:r>
              <w:proofErr w:type="spellEnd"/>
              <w:r w:rsidRPr="001220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220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12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19193F" w14:textId="6C72D579" w:rsidR="004046B7" w:rsidRPr="0012203B" w:rsidRDefault="004046B7" w:rsidP="004046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203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1220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+7 (3652) 27-00-38</w:t>
            </w:r>
          </w:p>
          <w:p w14:paraId="58C041D5" w14:textId="77777777" w:rsidR="004046B7" w:rsidRPr="0012203B" w:rsidRDefault="004046B7" w:rsidP="00404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14:paraId="52261804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B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Партнёр:</w:t>
            </w:r>
          </w:p>
          <w:p w14:paraId="1A743962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77CA159A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B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Муниципальное бюджетное общеобразовательное учреждение</w:t>
            </w:r>
          </w:p>
          <w:p w14:paraId="1EABAD35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B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«Криничненская средняя школа»</w:t>
            </w:r>
          </w:p>
          <w:p w14:paraId="3B209243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B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Белогорского района </w:t>
            </w:r>
          </w:p>
          <w:p w14:paraId="6B97DD2B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B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Республики Крым</w:t>
            </w:r>
          </w:p>
          <w:p w14:paraId="3C0CA9BE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CD89FE3" w14:textId="6A09EDF8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Юридический адрес:</w:t>
            </w:r>
            <w:r w:rsidRPr="004046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297643, Республика Крым, Белогорский район,  с. Криничное,</w:t>
            </w:r>
          </w:p>
          <w:p w14:paraId="2D7A9458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</w:t>
            </w:r>
            <w:proofErr w:type="spellEnd"/>
            <w:r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Первомайская,43</w:t>
            </w:r>
          </w:p>
          <w:p w14:paraId="00209AE9" w14:textId="77777777" w:rsidR="004046B7" w:rsidRDefault="004046B7" w:rsidP="004046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67C7C6D" w14:textId="3E528E0F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Адрес электронной почты: school_belogorskiy-rayon16@crimeaedu.ru </w:t>
            </w:r>
          </w:p>
          <w:p w14:paraId="47A886A9" w14:textId="19FB4446" w:rsidR="004046B7" w:rsidRPr="004046B7" w:rsidRDefault="004046B7" w:rsidP="004046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Телефон: +7(3655) 993589</w:t>
            </w:r>
          </w:p>
        </w:tc>
      </w:tr>
      <w:tr w:rsidR="004046B7" w14:paraId="7D9CA540" w14:textId="77777777" w:rsidTr="0012203B">
        <w:tc>
          <w:tcPr>
            <w:tcW w:w="4672" w:type="dxa"/>
          </w:tcPr>
          <w:p w14:paraId="6B89DE33" w14:textId="77777777" w:rsidR="004046B7" w:rsidRPr="00DB7A97" w:rsidRDefault="004046B7" w:rsidP="004046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B7A9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бюджетного профессионального образовательного учреждения Республики Крым «Романовский колледж индустрии гостеприимства»</w:t>
            </w:r>
          </w:p>
          <w:p w14:paraId="57E44A9E" w14:textId="77777777" w:rsidR="004046B7" w:rsidRPr="00DB7A97" w:rsidRDefault="004046B7" w:rsidP="0040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9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</w:t>
            </w:r>
            <w:proofErr w:type="spellStart"/>
            <w:r w:rsidRPr="00DB7A97">
              <w:rPr>
                <w:rFonts w:ascii="Times New Roman" w:hAnsi="Times New Roman" w:cs="Times New Roman"/>
                <w:b/>
                <w:sz w:val="24"/>
                <w:szCs w:val="24"/>
              </w:rPr>
              <w:t>Пальчук</w:t>
            </w:r>
            <w:proofErr w:type="spellEnd"/>
            <w:r w:rsidRPr="00DB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М.И./ </w:t>
            </w:r>
          </w:p>
          <w:p w14:paraId="40A02C52" w14:textId="3FE6B8F9" w:rsidR="004046B7" w:rsidRPr="00DB7A97" w:rsidRDefault="00FA3304" w:rsidP="00404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4046B7" w:rsidRPr="00DB7A9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М.П.</w:t>
              </w:r>
            </w:hyperlink>
            <w:r w:rsidR="004046B7" w:rsidRPr="00122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4672" w:type="dxa"/>
          </w:tcPr>
          <w:p w14:paraId="7ADC700A" w14:textId="6AC99D69" w:rsidR="004046B7" w:rsidRPr="00BB7D20" w:rsidRDefault="0012203B" w:rsidP="004046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Директор </w:t>
            </w:r>
            <w:r w:rsidR="004046B7"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го</w:t>
            </w:r>
            <w:r w:rsidR="004046B7"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го</w:t>
            </w:r>
            <w:r w:rsidR="004046B7"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го</w:t>
            </w:r>
            <w:r w:rsidR="004046B7"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</w:t>
            </w:r>
          </w:p>
          <w:p w14:paraId="75C329D7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«Криничненская средняя школа»</w:t>
            </w:r>
          </w:p>
          <w:p w14:paraId="5B2900D5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Белогорского района Республики Крым</w:t>
            </w:r>
          </w:p>
          <w:p w14:paraId="4F11E297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C2E9451" w14:textId="77777777" w:rsidR="004046B7" w:rsidRPr="00BB7D20" w:rsidRDefault="004046B7" w:rsidP="004046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___________________ /Е.А. </w:t>
            </w:r>
            <w:proofErr w:type="spellStart"/>
            <w:r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Коновченко</w:t>
            </w:r>
            <w:proofErr w:type="spellEnd"/>
            <w:r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</w:t>
            </w:r>
          </w:p>
          <w:p w14:paraId="21FCE2FC" w14:textId="77777777" w:rsidR="004046B7" w:rsidRPr="00BB7D20" w:rsidRDefault="00FA3304" w:rsidP="00404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8">
              <w:r w:rsidR="004046B7" w:rsidRPr="00BB7D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М.П.</w:t>
              </w:r>
            </w:hyperlink>
            <w:r w:rsidR="004046B7" w:rsidRPr="00BB7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</w:p>
        </w:tc>
      </w:tr>
    </w:tbl>
    <w:p w14:paraId="3AAE16B6" w14:textId="77777777" w:rsidR="00DB7A97" w:rsidRDefault="00DB7A97" w:rsidP="003E2293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4942D1CB" w14:textId="42233823" w:rsidR="003E2293" w:rsidRDefault="003E2293" w:rsidP="00D46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2D6FF4" w14:textId="562CCA4B" w:rsidR="00072841" w:rsidRDefault="00072841" w:rsidP="00D46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59733E" w14:textId="75A6DCC0" w:rsidR="00072841" w:rsidRDefault="00072841" w:rsidP="00D46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6F99AE" w14:textId="77777777" w:rsidR="00072841" w:rsidRDefault="00072841" w:rsidP="00D46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64808F" w14:textId="2DA4CA0A" w:rsidR="003E2293" w:rsidRDefault="003E2293" w:rsidP="00D46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E2293" w:rsidSect="00486586">
      <w:pgSz w:w="11906" w:h="16838"/>
      <w:pgMar w:top="851" w:right="96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877"/>
    <w:multiLevelType w:val="hybridMultilevel"/>
    <w:tmpl w:val="86DABE44"/>
    <w:lvl w:ilvl="0" w:tplc="396C72E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C5F"/>
    <w:multiLevelType w:val="multilevel"/>
    <w:tmpl w:val="99ACE6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6F3512"/>
    <w:multiLevelType w:val="multilevel"/>
    <w:tmpl w:val="FF7263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 w15:restartNumberingAfterBreak="0">
    <w:nsid w:val="13D2268B"/>
    <w:multiLevelType w:val="hybridMultilevel"/>
    <w:tmpl w:val="B92EBE82"/>
    <w:lvl w:ilvl="0" w:tplc="D2C44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922"/>
    <w:multiLevelType w:val="hybridMultilevel"/>
    <w:tmpl w:val="D7BE219A"/>
    <w:lvl w:ilvl="0" w:tplc="601222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7E04"/>
    <w:multiLevelType w:val="hybridMultilevel"/>
    <w:tmpl w:val="6A20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6BD"/>
    <w:multiLevelType w:val="hybridMultilevel"/>
    <w:tmpl w:val="8480B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C31965"/>
    <w:multiLevelType w:val="hybridMultilevel"/>
    <w:tmpl w:val="21E0085A"/>
    <w:lvl w:ilvl="0" w:tplc="18E2DD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D4512"/>
    <w:multiLevelType w:val="hybridMultilevel"/>
    <w:tmpl w:val="248EBCDA"/>
    <w:lvl w:ilvl="0" w:tplc="3FB46D4A">
      <w:start w:val="1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EB631C2"/>
    <w:multiLevelType w:val="hybridMultilevel"/>
    <w:tmpl w:val="8C4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A063E"/>
    <w:multiLevelType w:val="hybridMultilevel"/>
    <w:tmpl w:val="48FAF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A67A2F"/>
    <w:multiLevelType w:val="hybridMultilevel"/>
    <w:tmpl w:val="3DC4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42A"/>
    <w:multiLevelType w:val="hybridMultilevel"/>
    <w:tmpl w:val="D7BE219A"/>
    <w:lvl w:ilvl="0" w:tplc="601222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735A1"/>
    <w:multiLevelType w:val="hybridMultilevel"/>
    <w:tmpl w:val="1F64A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B24466"/>
    <w:multiLevelType w:val="hybridMultilevel"/>
    <w:tmpl w:val="D7BE219A"/>
    <w:lvl w:ilvl="0" w:tplc="601222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23D1A"/>
    <w:multiLevelType w:val="multilevel"/>
    <w:tmpl w:val="AAF88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7F828D1"/>
    <w:multiLevelType w:val="hybridMultilevel"/>
    <w:tmpl w:val="D7BE219A"/>
    <w:lvl w:ilvl="0" w:tplc="601222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16"/>
  </w:num>
  <w:num w:numId="12">
    <w:abstractNumId w:val="4"/>
  </w:num>
  <w:num w:numId="13">
    <w:abstractNumId w:val="13"/>
  </w:num>
  <w:num w:numId="14">
    <w:abstractNumId w:val="6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2"/>
    <w:rsid w:val="00006DA6"/>
    <w:rsid w:val="00072841"/>
    <w:rsid w:val="000942D5"/>
    <w:rsid w:val="000B0F4B"/>
    <w:rsid w:val="000E3D55"/>
    <w:rsid w:val="000F2008"/>
    <w:rsid w:val="000F3402"/>
    <w:rsid w:val="0012203B"/>
    <w:rsid w:val="00155793"/>
    <w:rsid w:val="00184497"/>
    <w:rsid w:val="0018667E"/>
    <w:rsid w:val="001B39A3"/>
    <w:rsid w:val="001C628D"/>
    <w:rsid w:val="00221B0C"/>
    <w:rsid w:val="00241DDA"/>
    <w:rsid w:val="002B59AA"/>
    <w:rsid w:val="00387BE2"/>
    <w:rsid w:val="003C70EB"/>
    <w:rsid w:val="003E2293"/>
    <w:rsid w:val="004046B7"/>
    <w:rsid w:val="00405620"/>
    <w:rsid w:val="00413F33"/>
    <w:rsid w:val="00486586"/>
    <w:rsid w:val="00496ABD"/>
    <w:rsid w:val="004B7B4D"/>
    <w:rsid w:val="004F4BAF"/>
    <w:rsid w:val="00532155"/>
    <w:rsid w:val="005406A6"/>
    <w:rsid w:val="005F40A9"/>
    <w:rsid w:val="00601DFD"/>
    <w:rsid w:val="00604F94"/>
    <w:rsid w:val="00610FF8"/>
    <w:rsid w:val="00613DDB"/>
    <w:rsid w:val="00621AFC"/>
    <w:rsid w:val="00630E54"/>
    <w:rsid w:val="006918A5"/>
    <w:rsid w:val="006B33DE"/>
    <w:rsid w:val="007152E2"/>
    <w:rsid w:val="007473CB"/>
    <w:rsid w:val="007A39BE"/>
    <w:rsid w:val="007A68CC"/>
    <w:rsid w:val="008662F9"/>
    <w:rsid w:val="008A2475"/>
    <w:rsid w:val="008A534A"/>
    <w:rsid w:val="008F43CC"/>
    <w:rsid w:val="00910BB3"/>
    <w:rsid w:val="009420C1"/>
    <w:rsid w:val="00982891"/>
    <w:rsid w:val="009D342A"/>
    <w:rsid w:val="00A01B5F"/>
    <w:rsid w:val="00A64CC3"/>
    <w:rsid w:val="00A80CDD"/>
    <w:rsid w:val="00A94092"/>
    <w:rsid w:val="00B0595C"/>
    <w:rsid w:val="00B37D00"/>
    <w:rsid w:val="00B90C54"/>
    <w:rsid w:val="00C62B05"/>
    <w:rsid w:val="00C868BA"/>
    <w:rsid w:val="00CB62B5"/>
    <w:rsid w:val="00D469B5"/>
    <w:rsid w:val="00D57D7A"/>
    <w:rsid w:val="00DA24ED"/>
    <w:rsid w:val="00DA6C09"/>
    <w:rsid w:val="00DA73D6"/>
    <w:rsid w:val="00DB009B"/>
    <w:rsid w:val="00DB7A97"/>
    <w:rsid w:val="00DC1684"/>
    <w:rsid w:val="00E57471"/>
    <w:rsid w:val="00E61751"/>
    <w:rsid w:val="00E861D6"/>
    <w:rsid w:val="00EA5E4B"/>
    <w:rsid w:val="00EA60BE"/>
    <w:rsid w:val="00EE6BCE"/>
    <w:rsid w:val="00F00586"/>
    <w:rsid w:val="00F901DD"/>
    <w:rsid w:val="00FA3304"/>
    <w:rsid w:val="00FB0672"/>
    <w:rsid w:val="00FB7C7F"/>
    <w:rsid w:val="00FD2AD1"/>
    <w:rsid w:val="00FD5CD8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3FD9"/>
  <w15:docId w15:val="{7CE42C80-988E-4F34-AA67-C3CF9489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6D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6DA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B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24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8A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A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30E54"/>
    <w:rPr>
      <w:color w:val="605E5C"/>
      <w:shd w:val="clear" w:color="auto" w:fill="E1DFDD"/>
    </w:rPr>
  </w:style>
  <w:style w:type="paragraph" w:customStyle="1" w:styleId="a9">
    <w:name w:val="Нормальный"/>
    <w:uiPriority w:val="99"/>
    <w:rsid w:val="0040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43F73EDC4B3B3E88E184C1D921E38E207444579C0F7C829C858BCAA290C79AB89D485DF2E8CE4w2K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43@crimeaedu.ru" TargetMode="External"/><Relationship Id="rId5" Type="http://schemas.openxmlformats.org/officeDocument/2006/relationships/hyperlink" Target="mailto:school_belogorskiy-rayon16@crimea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ddyt.ru cab205</dc:creator>
  <cp:lastModifiedBy>Пользователь Windows</cp:lastModifiedBy>
  <cp:revision>4</cp:revision>
  <cp:lastPrinted>2024-05-14T05:24:00Z</cp:lastPrinted>
  <dcterms:created xsi:type="dcterms:W3CDTF">2024-05-14T06:38:00Z</dcterms:created>
  <dcterms:modified xsi:type="dcterms:W3CDTF">2024-05-22T09:29:00Z</dcterms:modified>
</cp:coreProperties>
</file>