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B2DAC7" w14:textId="77777777" w:rsidR="00B16749" w:rsidRDefault="00B16749">
      <w:pPr>
        <w:pStyle w:val="a3"/>
        <w:rPr>
          <w:rFonts w:ascii="Times New Roman"/>
        </w:rPr>
      </w:pPr>
    </w:p>
    <w:p w14:paraId="4C7FDFEE" w14:textId="77777777" w:rsidR="00B16749" w:rsidRDefault="00B16749">
      <w:pPr>
        <w:pStyle w:val="a3"/>
        <w:rPr>
          <w:rFonts w:ascii="Times New Roman"/>
        </w:rPr>
      </w:pPr>
    </w:p>
    <w:p w14:paraId="60BE8CEB" w14:textId="77777777" w:rsidR="00B16749" w:rsidRDefault="00B16749">
      <w:pPr>
        <w:pStyle w:val="a3"/>
        <w:spacing w:before="1"/>
        <w:rPr>
          <w:rFonts w:ascii="Times New Roman"/>
        </w:rPr>
      </w:pPr>
    </w:p>
    <w:p w14:paraId="0930FCF3" w14:textId="77777777" w:rsidR="00B16749" w:rsidRDefault="00264CA3">
      <w:pPr>
        <w:pStyle w:val="a3"/>
        <w:spacing w:line="216" w:lineRule="auto"/>
        <w:ind w:left="4741" w:right="519" w:firstLine="3999"/>
        <w:jc w:val="right"/>
      </w:pPr>
      <w:r>
        <w:pict w14:anchorId="1DA80D74">
          <v:group id="_x0000_s1087" style="position:absolute;left:0;text-align:left;margin-left:35.4pt;margin-top:-35.45pt;width:522.55pt;height:736.45pt;z-index:-16532480;mso-position-horizontal-relative:page" coordorigin="708,-709" coordsize="10451,14729">
            <v:rect id="_x0000_s1091" style="position:absolute;left:829;top:2225;width:10315;height:11471" fillcolor="#204d85" stroked="f">
              <v:fill opacity="13107f"/>
            </v:rect>
            <v:shape id="_x0000_s1090" style="position:absolute;left:718;top:2250;width:10321;height:11759" coordorigin="718,2250" coordsize="10321,11759" path="m11039,2250r-10321,l718,13696r,313l11039,14009r,-313l11039,2250xe" stroked="f">
              <v:path arrowok="t"/>
            </v:shape>
            <v:rect id="_x0000_s1089" style="position:absolute;left:718;top:2250;width:10321;height:11759" filled="f" strokecolor="#2c67b0" strokeweight="1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8" type="#_x0000_t75" style="position:absolute;left:708;top:-710;width:10451;height:5073">
              <v:imagedata r:id="rId6" o:title=""/>
            </v:shape>
            <w10:wrap anchorx="page"/>
          </v:group>
        </w:pict>
      </w:r>
      <w:r w:rsidR="00027754">
        <w:rPr>
          <w:spacing w:val="-1"/>
        </w:rPr>
        <w:t xml:space="preserve">Контакты: </w:t>
      </w:r>
      <w:r w:rsidR="00027754">
        <w:t>Адрес:</w:t>
      </w:r>
      <w:r w:rsidR="00027754">
        <w:rPr>
          <w:spacing w:val="-43"/>
        </w:rPr>
        <w:t xml:space="preserve"> </w:t>
      </w:r>
      <w:r w:rsidR="00027754">
        <w:t>г.</w:t>
      </w:r>
      <w:r w:rsidR="00027754">
        <w:rPr>
          <w:spacing w:val="-3"/>
        </w:rPr>
        <w:t xml:space="preserve"> </w:t>
      </w:r>
      <w:r w:rsidR="00027754">
        <w:t>Рязань,</w:t>
      </w:r>
      <w:r w:rsidR="00027754">
        <w:rPr>
          <w:spacing w:val="-2"/>
        </w:rPr>
        <w:t xml:space="preserve"> </w:t>
      </w:r>
      <w:r w:rsidR="00027754">
        <w:t>ул.</w:t>
      </w:r>
      <w:r w:rsidR="00027754">
        <w:rPr>
          <w:spacing w:val="-3"/>
        </w:rPr>
        <w:t xml:space="preserve"> </w:t>
      </w:r>
      <w:r w:rsidR="00027754">
        <w:t>Большая,</w:t>
      </w:r>
      <w:r w:rsidR="00027754">
        <w:rPr>
          <w:spacing w:val="-2"/>
        </w:rPr>
        <w:t xml:space="preserve"> </w:t>
      </w:r>
      <w:r w:rsidR="00027754">
        <w:t>д. 94,</w:t>
      </w:r>
      <w:r w:rsidR="00027754">
        <w:rPr>
          <w:spacing w:val="-3"/>
        </w:rPr>
        <w:t xml:space="preserve"> </w:t>
      </w:r>
      <w:r w:rsidR="00027754">
        <w:t>литера</w:t>
      </w:r>
      <w:r w:rsidR="00027754">
        <w:rPr>
          <w:spacing w:val="-2"/>
        </w:rPr>
        <w:t xml:space="preserve"> </w:t>
      </w:r>
      <w:r w:rsidR="00027754">
        <w:t>А1,</w:t>
      </w:r>
      <w:r w:rsidR="00027754">
        <w:rPr>
          <w:spacing w:val="-2"/>
        </w:rPr>
        <w:t xml:space="preserve"> </w:t>
      </w:r>
      <w:r w:rsidR="00027754">
        <w:t>помещение</w:t>
      </w:r>
      <w:r w:rsidR="00027754">
        <w:rPr>
          <w:spacing w:val="-4"/>
        </w:rPr>
        <w:t xml:space="preserve"> </w:t>
      </w:r>
      <w:r w:rsidR="00027754">
        <w:t>Н75,</w:t>
      </w:r>
      <w:r w:rsidR="00027754">
        <w:rPr>
          <w:spacing w:val="-2"/>
        </w:rPr>
        <w:t xml:space="preserve"> </w:t>
      </w:r>
      <w:r w:rsidR="00027754">
        <w:t>офис</w:t>
      </w:r>
      <w:r w:rsidR="00027754">
        <w:rPr>
          <w:spacing w:val="-3"/>
        </w:rPr>
        <w:t xml:space="preserve"> </w:t>
      </w:r>
      <w:r w:rsidR="00027754">
        <w:t>1</w:t>
      </w:r>
    </w:p>
    <w:p w14:paraId="3764A722" w14:textId="77777777" w:rsidR="00B16749" w:rsidRDefault="00027754">
      <w:pPr>
        <w:pStyle w:val="a3"/>
        <w:spacing w:line="216" w:lineRule="auto"/>
        <w:ind w:left="8550" w:right="517" w:firstLine="400"/>
        <w:jc w:val="right"/>
      </w:pPr>
      <w:r>
        <w:t>режим работы</w:t>
      </w:r>
      <w:r>
        <w:rPr>
          <w:spacing w:val="-43"/>
        </w:rPr>
        <w:t xml:space="preserve"> </w:t>
      </w:r>
      <w:proofErr w:type="spellStart"/>
      <w:r>
        <w:t>Пн-Пт</w:t>
      </w:r>
      <w:proofErr w:type="spellEnd"/>
      <w:r>
        <w:t>,</w:t>
      </w:r>
      <w:r>
        <w:rPr>
          <w:spacing w:val="-7"/>
        </w:rPr>
        <w:t xml:space="preserve"> </w:t>
      </w:r>
      <w:r>
        <w:t>08:00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17:00</w:t>
      </w:r>
    </w:p>
    <w:p w14:paraId="2B6C8750" w14:textId="77777777" w:rsidR="00B16749" w:rsidRDefault="00B16749">
      <w:pPr>
        <w:pStyle w:val="a3"/>
        <w:spacing w:before="11"/>
        <w:rPr>
          <w:sz w:val="29"/>
        </w:rPr>
      </w:pPr>
    </w:p>
    <w:p w14:paraId="7D8FD83B" w14:textId="77777777" w:rsidR="00B16749" w:rsidRDefault="00264CA3">
      <w:pPr>
        <w:pStyle w:val="a3"/>
        <w:ind w:left="-24"/>
      </w:pPr>
      <w:r>
        <w:pict w14:anchorId="7E4780B1">
          <v:group id="_x0000_s1083" style="width:299pt;height:116.85pt;mso-position-horizontal-relative:char;mso-position-vertical-relative:line" coordsize="5980,2337">
            <v:shape id="_x0000_s1086" style="position:absolute;left:129;top:911;width:5851;height:1425" coordorigin="129,911" coordsize="5851,1425" path="m5980,915r-5477,l503,911r-374,l129,2336r374,l503,2333r5477,l5980,915xe" fillcolor="#2c67b0" stroked="f">
              <v:path arrowok="t"/>
            </v:shape>
            <v:shape id="_x0000_s1085" type="#_x0000_t75" style="position:absolute;width:3165;height:998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4" type="#_x0000_t202" style="position:absolute;left:129;top:914;width:5851;height:1419" filled="f" stroked="f">
              <v:textbox inset="0,0,0,0">
                <w:txbxContent>
                  <w:p w14:paraId="305F487E" w14:textId="77777777" w:rsidR="00B16749" w:rsidRDefault="00027754">
                    <w:pPr>
                      <w:spacing w:before="53"/>
                      <w:ind w:left="382" w:right="2457"/>
                      <w:rPr>
                        <w:rFonts w:ascii="Constantia" w:hAnsi="Constantia"/>
                        <w:b/>
                        <w:sz w:val="32"/>
                      </w:rPr>
                    </w:pPr>
                    <w:r>
                      <w:rPr>
                        <w:rFonts w:ascii="Constantia" w:hAnsi="Constantia"/>
                        <w:b/>
                        <w:color w:val="FFFFFF"/>
                        <w:spacing w:val="-2"/>
                        <w:w w:val="95"/>
                        <w:sz w:val="32"/>
                      </w:rPr>
                      <w:t>ПЕРЕПОДГОТОВКА</w:t>
                    </w:r>
                    <w:r>
                      <w:rPr>
                        <w:rFonts w:ascii="Constantia" w:hAnsi="Constantia"/>
                        <w:b/>
                        <w:color w:val="FFFFFF"/>
                        <w:spacing w:val="-70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onstantia" w:hAnsi="Constantia"/>
                        <w:b/>
                        <w:color w:val="FFFFFF"/>
                        <w:sz w:val="32"/>
                      </w:rPr>
                      <w:t>СПЕЦИАЛИСТОВ</w:t>
                    </w:r>
                  </w:p>
                  <w:p w14:paraId="526CCB7C" w14:textId="77777777" w:rsidR="00B16749" w:rsidRDefault="00027754">
                    <w:pPr>
                      <w:ind w:left="1786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DAD08A"/>
                        <w:sz w:val="24"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color w:val="DAD08A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DAD08A"/>
                        <w:sz w:val="24"/>
                      </w:rPr>
                      <w:t>короткие</w:t>
                    </w:r>
                    <w:r>
                      <w:rPr>
                        <w:rFonts w:ascii="Calibri" w:hAnsi="Calibri"/>
                        <w:b/>
                        <w:color w:val="DAD08A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DAD08A"/>
                        <w:sz w:val="24"/>
                      </w:rPr>
                      <w:t>сроки.</w:t>
                    </w:r>
                    <w:r>
                      <w:rPr>
                        <w:rFonts w:ascii="Calibri" w:hAnsi="Calibri"/>
                        <w:b/>
                        <w:color w:val="DAD08A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DAD08A"/>
                        <w:sz w:val="24"/>
                      </w:rPr>
                      <w:t>По</w:t>
                    </w:r>
                    <w:r>
                      <w:rPr>
                        <w:rFonts w:ascii="Calibri" w:hAnsi="Calibri"/>
                        <w:b/>
                        <w:color w:val="DAD08A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DAD08A"/>
                        <w:sz w:val="24"/>
                      </w:rPr>
                      <w:t>всей</w:t>
                    </w:r>
                    <w:r>
                      <w:rPr>
                        <w:rFonts w:ascii="Calibri" w:hAnsi="Calibri"/>
                        <w:b/>
                        <w:color w:val="DAD08A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DAD08A"/>
                        <w:sz w:val="24"/>
                      </w:rPr>
                      <w:t>России.</w:t>
                    </w:r>
                  </w:p>
                </w:txbxContent>
              </v:textbox>
            </v:shape>
            <w10:anchorlock/>
          </v:group>
        </w:pict>
      </w:r>
    </w:p>
    <w:p w14:paraId="12675D47" w14:textId="77777777" w:rsidR="00B16749" w:rsidRDefault="00264CA3">
      <w:pPr>
        <w:pStyle w:val="a3"/>
        <w:spacing w:before="1"/>
        <w:rPr>
          <w:sz w:val="10"/>
        </w:rPr>
      </w:pPr>
      <w:r>
        <w:pict w14:anchorId="1820F2A6">
          <v:group id="_x0000_s1074" style="position:absolute;margin-left:36.5pt;margin-top:8.1pt;width:515.6pt;height:70.05pt;z-index:-15728128;mso-wrap-distance-left:0;mso-wrap-distance-right:0;mso-position-horizontal-relative:page" coordorigin="730,162" coordsize="10312,1401">
            <v:shape id="_x0000_s1082" type="#_x0000_t75" style="position:absolute;left:729;top:162;width:10312;height:1401">
              <v:imagedata r:id="rId8" o:title=""/>
            </v:shape>
            <v:rect id="_x0000_s1081" style="position:absolute;left:1075;top:606;width:9761;height:20" fillcolor="#2c67b0" stroked="f"/>
            <v:shape id="_x0000_s1080" type="#_x0000_t75" alt="Маркеры-галочки" style="position:absolute;left:7267;top:685;width:536;height:536">
              <v:imagedata r:id="rId9" o:title=""/>
            </v:shape>
            <v:shape id="_x0000_s1079" style="position:absolute;left:7359;top:862;width:122;height:123" coordorigin="7360,862" coordsize="122,123" path="m7392,862r-32,31l7449,985r32,-32l7392,862xe" fillcolor="#6ce33b" stroked="f">
              <v:path arrowok="t"/>
            </v:shape>
            <v:shape id="_x0000_s1078" type="#_x0000_t75" style="position:absolute;left:3352;top:1170;width:207;height:237">
              <v:imagedata r:id="rId10" o:title=""/>
            </v:shape>
            <v:shape id="_x0000_s1077" type="#_x0000_t75" style="position:absolute;left:4180;top:739;width:259;height:285">
              <v:imagedata r:id="rId11" o:title=""/>
            </v:shape>
            <v:shape id="_x0000_s1076" type="#_x0000_t75" style="position:absolute;left:8130;top:1004;width:547;height:547">
              <v:imagedata r:id="rId12" o:title=""/>
            </v:shape>
            <v:shape id="_x0000_s1075" type="#_x0000_t202" style="position:absolute;left:729;top:162;width:10312;height:1401" filled="f" stroked="f">
              <v:textbox inset="0,0,0,0">
                <w:txbxContent>
                  <w:p w14:paraId="1FEFFB5A" w14:textId="77777777" w:rsidR="00B16749" w:rsidRDefault="00027754">
                    <w:pPr>
                      <w:spacing w:before="86"/>
                      <w:ind w:left="374"/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C67B0"/>
                        <w:sz w:val="24"/>
                      </w:rPr>
                      <w:t>В</w:t>
                    </w:r>
                    <w:r>
                      <w:rPr>
                        <w:rFonts w:ascii="Arial Black" w:hAnsi="Arial Black"/>
                        <w:color w:val="2C67B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C67B0"/>
                        <w:sz w:val="24"/>
                      </w:rPr>
                      <w:t>ООО</w:t>
                    </w:r>
                    <w:r>
                      <w:rPr>
                        <w:rFonts w:ascii="Arial Black" w:hAnsi="Arial Black"/>
                        <w:color w:val="2C67B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C67B0"/>
                        <w:sz w:val="24"/>
                      </w:rPr>
                      <w:t>«РЦПК»</w:t>
                    </w:r>
                    <w:r>
                      <w:rPr>
                        <w:rFonts w:ascii="Arial Black" w:hAnsi="Arial Black"/>
                        <w:color w:val="2C67B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C67B0"/>
                        <w:sz w:val="24"/>
                      </w:rPr>
                      <w:t>реализуются</w:t>
                    </w:r>
                    <w:r>
                      <w:rPr>
                        <w:rFonts w:ascii="Arial Black" w:hAnsi="Arial Black"/>
                        <w:color w:val="2C67B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C67B0"/>
                        <w:sz w:val="24"/>
                      </w:rPr>
                      <w:t>следующие</w:t>
                    </w:r>
                    <w:r>
                      <w:rPr>
                        <w:rFonts w:ascii="Arial Black" w:hAnsi="Arial Black"/>
                        <w:color w:val="2C67B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C67B0"/>
                        <w:sz w:val="24"/>
                      </w:rPr>
                      <w:t>виды</w:t>
                    </w:r>
                    <w:r>
                      <w:rPr>
                        <w:rFonts w:ascii="Arial Black" w:hAnsi="Arial Black"/>
                        <w:color w:val="2C67B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C67B0"/>
                        <w:sz w:val="24"/>
                      </w:rPr>
                      <w:t>образования:</w:t>
                    </w:r>
                  </w:p>
                  <w:p w14:paraId="548A7460" w14:textId="77777777" w:rsidR="00B16749" w:rsidRDefault="00027754">
                    <w:pPr>
                      <w:spacing w:before="240"/>
                      <w:ind w:left="3101" w:right="2963"/>
                      <w:jc w:val="center"/>
                      <w:rPr>
                        <w:sz w:val="20"/>
                      </w:rPr>
                    </w:pPr>
                    <w:r>
                      <w:rPr>
                        <w:color w:val="2C67B0"/>
                        <w:w w:val="95"/>
                        <w:sz w:val="20"/>
                      </w:rPr>
                      <w:t>профессиональное</w:t>
                    </w:r>
                    <w:r>
                      <w:rPr>
                        <w:color w:val="2C67B0"/>
                        <w:spacing w:val="2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C67B0"/>
                        <w:w w:val="95"/>
                        <w:sz w:val="20"/>
                      </w:rPr>
                      <w:t>обучение</w:t>
                    </w:r>
                  </w:p>
                  <w:p w14:paraId="5E9F680E" w14:textId="77777777" w:rsidR="00B16749" w:rsidRDefault="00027754">
                    <w:pPr>
                      <w:spacing w:before="100"/>
                      <w:ind w:left="3101" w:right="2967"/>
                      <w:jc w:val="center"/>
                      <w:rPr>
                        <w:sz w:val="20"/>
                      </w:rPr>
                    </w:pPr>
                    <w:r>
                      <w:rPr>
                        <w:color w:val="2C67B0"/>
                        <w:w w:val="95"/>
                        <w:sz w:val="20"/>
                      </w:rPr>
                      <w:t>дополнительное</w:t>
                    </w:r>
                    <w:r>
                      <w:rPr>
                        <w:color w:val="2C67B0"/>
                        <w:spacing w:val="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C67B0"/>
                        <w:w w:val="95"/>
                        <w:sz w:val="20"/>
                      </w:rPr>
                      <w:t>профессиональное</w:t>
                    </w:r>
                    <w:r>
                      <w:rPr>
                        <w:color w:val="2C67B0"/>
                        <w:spacing w:val="3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C67B0"/>
                        <w:w w:val="95"/>
                        <w:sz w:val="20"/>
                      </w:rPr>
                      <w:t>образование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2721A6D" w14:textId="77777777" w:rsidR="00B16749" w:rsidRDefault="00B16749">
      <w:pPr>
        <w:pStyle w:val="a3"/>
      </w:pPr>
    </w:p>
    <w:p w14:paraId="0E6C92D4" w14:textId="77777777" w:rsidR="00B16749" w:rsidRDefault="00B16749">
      <w:pPr>
        <w:pStyle w:val="a3"/>
        <w:spacing w:before="7"/>
        <w:rPr>
          <w:sz w:val="18"/>
        </w:rPr>
      </w:pPr>
    </w:p>
    <w:p w14:paraId="76499093" w14:textId="77777777" w:rsidR="00B16749" w:rsidRDefault="00027754">
      <w:pPr>
        <w:tabs>
          <w:tab w:val="left" w:pos="4541"/>
        </w:tabs>
        <w:spacing w:before="101"/>
        <w:ind w:left="1927"/>
        <w:rPr>
          <w:sz w:val="24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430996F5" wp14:editId="61F107DF">
            <wp:simplePos x="0" y="0"/>
            <wp:positionH relativeFrom="page">
              <wp:posOffset>1264609</wp:posOffset>
            </wp:positionH>
            <wp:positionV relativeFrom="paragraph">
              <wp:posOffset>36016</wp:posOffset>
            </wp:positionV>
            <wp:extent cx="135037" cy="151982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37" cy="151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color w:val="204D84"/>
          <w:spacing w:val="-9"/>
          <w:sz w:val="28"/>
        </w:rPr>
        <w:t>Мы</w:t>
      </w:r>
      <w:r>
        <w:rPr>
          <w:rFonts w:ascii="Verdana" w:hAnsi="Verdana"/>
          <w:b/>
          <w:color w:val="204D84"/>
          <w:spacing w:val="-19"/>
          <w:sz w:val="28"/>
        </w:rPr>
        <w:t xml:space="preserve"> </w:t>
      </w:r>
      <w:r>
        <w:rPr>
          <w:rFonts w:ascii="Verdana" w:hAnsi="Verdana"/>
          <w:b/>
          <w:color w:val="204D84"/>
          <w:spacing w:val="-9"/>
          <w:sz w:val="28"/>
        </w:rPr>
        <w:t>находимся:</w:t>
      </w:r>
      <w:r>
        <w:rPr>
          <w:rFonts w:ascii="Verdana" w:hAnsi="Verdana"/>
          <w:b/>
          <w:color w:val="204D84"/>
          <w:spacing w:val="-9"/>
          <w:sz w:val="28"/>
        </w:rPr>
        <w:tab/>
      </w:r>
      <w:r>
        <w:rPr>
          <w:sz w:val="24"/>
        </w:rPr>
        <w:t>г.</w:t>
      </w:r>
      <w:r>
        <w:rPr>
          <w:spacing w:val="-13"/>
          <w:sz w:val="24"/>
        </w:rPr>
        <w:t xml:space="preserve"> </w:t>
      </w:r>
      <w:r>
        <w:rPr>
          <w:sz w:val="24"/>
        </w:rPr>
        <w:t>Рязань</w:t>
      </w:r>
    </w:p>
    <w:p w14:paraId="7F3C5521" w14:textId="77777777" w:rsidR="00B16749" w:rsidRDefault="00027754">
      <w:pPr>
        <w:pStyle w:val="1"/>
        <w:spacing w:before="272"/>
        <w:ind w:left="1927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76C7F22A" wp14:editId="6FA234A2">
            <wp:simplePos x="0" y="0"/>
            <wp:positionH relativeFrom="page">
              <wp:posOffset>1191867</wp:posOffset>
            </wp:positionH>
            <wp:positionV relativeFrom="paragraph">
              <wp:posOffset>199112</wp:posOffset>
            </wp:positionV>
            <wp:extent cx="220422" cy="127143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22" cy="12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4D84"/>
          <w:spacing w:val="-9"/>
        </w:rPr>
        <w:t>Сведения</w:t>
      </w:r>
      <w:r>
        <w:rPr>
          <w:color w:val="204D84"/>
          <w:spacing w:val="-19"/>
        </w:rPr>
        <w:t xml:space="preserve"> </w:t>
      </w:r>
      <w:r>
        <w:rPr>
          <w:color w:val="204D84"/>
          <w:spacing w:val="-9"/>
        </w:rPr>
        <w:t>о</w:t>
      </w:r>
      <w:r>
        <w:rPr>
          <w:color w:val="204D84"/>
          <w:spacing w:val="-22"/>
        </w:rPr>
        <w:t xml:space="preserve"> </w:t>
      </w:r>
      <w:r>
        <w:rPr>
          <w:color w:val="204D84"/>
          <w:spacing w:val="-9"/>
        </w:rPr>
        <w:t>лицензируемом</w:t>
      </w:r>
      <w:r>
        <w:rPr>
          <w:color w:val="204D84"/>
          <w:spacing w:val="-20"/>
        </w:rPr>
        <w:t xml:space="preserve"> </w:t>
      </w:r>
      <w:r>
        <w:rPr>
          <w:color w:val="204D84"/>
          <w:spacing w:val="-9"/>
        </w:rPr>
        <w:t>виде</w:t>
      </w:r>
      <w:r>
        <w:rPr>
          <w:color w:val="204D84"/>
          <w:spacing w:val="-21"/>
        </w:rPr>
        <w:t xml:space="preserve"> </w:t>
      </w:r>
      <w:r>
        <w:rPr>
          <w:color w:val="204D84"/>
          <w:spacing w:val="-9"/>
        </w:rPr>
        <w:t>деятельности.</w:t>
      </w:r>
    </w:p>
    <w:p w14:paraId="489ACB66" w14:textId="77777777" w:rsidR="00B16749" w:rsidRDefault="00027754">
      <w:pPr>
        <w:tabs>
          <w:tab w:val="left" w:pos="6246"/>
        </w:tabs>
        <w:spacing w:before="170"/>
        <w:ind w:left="1925"/>
        <w:rPr>
          <w:sz w:val="24"/>
        </w:rPr>
      </w:pPr>
      <w:r>
        <w:rPr>
          <w:w w:val="95"/>
          <w:sz w:val="24"/>
        </w:rPr>
        <w:t>Регистрационный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номер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лицензии</w:t>
      </w:r>
      <w:r>
        <w:rPr>
          <w:w w:val="95"/>
          <w:sz w:val="24"/>
        </w:rPr>
        <w:tab/>
      </w:r>
      <w:r>
        <w:rPr>
          <w:sz w:val="24"/>
        </w:rPr>
        <w:t>Л035-01222-62/00267249</w:t>
      </w:r>
    </w:p>
    <w:p w14:paraId="7579DDFF" w14:textId="77777777" w:rsidR="00B16749" w:rsidRDefault="00B16749">
      <w:pPr>
        <w:rPr>
          <w:sz w:val="20"/>
        </w:rPr>
      </w:pPr>
    </w:p>
    <w:p w14:paraId="5F466696" w14:textId="77777777" w:rsidR="00B16749" w:rsidRDefault="00B16749">
      <w:pPr>
        <w:spacing w:before="2"/>
        <w:rPr>
          <w:sz w:val="19"/>
        </w:rPr>
      </w:pPr>
    </w:p>
    <w:p w14:paraId="2ADA7883" w14:textId="77777777" w:rsidR="00B16749" w:rsidRDefault="00027754">
      <w:pPr>
        <w:spacing w:before="22"/>
        <w:ind w:left="1342"/>
        <w:rPr>
          <w:rFonts w:ascii="Verdana" w:hAnsi="Verdana"/>
          <w:b/>
          <w:sz w:val="28"/>
        </w:rPr>
      </w:pPr>
      <w:r>
        <w:rPr>
          <w:noProof/>
        </w:rPr>
        <w:drawing>
          <wp:inline distT="0" distB="0" distL="0" distR="0" wp14:anchorId="3CCA22F6" wp14:editId="31AC17CD">
            <wp:extent cx="175354" cy="225606"/>
            <wp:effectExtent l="0" t="0" r="0" b="0"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54" cy="22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Verdana" w:hAnsi="Verdana"/>
          <w:b/>
          <w:color w:val="204D84"/>
          <w:spacing w:val="-10"/>
          <w:sz w:val="28"/>
        </w:rPr>
        <w:t>Работаем</w:t>
      </w:r>
      <w:r>
        <w:rPr>
          <w:rFonts w:ascii="Verdana" w:hAnsi="Verdana"/>
          <w:b/>
          <w:color w:val="204D84"/>
          <w:spacing w:val="-21"/>
          <w:sz w:val="28"/>
        </w:rPr>
        <w:t xml:space="preserve"> </w:t>
      </w:r>
      <w:r>
        <w:rPr>
          <w:rFonts w:ascii="Verdana" w:hAnsi="Verdana"/>
          <w:b/>
          <w:color w:val="204D84"/>
          <w:spacing w:val="-9"/>
          <w:sz w:val="28"/>
        </w:rPr>
        <w:t>дистанционно.</w:t>
      </w:r>
    </w:p>
    <w:p w14:paraId="1A4E0246" w14:textId="77777777" w:rsidR="00B16749" w:rsidRDefault="00264CA3">
      <w:pPr>
        <w:spacing w:before="168"/>
        <w:ind w:left="2304"/>
        <w:rPr>
          <w:sz w:val="24"/>
        </w:rPr>
      </w:pPr>
      <w:r>
        <w:pict w14:anchorId="3219E48C">
          <v:shape id="_x0000_s1073" style="position:absolute;left:0;text-align:left;margin-left:96.3pt;margin-top:25.4pt;width:20.75pt;height:19.1pt;z-index:15731200;mso-position-horizontal-relative:page" coordorigin="1926,508" coordsize="415,382" o:spt="100" adj="0,,0" path="m1993,627r-26,5l1946,646r-15,22l1926,694r5,27l1946,742r21,15l1993,762r14,81l1993,853r-10,14l1980,884r2,6l2010,862r,-1l2015,855r2,l2031,841r-4,-1l2013,759r13,-4l2038,747r8,-11l2094,736r-12,-6l2030,730r-76,-1l1954,712r2,-3l1958,707r6,-4l1970,700r7,-1l1981,697r6,-1l2060,696r,-2l2059,691r-77,l1973,682r,-10l1974,662r8,-9l2050,653r13,-13l2033,640r-9,-6l2014,630r-10,-2l1993,627xm2094,736r-48,l2096,762r-4,17l2092,780r38,-38l2106,742r-12,-6xm2163,709r-13,1l2126,723r-20,19l2130,742r33,-33xm2060,696r-62,l2003,698r5,1l2014,700r7,3l2026,708r2,1l2030,713r,17l2082,730r-26,-14l2059,709r1,-6l2060,696xm2050,653r-48,l2011,662r,20l2002,691r57,l2059,684r-2,-10l2053,665r-6,-9l2050,653xm2125,515r-15,5l2098,530r-7,13l2088,558r,9l2090,574r4,7l2033,640r30,l2108,597r45,l2156,596r12,-13l2168,582r-62,l2106,572r,l2106,569r1,-1l2108,567r4,-3l2116,562r5,-1l2124,560r4,l2271,560r,-2l2225,558r-15,-2l2124,556r-5,-5l2119,537r5,-6l2164,531r-7,-8l2142,516r-17,-1xm2297,575r-125,l2222,580r2,15l2230,608r8,12l2245,627r16,-16l2252,611r,-18l2253,590r2,-2l2261,585r6,-4l2274,580r5,-2l2284,578r10,l2297,575xm2153,597r-45,l2124,603r17,-1l2153,597xm2271,560r-137,l2138,560r3,1l2146,562r3,3l2153,567r2,1l2156,571r,11l2168,582r1,-2l2172,575r125,l2300,572r-20,l2271,563r,-3xm2338,534r-38,l2309,543r,20l2338,534xm2282,508r-25,8l2246,524r-9,10l2230,545r-5,13l2271,558r,-15l2279,534r59,l2340,532r-9,-10l2308,511r-26,-3xm2164,531r-26,l2143,536r,15l2138,556r72,l2175,552r-6,-16l2164,531xe" fillcolor="#c00000" stroked="f">
            <v:stroke joinstyle="round"/>
            <v:formulas/>
            <v:path arrowok="t" o:connecttype="segments"/>
            <w10:wrap anchorx="page"/>
          </v:shape>
        </w:pict>
      </w:r>
      <w:r w:rsidR="00027754">
        <w:rPr>
          <w:sz w:val="24"/>
        </w:rPr>
        <w:t>По</w:t>
      </w:r>
      <w:r w:rsidR="00027754">
        <w:rPr>
          <w:spacing w:val="-11"/>
          <w:sz w:val="24"/>
        </w:rPr>
        <w:t xml:space="preserve"> </w:t>
      </w:r>
      <w:r w:rsidR="00027754">
        <w:rPr>
          <w:sz w:val="24"/>
        </w:rPr>
        <w:t>всей</w:t>
      </w:r>
      <w:r w:rsidR="00027754">
        <w:rPr>
          <w:spacing w:val="-11"/>
          <w:sz w:val="24"/>
        </w:rPr>
        <w:t xml:space="preserve"> </w:t>
      </w:r>
      <w:r w:rsidR="00027754">
        <w:rPr>
          <w:sz w:val="24"/>
        </w:rPr>
        <w:t>России</w:t>
      </w:r>
    </w:p>
    <w:p w14:paraId="3DB9F240" w14:textId="352F460A" w:rsidR="00B16749" w:rsidRDefault="00027754">
      <w:pPr>
        <w:pStyle w:val="1"/>
        <w:spacing w:before="161"/>
        <w:ind w:left="1980"/>
      </w:pPr>
      <w:r>
        <w:rPr>
          <w:color w:val="204D84"/>
          <w:spacing w:val="-10"/>
        </w:rPr>
        <w:t>Более</w:t>
      </w:r>
      <w:r>
        <w:rPr>
          <w:color w:val="204D84"/>
          <w:spacing w:val="-18"/>
        </w:rPr>
        <w:t xml:space="preserve"> </w:t>
      </w:r>
      <w:r>
        <w:rPr>
          <w:color w:val="204D84"/>
          <w:spacing w:val="-10"/>
        </w:rPr>
        <w:t>1</w:t>
      </w:r>
      <w:r w:rsidR="00035BFD">
        <w:rPr>
          <w:color w:val="204D84"/>
          <w:spacing w:val="-10"/>
        </w:rPr>
        <w:t>5</w:t>
      </w:r>
      <w:r>
        <w:rPr>
          <w:color w:val="204D84"/>
          <w:spacing w:val="-10"/>
        </w:rPr>
        <w:t>000</w:t>
      </w:r>
      <w:r>
        <w:rPr>
          <w:color w:val="204D84"/>
          <w:spacing w:val="-19"/>
        </w:rPr>
        <w:t xml:space="preserve"> </w:t>
      </w:r>
      <w:r>
        <w:rPr>
          <w:color w:val="204D84"/>
          <w:spacing w:val="-9"/>
        </w:rPr>
        <w:t>наименований.</w:t>
      </w:r>
    </w:p>
    <w:p w14:paraId="218F4B48" w14:textId="77777777" w:rsidR="00B16749" w:rsidRDefault="00027754">
      <w:pPr>
        <w:spacing w:before="223"/>
        <w:ind w:left="2304"/>
        <w:rPr>
          <w:sz w:val="24"/>
        </w:rPr>
      </w:pPr>
      <w:r>
        <w:rPr>
          <w:spacing w:val="-1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всем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направлениям</w:t>
      </w:r>
    </w:p>
    <w:p w14:paraId="1147CE51" w14:textId="77777777" w:rsidR="00B16749" w:rsidRDefault="00027754">
      <w:pPr>
        <w:pStyle w:val="1"/>
        <w:spacing w:before="135"/>
      </w:pPr>
      <w:r>
        <w:rPr>
          <w:b w:val="0"/>
          <w:noProof/>
          <w:position w:val="-7"/>
        </w:rPr>
        <w:drawing>
          <wp:inline distT="0" distB="0" distL="0" distR="0" wp14:anchorId="266196DE" wp14:editId="08E58B7C">
            <wp:extent cx="250759" cy="243778"/>
            <wp:effectExtent l="0" t="0" r="0" b="0"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59" cy="24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  </w:t>
      </w:r>
      <w:r>
        <w:rPr>
          <w:rFonts w:ascii="Times New Roman" w:hAnsi="Times New Roman"/>
          <w:b w:val="0"/>
          <w:spacing w:val="-3"/>
          <w:sz w:val="20"/>
        </w:rPr>
        <w:t xml:space="preserve"> </w:t>
      </w:r>
      <w:r>
        <w:rPr>
          <w:color w:val="204D84"/>
          <w:spacing w:val="-9"/>
        </w:rPr>
        <w:t>Гарантия</w:t>
      </w:r>
      <w:r>
        <w:rPr>
          <w:color w:val="204D84"/>
          <w:spacing w:val="-18"/>
        </w:rPr>
        <w:t xml:space="preserve"> </w:t>
      </w:r>
      <w:r>
        <w:rPr>
          <w:color w:val="204D84"/>
          <w:spacing w:val="-9"/>
        </w:rPr>
        <w:t>самой</w:t>
      </w:r>
      <w:r>
        <w:rPr>
          <w:color w:val="204D84"/>
          <w:spacing w:val="-22"/>
        </w:rPr>
        <w:t xml:space="preserve"> </w:t>
      </w:r>
      <w:r>
        <w:rPr>
          <w:color w:val="204D84"/>
          <w:spacing w:val="-8"/>
        </w:rPr>
        <w:t>лучшей</w:t>
      </w:r>
      <w:r>
        <w:rPr>
          <w:color w:val="204D84"/>
          <w:spacing w:val="-22"/>
        </w:rPr>
        <w:t xml:space="preserve"> </w:t>
      </w:r>
      <w:r>
        <w:rPr>
          <w:color w:val="204D84"/>
          <w:spacing w:val="-8"/>
        </w:rPr>
        <w:t>цены.</w:t>
      </w:r>
    </w:p>
    <w:p w14:paraId="0AC2C602" w14:textId="77777777" w:rsidR="00B16749" w:rsidRDefault="00027754">
      <w:pPr>
        <w:spacing w:before="202" w:line="360" w:lineRule="auto"/>
        <w:ind w:left="1584" w:right="676"/>
        <w:rPr>
          <w:sz w:val="24"/>
        </w:rPr>
      </w:pPr>
      <w:r>
        <w:rPr>
          <w:w w:val="95"/>
          <w:sz w:val="24"/>
        </w:rPr>
        <w:t>Разработаем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лучшее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коммерческое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предложение,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которое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подходит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именно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sz w:val="24"/>
        </w:rPr>
        <w:t>вашей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организации.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Если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вам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предложили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дешевле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сделаем</w:t>
      </w:r>
      <w:r>
        <w:rPr>
          <w:spacing w:val="-14"/>
          <w:sz w:val="24"/>
        </w:rPr>
        <w:t xml:space="preserve"> </w:t>
      </w:r>
      <w:r>
        <w:rPr>
          <w:sz w:val="24"/>
        </w:rPr>
        <w:t>еще</w:t>
      </w:r>
      <w:r>
        <w:rPr>
          <w:spacing w:val="-15"/>
          <w:sz w:val="24"/>
        </w:rPr>
        <w:t xml:space="preserve"> </w:t>
      </w:r>
      <w:r>
        <w:rPr>
          <w:sz w:val="24"/>
        </w:rPr>
        <w:t>выгоднее!</w:t>
      </w:r>
    </w:p>
    <w:p w14:paraId="6D32E043" w14:textId="77777777" w:rsidR="00B16749" w:rsidRDefault="00027754">
      <w:pPr>
        <w:pStyle w:val="1"/>
        <w:spacing w:line="341" w:lineRule="exact"/>
        <w:ind w:left="1341"/>
      </w:pPr>
      <w:r>
        <w:rPr>
          <w:b w:val="0"/>
          <w:noProof/>
          <w:position w:val="-3"/>
        </w:rPr>
        <w:drawing>
          <wp:inline distT="0" distB="0" distL="0" distR="0" wp14:anchorId="6924B670" wp14:editId="4077CED7">
            <wp:extent cx="252358" cy="208646"/>
            <wp:effectExtent l="0" t="0" r="0" b="0"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58" cy="2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 </w:t>
      </w:r>
      <w:r>
        <w:rPr>
          <w:rFonts w:ascii="Times New Roman" w:hAnsi="Times New Roman"/>
          <w:b w:val="0"/>
          <w:spacing w:val="20"/>
          <w:sz w:val="20"/>
        </w:rPr>
        <w:t xml:space="preserve"> </w:t>
      </w:r>
      <w:r>
        <w:rPr>
          <w:color w:val="204D84"/>
          <w:spacing w:val="-10"/>
        </w:rPr>
        <w:t>Направляем</w:t>
      </w:r>
      <w:r>
        <w:rPr>
          <w:color w:val="204D84"/>
          <w:spacing w:val="-19"/>
        </w:rPr>
        <w:t xml:space="preserve"> </w:t>
      </w:r>
      <w:r>
        <w:rPr>
          <w:color w:val="204D84"/>
          <w:spacing w:val="-9"/>
        </w:rPr>
        <w:t>документы</w:t>
      </w:r>
    </w:p>
    <w:p w14:paraId="53D26A9E" w14:textId="77777777" w:rsidR="00B16749" w:rsidRDefault="00027754">
      <w:pPr>
        <w:spacing w:before="171"/>
        <w:ind w:left="2304"/>
        <w:rPr>
          <w:sz w:val="24"/>
        </w:rPr>
      </w:pPr>
      <w:r>
        <w:rPr>
          <w:w w:val="95"/>
          <w:sz w:val="24"/>
        </w:rPr>
        <w:t>Установленного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образца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заказным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письмом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Почтой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России</w:t>
      </w:r>
    </w:p>
    <w:p w14:paraId="4A51080A" w14:textId="77777777" w:rsidR="00B16749" w:rsidRDefault="00027754">
      <w:pPr>
        <w:pStyle w:val="1"/>
        <w:spacing w:before="137"/>
        <w:ind w:left="1374"/>
      </w:pPr>
      <w:r>
        <w:rPr>
          <w:b w:val="0"/>
          <w:noProof/>
          <w:position w:val="-6"/>
        </w:rPr>
        <w:drawing>
          <wp:inline distT="0" distB="0" distL="0" distR="0" wp14:anchorId="4F46D403" wp14:editId="6B4062FC">
            <wp:extent cx="323389" cy="194115"/>
            <wp:effectExtent l="0" t="0" r="0" b="0"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89" cy="19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</w:t>
      </w:r>
      <w:r>
        <w:rPr>
          <w:rFonts w:ascii="Times New Roman" w:hAnsi="Times New Roman"/>
          <w:b w:val="0"/>
          <w:spacing w:val="-22"/>
          <w:sz w:val="20"/>
        </w:rPr>
        <w:t xml:space="preserve"> </w:t>
      </w:r>
      <w:r>
        <w:rPr>
          <w:color w:val="204D84"/>
          <w:spacing w:val="-9"/>
        </w:rPr>
        <w:t>Любое</w:t>
      </w:r>
      <w:r>
        <w:rPr>
          <w:color w:val="204D84"/>
          <w:spacing w:val="-21"/>
        </w:rPr>
        <w:t xml:space="preserve"> </w:t>
      </w:r>
      <w:r>
        <w:rPr>
          <w:color w:val="204D84"/>
          <w:spacing w:val="-9"/>
        </w:rPr>
        <w:t>направление</w:t>
      </w:r>
      <w:r>
        <w:rPr>
          <w:color w:val="204D84"/>
          <w:spacing w:val="-19"/>
        </w:rPr>
        <w:t xml:space="preserve"> </w:t>
      </w:r>
      <w:r>
        <w:rPr>
          <w:color w:val="204D84"/>
          <w:spacing w:val="-9"/>
        </w:rPr>
        <w:t>готовы</w:t>
      </w:r>
      <w:r>
        <w:rPr>
          <w:color w:val="204D84"/>
          <w:spacing w:val="-21"/>
        </w:rPr>
        <w:t xml:space="preserve"> </w:t>
      </w:r>
      <w:r>
        <w:rPr>
          <w:color w:val="204D84"/>
          <w:spacing w:val="-9"/>
        </w:rPr>
        <w:t>сделать.</w:t>
      </w:r>
    </w:p>
    <w:p w14:paraId="21AE3CE7" w14:textId="77777777" w:rsidR="00B16749" w:rsidRDefault="00027754">
      <w:pPr>
        <w:spacing w:before="158"/>
        <w:ind w:left="2304"/>
        <w:rPr>
          <w:sz w:val="24"/>
        </w:rPr>
      </w:pPr>
      <w:r>
        <w:rPr>
          <w:w w:val="95"/>
          <w:sz w:val="24"/>
        </w:rPr>
        <w:t>По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индивидуальному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запросу</w:t>
      </w:r>
    </w:p>
    <w:p w14:paraId="34633885" w14:textId="77777777" w:rsidR="00B16749" w:rsidRDefault="00B16749">
      <w:pPr>
        <w:rPr>
          <w:sz w:val="20"/>
        </w:rPr>
      </w:pPr>
    </w:p>
    <w:p w14:paraId="5D7C0E8C" w14:textId="77777777" w:rsidR="00B16749" w:rsidRDefault="00B16749">
      <w:pPr>
        <w:rPr>
          <w:sz w:val="20"/>
        </w:rPr>
      </w:pPr>
    </w:p>
    <w:p w14:paraId="7B46EE97" w14:textId="77777777" w:rsidR="00B16749" w:rsidRDefault="00B16749">
      <w:pPr>
        <w:rPr>
          <w:sz w:val="20"/>
        </w:rPr>
      </w:pPr>
    </w:p>
    <w:p w14:paraId="6B3C1FF9" w14:textId="77777777" w:rsidR="00B16749" w:rsidRDefault="00B16749">
      <w:pPr>
        <w:rPr>
          <w:sz w:val="20"/>
        </w:rPr>
      </w:pPr>
    </w:p>
    <w:p w14:paraId="7CA37CE1" w14:textId="77777777" w:rsidR="00B16749" w:rsidRDefault="00B16749">
      <w:pPr>
        <w:spacing w:before="4"/>
        <w:rPr>
          <w:sz w:val="25"/>
        </w:rPr>
      </w:pPr>
    </w:p>
    <w:p w14:paraId="26FAB375" w14:textId="77777777" w:rsidR="00B16749" w:rsidRDefault="00B16749">
      <w:pPr>
        <w:rPr>
          <w:sz w:val="25"/>
        </w:rPr>
        <w:sectPr w:rsidR="00B16749">
          <w:footerReference w:type="default" r:id="rId19"/>
          <w:type w:val="continuous"/>
          <w:pgSz w:w="11910" w:h="16840"/>
          <w:pgMar w:top="0" w:right="580" w:bottom="280" w:left="600" w:header="720" w:footer="720" w:gutter="0"/>
          <w:cols w:space="720"/>
        </w:sectPr>
      </w:pPr>
    </w:p>
    <w:p w14:paraId="7AC362BF" w14:textId="77777777" w:rsidR="00B16749" w:rsidRDefault="00264CA3">
      <w:pPr>
        <w:spacing w:before="95"/>
        <w:ind w:left="321"/>
        <w:jc w:val="center"/>
        <w:rPr>
          <w:rFonts w:ascii="Arial" w:hAnsi="Arial"/>
          <w:b/>
          <w:sz w:val="20"/>
        </w:rPr>
      </w:pPr>
      <w:r>
        <w:pict w14:anchorId="20224CF8">
          <v:group id="_x0000_s1066" style="position:absolute;left:0;text-align:left;margin-left:37.4pt;margin-top:-32.95pt;width:522.55pt;height:95.7pt;z-index:-16531968;mso-position-horizontal-relative:page" coordorigin="748,-659" coordsize="10451,1914">
            <v:rect id="_x0000_s1072" style="position:absolute;left:759;top:-226;width:10429;height:1480" fillcolor="#f1f1f1" stroked="f"/>
            <v:rect id="_x0000_s1071" style="position:absolute;left:758;top:-286;width:10431;height:60" fillcolor="#2c67b0" stroked="f"/>
            <v:rect id="_x0000_s1070" style="position:absolute;left:758;top:-286;width:10431;height:60" filled="f" strokecolor="#2c67b0" strokeweight="1pt"/>
            <v:shape id="_x0000_s1069" type="#_x0000_t75" style="position:absolute;left:2353;top:-659;width:244;height:318">
              <v:imagedata r:id="rId20" o:title=""/>
            </v:shape>
            <v:shape id="_x0000_s1068" type="#_x0000_t75" style="position:absolute;left:5797;top:-629;width:260;height:260">
              <v:imagedata r:id="rId21" o:title=""/>
            </v:shape>
            <v:shape id="_x0000_s1067" type="#_x0000_t75" style="position:absolute;left:9275;top:-629;width:260;height:260">
              <v:imagedata r:id="rId22" o:title=""/>
            </v:shape>
            <w10:wrap anchorx="page"/>
          </v:group>
        </w:pict>
      </w:r>
      <w:r w:rsidR="00027754">
        <w:rPr>
          <w:rFonts w:ascii="Arial" w:hAnsi="Arial"/>
          <w:b/>
          <w:color w:val="2C67B0"/>
          <w:w w:val="90"/>
          <w:sz w:val="20"/>
        </w:rPr>
        <w:t>АДРЕС</w:t>
      </w:r>
    </w:p>
    <w:p w14:paraId="34B03206" w14:textId="77777777" w:rsidR="00B16749" w:rsidRDefault="00027754">
      <w:pPr>
        <w:pStyle w:val="a3"/>
        <w:spacing w:before="101"/>
        <w:ind w:left="316"/>
        <w:jc w:val="center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C67B0"/>
        </w:rPr>
        <w:t>г.</w:t>
      </w:r>
      <w:r>
        <w:rPr>
          <w:rFonts w:ascii="Franklin Gothic Medium" w:hAnsi="Franklin Gothic Medium"/>
          <w:color w:val="2C67B0"/>
          <w:spacing w:val="-13"/>
        </w:rPr>
        <w:t xml:space="preserve"> </w:t>
      </w:r>
      <w:r>
        <w:rPr>
          <w:rFonts w:ascii="Franklin Gothic Medium" w:hAnsi="Franklin Gothic Medium"/>
          <w:color w:val="2C67B0"/>
        </w:rPr>
        <w:t>Рязань,</w:t>
      </w:r>
      <w:r>
        <w:rPr>
          <w:rFonts w:ascii="Franklin Gothic Medium" w:hAnsi="Franklin Gothic Medium"/>
          <w:color w:val="2C67B0"/>
          <w:spacing w:val="-9"/>
        </w:rPr>
        <w:t xml:space="preserve"> </w:t>
      </w:r>
      <w:r>
        <w:rPr>
          <w:rFonts w:ascii="Franklin Gothic Medium" w:hAnsi="Franklin Gothic Medium"/>
          <w:color w:val="2C67B0"/>
        </w:rPr>
        <w:t>ул.</w:t>
      </w:r>
      <w:r>
        <w:rPr>
          <w:rFonts w:ascii="Franklin Gothic Medium" w:hAnsi="Franklin Gothic Medium"/>
          <w:color w:val="2C67B0"/>
          <w:spacing w:val="-13"/>
        </w:rPr>
        <w:t xml:space="preserve"> </w:t>
      </w:r>
      <w:r>
        <w:rPr>
          <w:rFonts w:ascii="Franklin Gothic Medium" w:hAnsi="Franklin Gothic Medium"/>
          <w:color w:val="2C67B0"/>
        </w:rPr>
        <w:t>Большая,</w:t>
      </w:r>
      <w:r>
        <w:rPr>
          <w:rFonts w:ascii="Franklin Gothic Medium" w:hAnsi="Franklin Gothic Medium"/>
          <w:color w:val="2C67B0"/>
          <w:spacing w:val="-11"/>
        </w:rPr>
        <w:t xml:space="preserve"> </w:t>
      </w:r>
      <w:r>
        <w:rPr>
          <w:rFonts w:ascii="Franklin Gothic Medium" w:hAnsi="Franklin Gothic Medium"/>
          <w:color w:val="2C67B0"/>
        </w:rPr>
        <w:t>д.</w:t>
      </w:r>
      <w:r>
        <w:rPr>
          <w:rFonts w:ascii="Franklin Gothic Medium" w:hAnsi="Franklin Gothic Medium"/>
          <w:color w:val="2C67B0"/>
          <w:spacing w:val="-11"/>
        </w:rPr>
        <w:t xml:space="preserve"> </w:t>
      </w:r>
      <w:r>
        <w:rPr>
          <w:rFonts w:ascii="Franklin Gothic Medium" w:hAnsi="Franklin Gothic Medium"/>
          <w:color w:val="2C67B0"/>
        </w:rPr>
        <w:t>94,</w:t>
      </w:r>
      <w:r>
        <w:rPr>
          <w:rFonts w:ascii="Franklin Gothic Medium" w:hAnsi="Franklin Gothic Medium"/>
          <w:color w:val="2C67B0"/>
          <w:spacing w:val="-12"/>
        </w:rPr>
        <w:t xml:space="preserve"> </w:t>
      </w:r>
      <w:r>
        <w:rPr>
          <w:rFonts w:ascii="Franklin Gothic Medium" w:hAnsi="Franklin Gothic Medium"/>
          <w:color w:val="2C67B0"/>
        </w:rPr>
        <w:t>литера</w:t>
      </w:r>
      <w:r>
        <w:rPr>
          <w:rFonts w:ascii="Franklin Gothic Medium" w:hAnsi="Franklin Gothic Medium"/>
          <w:color w:val="2C67B0"/>
          <w:spacing w:val="-47"/>
        </w:rPr>
        <w:t xml:space="preserve"> </w:t>
      </w:r>
      <w:r>
        <w:rPr>
          <w:rFonts w:ascii="Franklin Gothic Medium" w:hAnsi="Franklin Gothic Medium"/>
          <w:color w:val="2C67B0"/>
        </w:rPr>
        <w:t>А1,</w:t>
      </w:r>
      <w:r>
        <w:rPr>
          <w:rFonts w:ascii="Franklin Gothic Medium" w:hAnsi="Franklin Gothic Medium"/>
          <w:color w:val="2C67B0"/>
          <w:spacing w:val="-4"/>
        </w:rPr>
        <w:t xml:space="preserve"> </w:t>
      </w:r>
      <w:r>
        <w:rPr>
          <w:rFonts w:ascii="Franklin Gothic Medium" w:hAnsi="Franklin Gothic Medium"/>
          <w:color w:val="2C67B0"/>
        </w:rPr>
        <w:t>помещение</w:t>
      </w:r>
      <w:r>
        <w:rPr>
          <w:rFonts w:ascii="Franklin Gothic Medium" w:hAnsi="Franklin Gothic Medium"/>
          <w:color w:val="2C67B0"/>
          <w:spacing w:val="-3"/>
        </w:rPr>
        <w:t xml:space="preserve"> </w:t>
      </w:r>
      <w:r>
        <w:rPr>
          <w:rFonts w:ascii="Franklin Gothic Medium" w:hAnsi="Franklin Gothic Medium"/>
          <w:color w:val="2C67B0"/>
        </w:rPr>
        <w:t>Н75,</w:t>
      </w:r>
      <w:r>
        <w:rPr>
          <w:rFonts w:ascii="Franklin Gothic Medium" w:hAnsi="Franklin Gothic Medium"/>
          <w:color w:val="2C67B0"/>
          <w:spacing w:val="-3"/>
        </w:rPr>
        <w:t xml:space="preserve"> </w:t>
      </w:r>
      <w:r>
        <w:rPr>
          <w:rFonts w:ascii="Franklin Gothic Medium" w:hAnsi="Franklin Gothic Medium"/>
          <w:color w:val="2C67B0"/>
        </w:rPr>
        <w:t>офис</w:t>
      </w:r>
      <w:r>
        <w:rPr>
          <w:rFonts w:ascii="Franklin Gothic Medium" w:hAnsi="Franklin Gothic Medium"/>
          <w:color w:val="2C67B0"/>
          <w:spacing w:val="-1"/>
        </w:rPr>
        <w:t xml:space="preserve"> </w:t>
      </w:r>
      <w:r>
        <w:rPr>
          <w:rFonts w:ascii="Franklin Gothic Medium" w:hAnsi="Franklin Gothic Medium"/>
          <w:color w:val="2C67B0"/>
        </w:rPr>
        <w:t>1</w:t>
      </w:r>
    </w:p>
    <w:p w14:paraId="667BD4BD" w14:textId="77777777" w:rsidR="00B16749" w:rsidRDefault="00027754">
      <w:pPr>
        <w:pStyle w:val="a3"/>
        <w:spacing w:before="99"/>
        <w:ind w:left="350" w:right="24"/>
        <w:jc w:val="center"/>
        <w:rPr>
          <w:rFonts w:ascii="Franklin Gothic Medium" w:hAnsi="Franklin Gothic Medium"/>
        </w:rPr>
      </w:pPr>
      <w:r>
        <w:br w:type="column"/>
      </w:r>
      <w:r>
        <w:rPr>
          <w:rFonts w:ascii="Franklin Gothic Medium" w:hAnsi="Franklin Gothic Medium"/>
          <w:color w:val="2C67B0"/>
        </w:rPr>
        <w:t>Рабочий</w:t>
      </w:r>
      <w:r>
        <w:rPr>
          <w:rFonts w:ascii="Franklin Gothic Medium" w:hAnsi="Franklin Gothic Medium"/>
          <w:color w:val="2C67B0"/>
          <w:spacing w:val="-8"/>
        </w:rPr>
        <w:t xml:space="preserve"> </w:t>
      </w:r>
      <w:hyperlink r:id="rId23">
        <w:r>
          <w:rPr>
            <w:rFonts w:ascii="Franklin Gothic Medium" w:hAnsi="Franklin Gothic Medium"/>
            <w:color w:val="0095D2"/>
            <w:u w:val="single" w:color="0095D2"/>
          </w:rPr>
          <w:t>Тел:</w:t>
        </w:r>
        <w:r>
          <w:rPr>
            <w:rFonts w:ascii="Franklin Gothic Medium" w:hAnsi="Franklin Gothic Medium"/>
            <w:color w:val="0095D2"/>
            <w:spacing w:val="-7"/>
            <w:u w:val="single" w:color="0095D2"/>
          </w:rPr>
          <w:t xml:space="preserve"> </w:t>
        </w:r>
        <w:r>
          <w:rPr>
            <w:rFonts w:ascii="Franklin Gothic Medium" w:hAnsi="Franklin Gothic Medium"/>
            <w:color w:val="0095D2"/>
            <w:u w:val="single" w:color="0095D2"/>
          </w:rPr>
          <w:t>8</w:t>
        </w:r>
        <w:r>
          <w:rPr>
            <w:rFonts w:ascii="Franklin Gothic Medium" w:hAnsi="Franklin Gothic Medium"/>
            <w:color w:val="0095D2"/>
            <w:spacing w:val="-7"/>
            <w:u w:val="single" w:color="0095D2"/>
          </w:rPr>
          <w:t xml:space="preserve"> </w:t>
        </w:r>
        <w:r>
          <w:rPr>
            <w:rFonts w:ascii="Franklin Gothic Medium" w:hAnsi="Franklin Gothic Medium"/>
            <w:color w:val="0095D2"/>
            <w:u w:val="single" w:color="0095D2"/>
          </w:rPr>
          <w:t>(4912)</w:t>
        </w:r>
        <w:r>
          <w:rPr>
            <w:rFonts w:ascii="Franklin Gothic Medium" w:hAnsi="Franklin Gothic Medium"/>
            <w:color w:val="0095D2"/>
            <w:spacing w:val="-8"/>
            <w:u w:val="single" w:color="0095D2"/>
          </w:rPr>
          <w:t xml:space="preserve"> </w:t>
        </w:r>
        <w:r>
          <w:rPr>
            <w:rFonts w:ascii="Franklin Gothic Medium" w:hAnsi="Franklin Gothic Medium"/>
            <w:color w:val="0095D2"/>
            <w:u w:val="single" w:color="0095D2"/>
          </w:rPr>
          <w:t>99-80-99</w:t>
        </w:r>
        <w:r>
          <w:rPr>
            <w:rFonts w:ascii="Franklin Gothic Medium" w:hAnsi="Franklin Gothic Medium"/>
            <w:color w:val="2C67B0"/>
          </w:rPr>
          <w:t>,</w:t>
        </w:r>
      </w:hyperlink>
    </w:p>
    <w:p w14:paraId="379D3838" w14:textId="0AE35FAE" w:rsidR="00B16749" w:rsidRDefault="00027754">
      <w:pPr>
        <w:pStyle w:val="a3"/>
        <w:spacing w:before="1"/>
        <w:ind w:left="350" w:right="24"/>
        <w:jc w:val="center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C67B0"/>
        </w:rPr>
        <w:t>доб.</w:t>
      </w:r>
      <w:r>
        <w:rPr>
          <w:rFonts w:ascii="Franklin Gothic Medium" w:hAnsi="Franklin Gothic Medium"/>
          <w:color w:val="2C67B0"/>
          <w:spacing w:val="-3"/>
        </w:rPr>
        <w:t xml:space="preserve"> </w:t>
      </w:r>
      <w:r>
        <w:rPr>
          <w:rFonts w:ascii="Franklin Gothic Medium" w:hAnsi="Franklin Gothic Medium"/>
          <w:color w:val="2C67B0"/>
        </w:rPr>
        <w:t>2</w:t>
      </w:r>
      <w:r w:rsidR="00D65353">
        <w:rPr>
          <w:rFonts w:ascii="Franklin Gothic Medium" w:hAnsi="Franklin Gothic Medium"/>
          <w:color w:val="2C67B0"/>
        </w:rPr>
        <w:t>76</w:t>
      </w:r>
    </w:p>
    <w:p w14:paraId="258282DA" w14:textId="4CF14E88" w:rsidR="00B16749" w:rsidRPr="004012B4" w:rsidRDefault="00027754">
      <w:pPr>
        <w:pStyle w:val="a3"/>
        <w:spacing w:before="100"/>
        <w:ind w:left="300" w:right="24"/>
        <w:jc w:val="center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C67B0"/>
        </w:rPr>
        <w:t>Личный</w:t>
      </w:r>
      <w:r>
        <w:rPr>
          <w:rFonts w:ascii="Franklin Gothic Medium" w:hAnsi="Franklin Gothic Medium"/>
          <w:color w:val="2C67B0"/>
          <w:spacing w:val="-7"/>
        </w:rPr>
        <w:t xml:space="preserve"> </w:t>
      </w:r>
      <w:r>
        <w:rPr>
          <w:rFonts w:ascii="Franklin Gothic Medium" w:hAnsi="Franklin Gothic Medium"/>
          <w:color w:val="2C67B0"/>
        </w:rPr>
        <w:t>номер</w:t>
      </w:r>
      <w:r>
        <w:rPr>
          <w:rFonts w:ascii="Franklin Gothic Medium" w:hAnsi="Franklin Gothic Medium"/>
          <w:color w:val="2C67B0"/>
          <w:spacing w:val="-5"/>
        </w:rPr>
        <w:t xml:space="preserve"> </w:t>
      </w:r>
      <w:r>
        <w:rPr>
          <w:rFonts w:ascii="Franklin Gothic Medium" w:hAnsi="Franklin Gothic Medium"/>
          <w:color w:val="2C67B0"/>
        </w:rPr>
        <w:t>—</w:t>
      </w:r>
      <w:r>
        <w:rPr>
          <w:rFonts w:ascii="Franklin Gothic Medium" w:hAnsi="Franklin Gothic Medium"/>
          <w:color w:val="2C67B0"/>
          <w:spacing w:val="-6"/>
        </w:rPr>
        <w:t xml:space="preserve"> </w:t>
      </w:r>
      <w:r>
        <w:rPr>
          <w:rFonts w:ascii="Franklin Gothic Medium" w:hAnsi="Franklin Gothic Medium"/>
          <w:color w:val="2C67B0"/>
        </w:rPr>
        <w:t>8</w:t>
      </w:r>
      <w:r w:rsidR="00D65353" w:rsidRPr="00D65353">
        <w:rPr>
          <w:rFonts w:ascii="Franklin Gothic Medium" w:hAnsi="Franklin Gothic Medium"/>
          <w:color w:val="2C67B0"/>
        </w:rPr>
        <w:t>9</w:t>
      </w:r>
      <w:r w:rsidR="00514437" w:rsidRPr="004012B4">
        <w:rPr>
          <w:rFonts w:ascii="Franklin Gothic Medium" w:hAnsi="Franklin Gothic Medium"/>
          <w:color w:val="2C67B0"/>
        </w:rPr>
        <w:t>510558108</w:t>
      </w:r>
    </w:p>
    <w:p w14:paraId="1AE2BC1D" w14:textId="77777777" w:rsidR="00B16749" w:rsidRDefault="00027754">
      <w:r>
        <w:br w:type="column"/>
      </w:r>
    </w:p>
    <w:p w14:paraId="075772FD" w14:textId="77777777" w:rsidR="00B16749" w:rsidRDefault="00B16749">
      <w:pPr>
        <w:spacing w:before="5"/>
        <w:rPr>
          <w:sz w:val="25"/>
        </w:rPr>
      </w:pPr>
    </w:p>
    <w:p w14:paraId="61A4C6DE" w14:textId="62B1E8AB" w:rsidR="00B16749" w:rsidRPr="00514437" w:rsidRDefault="00740E1B">
      <w:pPr>
        <w:rPr>
          <w:lang w:val="en-US"/>
        </w:rPr>
        <w:sectPr w:rsidR="00B16749" w:rsidRPr="00514437">
          <w:type w:val="continuous"/>
          <w:pgSz w:w="11910" w:h="16840"/>
          <w:pgMar w:top="0" w:right="580" w:bottom="280" w:left="600" w:header="720" w:footer="720" w:gutter="0"/>
          <w:cols w:num="3" w:space="720" w:equalWidth="0">
            <w:col w:w="3433" w:space="57"/>
            <w:col w:w="3355" w:space="771"/>
            <w:col w:w="3114"/>
          </w:cols>
        </w:sectPr>
      </w:pPr>
      <w:r>
        <w:rPr>
          <w:lang w:val="en-US"/>
        </w:rPr>
        <w:t>E</w:t>
      </w:r>
      <w:r w:rsidR="000F2D5F">
        <w:rPr>
          <w:lang w:val="en-US"/>
        </w:rPr>
        <w:t>mail</w:t>
      </w:r>
      <w:r w:rsidRPr="00514437">
        <w:rPr>
          <w:lang w:val="en-US"/>
        </w:rPr>
        <w:t xml:space="preserve"> </w:t>
      </w:r>
      <w:r w:rsidR="00514437">
        <w:rPr>
          <w:lang w:val="en-US"/>
        </w:rPr>
        <w:t>e.avdeeva@rcpk62.ru</w:t>
      </w:r>
    </w:p>
    <w:p w14:paraId="5F1B3AFC" w14:textId="717B45B8" w:rsidR="00B16749" w:rsidRPr="00514437" w:rsidRDefault="00B16749">
      <w:pPr>
        <w:rPr>
          <w:sz w:val="20"/>
          <w:lang w:val="en-US"/>
        </w:rPr>
      </w:pPr>
    </w:p>
    <w:p w14:paraId="212EAA6B" w14:textId="164C870B" w:rsidR="00A67E56" w:rsidRPr="00514437" w:rsidRDefault="00A67E56">
      <w:pPr>
        <w:rPr>
          <w:sz w:val="20"/>
          <w:lang w:val="en-US"/>
        </w:rPr>
      </w:pPr>
    </w:p>
    <w:p w14:paraId="10E55F01" w14:textId="4A7A7112" w:rsidR="00A67E56" w:rsidRPr="00514437" w:rsidRDefault="00A67E56">
      <w:pPr>
        <w:rPr>
          <w:sz w:val="20"/>
          <w:lang w:val="en-US"/>
        </w:rPr>
      </w:pPr>
    </w:p>
    <w:p w14:paraId="565092DC" w14:textId="6C1EDB29" w:rsidR="00A67E56" w:rsidRPr="00514437" w:rsidRDefault="00A67E56">
      <w:pPr>
        <w:rPr>
          <w:sz w:val="20"/>
          <w:lang w:val="en-US"/>
        </w:rPr>
      </w:pPr>
    </w:p>
    <w:p w14:paraId="10AAE462" w14:textId="6956726D" w:rsidR="00A67E56" w:rsidRPr="00A67E56" w:rsidRDefault="00A67E56" w:rsidP="00A67E56">
      <w:pPr>
        <w:jc w:val="center"/>
        <w:rPr>
          <w:b/>
          <w:sz w:val="36"/>
          <w:szCs w:val="36"/>
        </w:rPr>
      </w:pPr>
      <w:r w:rsidRPr="00A67E56">
        <w:rPr>
          <w:b/>
          <w:sz w:val="36"/>
          <w:szCs w:val="36"/>
        </w:rPr>
        <w:t>Общие направлен</w:t>
      </w:r>
      <w:r>
        <w:rPr>
          <w:b/>
          <w:sz w:val="36"/>
          <w:szCs w:val="36"/>
        </w:rPr>
        <w:t>ия</w:t>
      </w:r>
    </w:p>
    <w:p w14:paraId="07082BB1" w14:textId="77777777" w:rsidR="00A67E56" w:rsidRPr="00943254" w:rsidRDefault="00A67E56" w:rsidP="00A67E56">
      <w:pPr>
        <w:jc w:val="center"/>
        <w:rPr>
          <w:sz w:val="24"/>
          <w:szCs w:val="24"/>
        </w:rPr>
      </w:pPr>
      <w:r w:rsidRPr="00943254">
        <w:rPr>
          <w:sz w:val="24"/>
          <w:szCs w:val="24"/>
        </w:rPr>
        <w:t>(дистанционное обучение)</w:t>
      </w:r>
    </w:p>
    <w:p w14:paraId="5F80DF98" w14:textId="77777777" w:rsidR="00A67E56" w:rsidRPr="00943254" w:rsidRDefault="00A67E56" w:rsidP="00A67E56">
      <w:pPr>
        <w:jc w:val="center"/>
        <w:rPr>
          <w:sz w:val="18"/>
          <w:szCs w:val="18"/>
        </w:rPr>
      </w:pPr>
    </w:p>
    <w:tbl>
      <w:tblPr>
        <w:tblW w:w="4755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0"/>
        <w:gridCol w:w="1904"/>
        <w:gridCol w:w="2223"/>
      </w:tblGrid>
      <w:tr w:rsidR="00A67E56" w:rsidRPr="00943254" w14:paraId="6F49E8BD" w14:textId="77777777" w:rsidTr="00A67E56">
        <w:trPr>
          <w:trHeight w:val="888"/>
        </w:trPr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14:paraId="6E0EB032" w14:textId="77777777" w:rsidR="00A67E56" w:rsidRPr="00A67E56" w:rsidRDefault="00A67E56" w:rsidP="00A52B4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67E56">
              <w:rPr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Наименование</w:t>
            </w:r>
          </w:p>
        </w:tc>
        <w:tc>
          <w:tcPr>
            <w:tcW w:w="9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48A502C" w14:textId="288D6806" w:rsidR="00A67E56" w:rsidRPr="00A67E56" w:rsidRDefault="00A67E56" w:rsidP="00A52B4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67E56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Стоимость обучения</w:t>
            </w:r>
          </w:p>
        </w:tc>
        <w:tc>
          <w:tcPr>
            <w:tcW w:w="108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93271F1" w14:textId="3E83724B" w:rsidR="00A67E56" w:rsidRPr="00A67E56" w:rsidRDefault="00A67E56" w:rsidP="00A52B45">
            <w:pPr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67E56">
              <w:rPr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Скидка от 3 чел. </w:t>
            </w:r>
          </w:p>
        </w:tc>
      </w:tr>
      <w:tr w:rsidR="00A67E56" w:rsidRPr="00943254" w14:paraId="1090B3F7" w14:textId="77777777" w:rsidTr="00A67E56">
        <w:trPr>
          <w:trHeight w:val="1565"/>
        </w:trPr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6670885" w14:textId="77777777" w:rsidR="00A67E56" w:rsidRPr="00A67E56" w:rsidRDefault="00A67E56" w:rsidP="00A67E56">
            <w:pPr>
              <w:pStyle w:val="TableParagraph"/>
              <w:spacing w:before="1"/>
              <w:ind w:left="369" w:right="328"/>
              <w:jc w:val="center"/>
              <w:rPr>
                <w:rFonts w:ascii="Times New Roman" w:hAnsi="Times New Roman" w:cs="Times New Roman"/>
                <w:b/>
                <w:bCs/>
                <w:w w:val="95"/>
                <w:sz w:val="24"/>
                <w:szCs w:val="24"/>
              </w:rPr>
            </w:pPr>
          </w:p>
          <w:p w14:paraId="42762692" w14:textId="6A727409" w:rsidR="00A67E56" w:rsidRPr="00A67E56" w:rsidRDefault="00A67E56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E56">
              <w:rPr>
                <w:rFonts w:ascii="Times New Roman" w:hAnsi="Times New Roman" w:cs="Times New Roman"/>
                <w:b/>
                <w:bCs/>
                <w:w w:val="95"/>
                <w:sz w:val="24"/>
                <w:szCs w:val="24"/>
              </w:rPr>
              <w:t>«Обучение должностных лиц и специалистов организаций по предупреждению и ликвидации чрезвычайных ситуаций» 40ч</w:t>
            </w:r>
          </w:p>
        </w:tc>
        <w:tc>
          <w:tcPr>
            <w:tcW w:w="9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2D9CBA3E" w14:textId="77777777" w:rsidR="00A67E56" w:rsidRDefault="00A67E56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9B2917F" w14:textId="62568E44" w:rsidR="00A67E56" w:rsidRPr="00A67E56" w:rsidRDefault="00A67E56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67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1000</w:t>
            </w:r>
          </w:p>
        </w:tc>
        <w:tc>
          <w:tcPr>
            <w:tcW w:w="108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496A5432" w14:textId="77777777" w:rsidR="00A67E56" w:rsidRPr="00A67E56" w:rsidRDefault="00A67E56" w:rsidP="00A67E56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2848289" w14:textId="08BB21AC" w:rsidR="00A67E56" w:rsidRPr="008528D5" w:rsidRDefault="008528D5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900</w:t>
            </w:r>
          </w:p>
        </w:tc>
      </w:tr>
      <w:tr w:rsidR="00A67E56" w:rsidRPr="00943254" w14:paraId="20B087FC" w14:textId="77777777" w:rsidTr="00A67E56">
        <w:trPr>
          <w:trHeight w:val="1162"/>
        </w:trPr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BCB4FFC" w14:textId="77777777" w:rsidR="00A67E56" w:rsidRPr="00A67E56" w:rsidRDefault="00A67E56" w:rsidP="00A67E56">
            <w:pPr>
              <w:pStyle w:val="TableParagraph"/>
              <w:ind w:left="369" w:right="328"/>
              <w:jc w:val="center"/>
              <w:rPr>
                <w:rFonts w:ascii="Times New Roman" w:hAnsi="Times New Roman" w:cs="Times New Roman"/>
                <w:b/>
                <w:bCs/>
                <w:w w:val="95"/>
                <w:sz w:val="24"/>
                <w:szCs w:val="24"/>
              </w:rPr>
            </w:pPr>
          </w:p>
          <w:p w14:paraId="1A54B751" w14:textId="31C85209" w:rsidR="00A67E56" w:rsidRPr="00A67E56" w:rsidRDefault="00A67E56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E56">
              <w:rPr>
                <w:rFonts w:ascii="Times New Roman" w:hAnsi="Times New Roman" w:cs="Times New Roman"/>
                <w:b/>
                <w:bCs/>
                <w:w w:val="95"/>
                <w:sz w:val="24"/>
                <w:szCs w:val="24"/>
              </w:rPr>
              <w:t>«Обучение должностных лиц и специалистов организаций по гражданской обороне» 40ч</w:t>
            </w:r>
          </w:p>
        </w:tc>
        <w:tc>
          <w:tcPr>
            <w:tcW w:w="9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325EDB33" w14:textId="77777777" w:rsidR="00A67E56" w:rsidRPr="00A67E56" w:rsidRDefault="00A67E56" w:rsidP="00A67E56">
            <w:pPr>
              <w:pStyle w:val="TableParagraph"/>
              <w:spacing w:line="226" w:lineRule="exact"/>
              <w:ind w:left="394" w:right="37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F0954D3" w14:textId="7C0C0A11" w:rsidR="00A67E56" w:rsidRPr="00A67E56" w:rsidRDefault="00A67E56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1000</w:t>
            </w:r>
          </w:p>
        </w:tc>
        <w:tc>
          <w:tcPr>
            <w:tcW w:w="108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6407F78B" w14:textId="38302A9D" w:rsidR="00A67E56" w:rsidRPr="00A67E56" w:rsidRDefault="008528D5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900</w:t>
            </w:r>
          </w:p>
        </w:tc>
      </w:tr>
      <w:tr w:rsidR="00A67E56" w:rsidRPr="00943254" w14:paraId="4773FDD4" w14:textId="77777777" w:rsidTr="00A67E56">
        <w:trPr>
          <w:trHeight w:val="1100"/>
        </w:trPr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587C751" w14:textId="77777777" w:rsidR="00A67E56" w:rsidRPr="00A67E56" w:rsidRDefault="00A67E56" w:rsidP="00A67E56">
            <w:pPr>
              <w:pStyle w:val="TableParagraph"/>
              <w:spacing w:line="226" w:lineRule="exact"/>
              <w:ind w:left="36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F5D8505" w14:textId="44F61876" w:rsidR="00A67E56" w:rsidRPr="00A67E56" w:rsidRDefault="00A67E56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«Профессиональная подготовка лиц на право работы с отходами I-IV класса опасности» 72 ч</w:t>
            </w:r>
          </w:p>
        </w:tc>
        <w:tc>
          <w:tcPr>
            <w:tcW w:w="9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39CD9806" w14:textId="77777777" w:rsidR="00A67E56" w:rsidRPr="00A67E56" w:rsidRDefault="00A67E56" w:rsidP="00A67E56">
            <w:pPr>
              <w:pStyle w:val="TableParagraph"/>
              <w:spacing w:line="226" w:lineRule="exact"/>
              <w:ind w:left="394" w:right="37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C4ECAE" w14:textId="1F4DE391" w:rsidR="00A67E56" w:rsidRPr="00A67E56" w:rsidRDefault="00A67E56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1800</w:t>
            </w:r>
          </w:p>
        </w:tc>
        <w:tc>
          <w:tcPr>
            <w:tcW w:w="108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05CC0DA7" w14:textId="77777777" w:rsidR="00A67E56" w:rsidRPr="00A67E56" w:rsidRDefault="00A67E56" w:rsidP="00A67E56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AB89D36" w14:textId="71621756" w:rsidR="00A67E56" w:rsidRPr="00A67E56" w:rsidRDefault="00A67E56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</w:t>
            </w:r>
          </w:p>
        </w:tc>
      </w:tr>
      <w:tr w:rsidR="00A67E56" w:rsidRPr="00943254" w14:paraId="4B2EB6D2" w14:textId="77777777" w:rsidTr="00A67E56">
        <w:trPr>
          <w:trHeight w:val="1162"/>
        </w:trPr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E06E42D" w14:textId="77777777" w:rsidR="00A67E56" w:rsidRPr="00A67E56" w:rsidRDefault="00A67E56" w:rsidP="00A67E56">
            <w:pPr>
              <w:pStyle w:val="TableParagraph"/>
              <w:spacing w:before="1"/>
              <w:ind w:left="369" w:right="328"/>
              <w:jc w:val="center"/>
              <w:rPr>
                <w:rFonts w:ascii="Times New Roman" w:hAnsi="Times New Roman" w:cs="Times New Roman"/>
                <w:b/>
                <w:bCs/>
                <w:w w:val="95"/>
                <w:sz w:val="24"/>
                <w:szCs w:val="24"/>
              </w:rPr>
            </w:pPr>
          </w:p>
          <w:p w14:paraId="47DD865B" w14:textId="296C7508" w:rsidR="00A67E56" w:rsidRPr="00A67E56" w:rsidRDefault="00A67E56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E56">
              <w:rPr>
                <w:rFonts w:ascii="Times New Roman" w:hAnsi="Times New Roman" w:cs="Times New Roman"/>
                <w:b/>
                <w:bCs/>
                <w:w w:val="95"/>
                <w:sz w:val="24"/>
                <w:szCs w:val="24"/>
              </w:rPr>
              <w:t>«Обеспечение безопасности персональных данных при их обработке в информационных системах» 72ч</w:t>
            </w:r>
          </w:p>
        </w:tc>
        <w:tc>
          <w:tcPr>
            <w:tcW w:w="9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6419BDA8" w14:textId="77777777" w:rsidR="00A67E56" w:rsidRPr="00A67E56" w:rsidRDefault="00A67E56" w:rsidP="00A67E56">
            <w:pPr>
              <w:pStyle w:val="TableParagraph"/>
              <w:spacing w:before="1"/>
              <w:ind w:left="394" w:right="37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7830D2" w14:textId="4A8DD077" w:rsidR="00A67E56" w:rsidRPr="00A67E56" w:rsidRDefault="00A67E56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</w:t>
            </w:r>
          </w:p>
        </w:tc>
        <w:tc>
          <w:tcPr>
            <w:tcW w:w="108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6DF23466" w14:textId="77777777" w:rsidR="00A67E56" w:rsidRPr="00A67E56" w:rsidRDefault="00A67E56" w:rsidP="00A67E56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F5A102" w14:textId="5B262B43" w:rsidR="00A67E56" w:rsidRPr="00A67E56" w:rsidRDefault="00A67E56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</w:t>
            </w:r>
          </w:p>
        </w:tc>
      </w:tr>
      <w:tr w:rsidR="00A67E56" w:rsidRPr="00943254" w14:paraId="3F4F64E9" w14:textId="77777777" w:rsidTr="00A67E56">
        <w:trPr>
          <w:trHeight w:val="668"/>
        </w:trPr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E081AB4" w14:textId="77777777" w:rsidR="00A67E56" w:rsidRPr="00A67E56" w:rsidRDefault="00A67E56" w:rsidP="00A67E56">
            <w:pPr>
              <w:pStyle w:val="TableParagraph"/>
              <w:spacing w:line="226" w:lineRule="exact"/>
              <w:ind w:left="369"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5A28821C" w14:textId="37F531F9" w:rsidR="00A67E56" w:rsidRPr="00A67E56" w:rsidRDefault="00A67E56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E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«Современные подходы к работе с обучающимися с ОВЗ в соответствии с ФГОС»</w:t>
            </w:r>
          </w:p>
        </w:tc>
        <w:tc>
          <w:tcPr>
            <w:tcW w:w="9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72D9294B" w14:textId="77777777" w:rsidR="00A67E56" w:rsidRPr="00A67E56" w:rsidRDefault="00A67E56" w:rsidP="00A67E56">
            <w:pPr>
              <w:pStyle w:val="TableParagraph"/>
              <w:spacing w:before="1"/>
              <w:ind w:left="394" w:right="37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F14549F" w14:textId="101229A5" w:rsidR="00A67E56" w:rsidRPr="00A67E56" w:rsidRDefault="00A67E56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</w:t>
            </w:r>
          </w:p>
        </w:tc>
        <w:tc>
          <w:tcPr>
            <w:tcW w:w="108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24B8158B" w14:textId="77777777" w:rsidR="00A67E56" w:rsidRPr="00A67E56" w:rsidRDefault="00A67E56" w:rsidP="00A67E56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9FF398B" w14:textId="451F3D34" w:rsidR="00A67E56" w:rsidRPr="00A67E56" w:rsidRDefault="00A67E56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</w:t>
            </w:r>
          </w:p>
        </w:tc>
      </w:tr>
      <w:tr w:rsidR="00A67E56" w:rsidRPr="00943254" w14:paraId="720DACBB" w14:textId="77777777" w:rsidTr="00A67E56">
        <w:trPr>
          <w:trHeight w:val="1162"/>
        </w:trPr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9963BDB" w14:textId="77777777" w:rsidR="00A67E56" w:rsidRPr="00A67E56" w:rsidRDefault="00A67E56" w:rsidP="00A67E56">
            <w:pPr>
              <w:pStyle w:val="TableParagraph"/>
              <w:spacing w:before="1"/>
              <w:ind w:left="36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DF0932" w14:textId="73832735" w:rsidR="00A67E56" w:rsidRPr="00A67E56" w:rsidRDefault="00A67E56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«Общие вопросы охраны труда и функционирования системы управления охраной труда» от 16ч</w:t>
            </w:r>
          </w:p>
        </w:tc>
        <w:tc>
          <w:tcPr>
            <w:tcW w:w="9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2B645057" w14:textId="77777777" w:rsidR="00A67E56" w:rsidRPr="00A67E56" w:rsidRDefault="00A67E56" w:rsidP="00A67E56">
            <w:pPr>
              <w:pStyle w:val="TableParagraph"/>
              <w:spacing w:before="1"/>
              <w:ind w:left="394" w:right="37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E70B919" w14:textId="426AE223" w:rsidR="00A67E56" w:rsidRPr="00A67E56" w:rsidRDefault="00A67E56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1000р</w:t>
            </w:r>
          </w:p>
        </w:tc>
        <w:tc>
          <w:tcPr>
            <w:tcW w:w="108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4579F08A" w14:textId="6121D56A" w:rsidR="00A67E56" w:rsidRPr="00A67E56" w:rsidRDefault="008528D5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900</w:t>
            </w:r>
          </w:p>
        </w:tc>
      </w:tr>
      <w:tr w:rsidR="00A67E56" w:rsidRPr="00943254" w14:paraId="33EE7EA2" w14:textId="77777777" w:rsidTr="00A67E56">
        <w:trPr>
          <w:trHeight w:val="1501"/>
        </w:trPr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A5CAE27" w14:textId="77777777" w:rsidR="00A67E56" w:rsidRPr="00A67E56" w:rsidRDefault="00A67E56" w:rsidP="00A67E56">
            <w:pPr>
              <w:pStyle w:val="TableParagraph"/>
              <w:spacing w:line="226" w:lineRule="exact"/>
              <w:ind w:left="36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1A87088" w14:textId="50920AB3" w:rsidR="00A67E56" w:rsidRPr="00A67E56" w:rsidRDefault="00A67E56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«Общие вопросы охраны труда и функционирования системы управления охраной труда. Оказание первой помощи пострадавшим» 24ч</w:t>
            </w:r>
          </w:p>
        </w:tc>
        <w:tc>
          <w:tcPr>
            <w:tcW w:w="9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658A7390" w14:textId="77777777" w:rsidR="00A67E56" w:rsidRPr="00A67E56" w:rsidRDefault="00A67E56" w:rsidP="00A67E56">
            <w:pPr>
              <w:pStyle w:val="TableParagraph"/>
              <w:spacing w:line="226" w:lineRule="exact"/>
              <w:ind w:left="394" w:right="37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5F1C8C8" w14:textId="0B80354E" w:rsidR="00A67E56" w:rsidRPr="00A67E56" w:rsidRDefault="00A67E56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</w:t>
            </w:r>
          </w:p>
        </w:tc>
        <w:tc>
          <w:tcPr>
            <w:tcW w:w="108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4C61E747" w14:textId="77777777" w:rsidR="00A67E56" w:rsidRPr="00A67E56" w:rsidRDefault="00A67E56" w:rsidP="00A67E56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B05D0D" w14:textId="62F25DC4" w:rsidR="00A67E56" w:rsidRPr="00A67E56" w:rsidRDefault="00A67E56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1000</w:t>
            </w:r>
          </w:p>
        </w:tc>
      </w:tr>
      <w:tr w:rsidR="00A67E56" w:rsidRPr="00943254" w14:paraId="1207EA5A" w14:textId="77777777" w:rsidTr="00A67E56">
        <w:trPr>
          <w:trHeight w:val="1100"/>
        </w:trPr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26453EC" w14:textId="77777777" w:rsidR="00A67E56" w:rsidRPr="00A67E56" w:rsidRDefault="00A67E56" w:rsidP="00A67E56">
            <w:pPr>
              <w:pStyle w:val="TableParagraph"/>
              <w:spacing w:line="226" w:lineRule="exact"/>
              <w:ind w:left="369"/>
              <w:jc w:val="center"/>
              <w:rPr>
                <w:rFonts w:ascii="Times New Roman" w:hAnsi="Times New Roman" w:cs="Times New Roman"/>
                <w:b/>
                <w:bCs/>
                <w:w w:val="95"/>
                <w:sz w:val="24"/>
                <w:szCs w:val="24"/>
              </w:rPr>
            </w:pPr>
          </w:p>
          <w:p w14:paraId="5F7CEE8E" w14:textId="1DF4695E" w:rsidR="00A67E56" w:rsidRPr="00A67E56" w:rsidRDefault="00A67E56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E56">
              <w:rPr>
                <w:rFonts w:ascii="Times New Roman" w:hAnsi="Times New Roman" w:cs="Times New Roman"/>
                <w:b/>
                <w:bCs/>
                <w:w w:val="95"/>
                <w:sz w:val="24"/>
                <w:szCs w:val="24"/>
              </w:rPr>
              <w:t>«Использование (применение) средств индивидуальной защиты» 16ч</w:t>
            </w:r>
          </w:p>
        </w:tc>
        <w:tc>
          <w:tcPr>
            <w:tcW w:w="9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3ACDE58C" w14:textId="77777777" w:rsidR="00A67E56" w:rsidRPr="00A67E56" w:rsidRDefault="00A67E56" w:rsidP="00A67E56">
            <w:pPr>
              <w:pStyle w:val="TableParagraph"/>
              <w:spacing w:line="226" w:lineRule="exact"/>
              <w:ind w:left="394" w:right="37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6D8B864" w14:textId="07EC09AC" w:rsidR="00A67E56" w:rsidRPr="00A67E56" w:rsidRDefault="00A67E56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1000р</w:t>
            </w:r>
          </w:p>
        </w:tc>
        <w:tc>
          <w:tcPr>
            <w:tcW w:w="108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5326C95E" w14:textId="6500E5F0" w:rsidR="00A67E56" w:rsidRPr="00A67E56" w:rsidRDefault="008528D5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900</w:t>
            </w:r>
          </w:p>
        </w:tc>
      </w:tr>
      <w:tr w:rsidR="00A67E56" w:rsidRPr="00943254" w14:paraId="354DA601" w14:textId="77777777" w:rsidTr="00A67E56">
        <w:trPr>
          <w:trHeight w:val="761"/>
        </w:trPr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6E289C2" w14:textId="77777777" w:rsidR="00A67E56" w:rsidRPr="00A67E56" w:rsidRDefault="00A67E56" w:rsidP="00A67E56">
            <w:pPr>
              <w:pStyle w:val="TableParagraph"/>
              <w:spacing w:line="226" w:lineRule="exact"/>
              <w:ind w:left="36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B631F2" w14:textId="4BCBCEE9" w:rsidR="00A67E56" w:rsidRPr="00A67E56" w:rsidRDefault="00A67E56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«Техносферная безопасность. Охрана труда» 72/254</w:t>
            </w:r>
          </w:p>
        </w:tc>
        <w:tc>
          <w:tcPr>
            <w:tcW w:w="9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41BFF549" w14:textId="77777777" w:rsidR="00A67E56" w:rsidRPr="00A67E56" w:rsidRDefault="00A67E56" w:rsidP="00A67E56">
            <w:pPr>
              <w:pStyle w:val="TableParagraph"/>
              <w:spacing w:line="226" w:lineRule="exact"/>
              <w:ind w:left="394" w:right="37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CA6F40B" w14:textId="7C31BA46" w:rsidR="00A67E56" w:rsidRPr="00A67E56" w:rsidRDefault="00A67E56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1800/5000</w:t>
            </w:r>
          </w:p>
        </w:tc>
        <w:tc>
          <w:tcPr>
            <w:tcW w:w="108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6AFDD52F" w14:textId="77777777" w:rsidR="00A67E56" w:rsidRPr="00A67E56" w:rsidRDefault="00A67E56" w:rsidP="00A67E56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ED2FBF" w14:textId="26E865E9" w:rsidR="00A67E56" w:rsidRPr="00A67E56" w:rsidRDefault="00A67E56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1500/4000</w:t>
            </w:r>
          </w:p>
        </w:tc>
      </w:tr>
      <w:tr w:rsidR="00A67E56" w:rsidRPr="00943254" w14:paraId="07D4EE70" w14:textId="77777777" w:rsidTr="00A67E56">
        <w:trPr>
          <w:trHeight w:val="1290"/>
        </w:trPr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743246A" w14:textId="77777777" w:rsidR="00A67E56" w:rsidRPr="00A67E56" w:rsidRDefault="00A67E56" w:rsidP="00A67E56">
            <w:pPr>
              <w:pStyle w:val="TableParagraph"/>
              <w:spacing w:line="226" w:lineRule="exact"/>
              <w:ind w:left="36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D8E002" w14:textId="77777777" w:rsidR="00A67E56" w:rsidRPr="00A67E56" w:rsidRDefault="00A67E56" w:rsidP="00A67E56">
            <w:pPr>
              <w:pStyle w:val="TableParagraph"/>
              <w:spacing w:line="226" w:lineRule="exact"/>
              <w:ind w:left="36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«Специалист по противопожарной профилактике» 256ч</w:t>
            </w:r>
            <w:r w:rsidRPr="00A67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14:paraId="222BDCBF" w14:textId="62B5D77E" w:rsidR="00A67E56" w:rsidRPr="00A67E56" w:rsidRDefault="00A67E56" w:rsidP="00A67E56">
            <w:pPr>
              <w:pStyle w:val="TableParagraph"/>
              <w:spacing w:line="226" w:lineRule="exact"/>
              <w:ind w:left="36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1D759139" w14:textId="7518E49F" w:rsidR="00A67E56" w:rsidRPr="00A67E56" w:rsidRDefault="00A67E56" w:rsidP="00A67E56">
            <w:pPr>
              <w:pStyle w:val="TableParagraph"/>
              <w:spacing w:line="226" w:lineRule="exact"/>
              <w:ind w:left="36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14:paraId="4250E8A3" w14:textId="77777777" w:rsidR="00A67E56" w:rsidRPr="00A67E56" w:rsidRDefault="00A67E56" w:rsidP="00A67E56">
            <w:pPr>
              <w:pStyle w:val="TableParagraph"/>
              <w:spacing w:line="226" w:lineRule="exact"/>
              <w:ind w:left="36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5000</w:t>
            </w:r>
            <w:r w:rsidRPr="00A67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14:paraId="07C04E9A" w14:textId="57079E86" w:rsidR="00A67E56" w:rsidRPr="00A67E56" w:rsidRDefault="00A67E56" w:rsidP="00A67E56">
            <w:pPr>
              <w:pStyle w:val="TableParagraph"/>
              <w:spacing w:line="226" w:lineRule="exact"/>
              <w:ind w:left="394" w:right="37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2F7C8A75" w14:textId="77777777" w:rsidR="00A67E56" w:rsidRDefault="00A67E56" w:rsidP="00A67E56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7941ACC" w14:textId="2F8DCED0" w:rsidR="00A67E56" w:rsidRPr="00A67E56" w:rsidRDefault="00A67E56" w:rsidP="00A67E56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4000</w:t>
            </w:r>
          </w:p>
        </w:tc>
      </w:tr>
    </w:tbl>
    <w:p w14:paraId="76CA9A8B" w14:textId="77777777" w:rsidR="00A67E56" w:rsidRDefault="00A67E56">
      <w:pPr>
        <w:rPr>
          <w:sz w:val="20"/>
        </w:rPr>
      </w:pPr>
    </w:p>
    <w:p w14:paraId="2B2936BC" w14:textId="67258D48" w:rsidR="00A67E56" w:rsidRPr="00A67E56" w:rsidRDefault="00A67E56" w:rsidP="00A67E56">
      <w:pPr>
        <w:rPr>
          <w:sz w:val="20"/>
        </w:rPr>
      </w:pPr>
    </w:p>
    <w:p w14:paraId="26A9EBD5" w14:textId="5FC91AB3" w:rsidR="00A67E56" w:rsidRPr="00A67E56" w:rsidRDefault="00A67E56" w:rsidP="00A67E56">
      <w:pPr>
        <w:rPr>
          <w:sz w:val="20"/>
        </w:rPr>
      </w:pPr>
    </w:p>
    <w:p w14:paraId="41123A71" w14:textId="7358CCBA" w:rsidR="00A67E56" w:rsidRPr="00A67E56" w:rsidRDefault="00A67E56" w:rsidP="00A67E56">
      <w:pPr>
        <w:rPr>
          <w:sz w:val="20"/>
        </w:rPr>
      </w:pPr>
    </w:p>
    <w:p w14:paraId="30B2E6F2" w14:textId="5A5290A1" w:rsidR="00A67E56" w:rsidRPr="00A67E56" w:rsidRDefault="00A67E56" w:rsidP="00A67E56">
      <w:pPr>
        <w:rPr>
          <w:sz w:val="20"/>
        </w:rPr>
      </w:pPr>
    </w:p>
    <w:p w14:paraId="2C834B9A" w14:textId="43F827FD" w:rsidR="00A67E56" w:rsidRPr="00A67E56" w:rsidRDefault="00A67E56" w:rsidP="00A67E56">
      <w:pPr>
        <w:rPr>
          <w:sz w:val="20"/>
        </w:rPr>
      </w:pPr>
    </w:p>
    <w:p w14:paraId="2222F4F8" w14:textId="321CA2B0" w:rsidR="00A67E56" w:rsidRPr="00A67E56" w:rsidRDefault="00A67E56" w:rsidP="00A67E56">
      <w:pPr>
        <w:rPr>
          <w:sz w:val="20"/>
        </w:rPr>
      </w:pPr>
    </w:p>
    <w:p w14:paraId="4EE88B3F" w14:textId="4A32D63D" w:rsidR="00A67E56" w:rsidRPr="00A67E56" w:rsidRDefault="00A67E56" w:rsidP="00A67E56">
      <w:pPr>
        <w:rPr>
          <w:sz w:val="20"/>
        </w:rPr>
      </w:pPr>
    </w:p>
    <w:p w14:paraId="0A3BD0DF" w14:textId="5A6401EA" w:rsidR="00A67E56" w:rsidRDefault="00A67E56" w:rsidP="00A67E56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Охрана </w:t>
      </w:r>
      <w:proofErr w:type="gramStart"/>
      <w:r>
        <w:rPr>
          <w:rFonts w:ascii="Times New Roman" w:hAnsi="Times New Roman"/>
          <w:b/>
          <w:sz w:val="36"/>
          <w:szCs w:val="36"/>
        </w:rPr>
        <w:t>труда ,</w:t>
      </w:r>
      <w:proofErr w:type="gramEnd"/>
      <w:r>
        <w:rPr>
          <w:rFonts w:ascii="Times New Roman" w:hAnsi="Times New Roman"/>
          <w:b/>
          <w:sz w:val="36"/>
          <w:szCs w:val="36"/>
        </w:rPr>
        <w:t xml:space="preserve"> доврачебная помощь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00"/>
        <w:gridCol w:w="1817"/>
        <w:gridCol w:w="2294"/>
        <w:gridCol w:w="2135"/>
      </w:tblGrid>
      <w:tr w:rsidR="00A67E56" w:rsidRPr="00C01705" w14:paraId="15859619" w14:textId="77777777" w:rsidTr="00035BFD">
        <w:trPr>
          <w:trHeight w:val="824"/>
        </w:trPr>
        <w:tc>
          <w:tcPr>
            <w:tcW w:w="4700" w:type="dxa"/>
            <w:vAlign w:val="center"/>
          </w:tcPr>
          <w:p w14:paraId="33C8B814" w14:textId="77777777" w:rsidR="00A67E56" w:rsidRPr="003535E5" w:rsidRDefault="00A67E56" w:rsidP="00A52B45">
            <w:pPr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35E5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Наименование образовательных программ</w:t>
            </w:r>
          </w:p>
        </w:tc>
        <w:tc>
          <w:tcPr>
            <w:tcW w:w="1817" w:type="dxa"/>
            <w:vAlign w:val="center"/>
          </w:tcPr>
          <w:p w14:paraId="364AB287" w14:textId="77777777" w:rsidR="00A67E56" w:rsidRPr="003535E5" w:rsidRDefault="00A67E56" w:rsidP="00A52B45">
            <w:pPr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35E5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Количество</w:t>
            </w:r>
          </w:p>
          <w:p w14:paraId="6AAFC805" w14:textId="77777777" w:rsidR="00A67E56" w:rsidRPr="003535E5" w:rsidRDefault="00A67E56" w:rsidP="00A52B45">
            <w:pPr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35E5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часов</w:t>
            </w:r>
          </w:p>
        </w:tc>
        <w:tc>
          <w:tcPr>
            <w:tcW w:w="2294" w:type="dxa"/>
            <w:vAlign w:val="center"/>
          </w:tcPr>
          <w:p w14:paraId="749965FE" w14:textId="77777777" w:rsidR="00A67E56" w:rsidRPr="003535E5" w:rsidRDefault="00A67E56" w:rsidP="00A52B45">
            <w:pPr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35E5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Стоимость обучения</w:t>
            </w:r>
          </w:p>
        </w:tc>
        <w:tc>
          <w:tcPr>
            <w:tcW w:w="2135" w:type="dxa"/>
          </w:tcPr>
          <w:p w14:paraId="3BEABCFB" w14:textId="77777777" w:rsidR="00A67E56" w:rsidRPr="003535E5" w:rsidRDefault="00A67E56" w:rsidP="00A52B45">
            <w:pPr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35E5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Скидка </w:t>
            </w:r>
          </w:p>
          <w:p w14:paraId="3760BED4" w14:textId="77777777" w:rsidR="00A67E56" w:rsidRPr="003535E5" w:rsidRDefault="00A67E56" w:rsidP="00A52B45">
            <w:pPr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35E5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&gt;3чел</w:t>
            </w:r>
          </w:p>
        </w:tc>
      </w:tr>
      <w:tr w:rsidR="00A67E56" w:rsidRPr="00C01705" w14:paraId="4EA13347" w14:textId="77777777" w:rsidTr="00035BFD">
        <w:trPr>
          <w:trHeight w:val="1468"/>
        </w:trPr>
        <w:tc>
          <w:tcPr>
            <w:tcW w:w="4700" w:type="dxa"/>
            <w:vAlign w:val="center"/>
          </w:tcPr>
          <w:p w14:paraId="2A5E9DDF" w14:textId="77777777" w:rsidR="00A67E56" w:rsidRPr="003535E5" w:rsidRDefault="00A67E56" w:rsidP="00A67E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DBF0B5" w14:textId="0ADB43F7" w:rsidR="00A67E56" w:rsidRPr="003535E5" w:rsidRDefault="00A67E56" w:rsidP="00A67E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5E5">
              <w:rPr>
                <w:rFonts w:ascii="Times New Roman" w:hAnsi="Times New Roman" w:cs="Times New Roman"/>
                <w:b/>
                <w:sz w:val="24"/>
                <w:szCs w:val="24"/>
              </w:rPr>
              <w:t>Общие вопросы охраны труда и функционирования системы управления охраной труда</w:t>
            </w:r>
          </w:p>
        </w:tc>
        <w:tc>
          <w:tcPr>
            <w:tcW w:w="1817" w:type="dxa"/>
            <w:vAlign w:val="center"/>
          </w:tcPr>
          <w:p w14:paraId="50AE2F5D" w14:textId="109CB619" w:rsidR="00A67E56" w:rsidRPr="003535E5" w:rsidRDefault="00A67E56" w:rsidP="00A67E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5E5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294" w:type="dxa"/>
            <w:vAlign w:val="center"/>
          </w:tcPr>
          <w:p w14:paraId="455BD3EF" w14:textId="328A2D37" w:rsidR="00A67E56" w:rsidRPr="003535E5" w:rsidRDefault="00A67E56" w:rsidP="00A67E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5E5">
              <w:rPr>
                <w:rFonts w:ascii="Times New Roman" w:hAnsi="Times New Roman" w:cs="Times New Roman"/>
                <w:b/>
                <w:sz w:val="24"/>
                <w:szCs w:val="24"/>
              </w:rPr>
              <w:t>1000</w:t>
            </w:r>
          </w:p>
        </w:tc>
        <w:tc>
          <w:tcPr>
            <w:tcW w:w="2135" w:type="dxa"/>
          </w:tcPr>
          <w:p w14:paraId="3A4BEAE3" w14:textId="77777777" w:rsidR="004012B4" w:rsidRDefault="004012B4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8FC9029" w14:textId="77777777" w:rsidR="004012B4" w:rsidRDefault="004012B4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04EEB2E" w14:textId="0D7EEAA6" w:rsidR="00A67E56" w:rsidRPr="003535E5" w:rsidRDefault="008528D5" w:rsidP="00A67E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900</w:t>
            </w:r>
          </w:p>
        </w:tc>
      </w:tr>
      <w:tr w:rsidR="00A67E56" w:rsidRPr="00C01705" w14:paraId="655707AD" w14:textId="77777777" w:rsidTr="00035BFD">
        <w:trPr>
          <w:trHeight w:val="3339"/>
        </w:trPr>
        <w:tc>
          <w:tcPr>
            <w:tcW w:w="4700" w:type="dxa"/>
            <w:vAlign w:val="center"/>
          </w:tcPr>
          <w:p w14:paraId="1C6CB4A6" w14:textId="77777777" w:rsidR="00A67E56" w:rsidRPr="003535E5" w:rsidRDefault="00A67E56" w:rsidP="00A67E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391665" w14:textId="115AFB88" w:rsidR="00A67E56" w:rsidRPr="003535E5" w:rsidRDefault="00A67E56" w:rsidP="00A67E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5E5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Безопасные методы и приемы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</w:t>
            </w:r>
          </w:p>
        </w:tc>
        <w:tc>
          <w:tcPr>
            <w:tcW w:w="1817" w:type="dxa"/>
            <w:vAlign w:val="center"/>
          </w:tcPr>
          <w:p w14:paraId="3E1CCDE0" w14:textId="12443987" w:rsidR="00A67E56" w:rsidRPr="003535E5" w:rsidRDefault="00A67E56" w:rsidP="00A67E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5E5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294" w:type="dxa"/>
            <w:vAlign w:val="center"/>
          </w:tcPr>
          <w:p w14:paraId="7212D227" w14:textId="14CF057A" w:rsidR="00A67E56" w:rsidRPr="003535E5" w:rsidRDefault="00A67E56" w:rsidP="00A67E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5E5">
              <w:rPr>
                <w:rFonts w:ascii="Times New Roman" w:hAnsi="Times New Roman" w:cs="Times New Roman"/>
                <w:b/>
                <w:sz w:val="24"/>
                <w:szCs w:val="24"/>
              </w:rPr>
              <w:t>1000</w:t>
            </w:r>
          </w:p>
        </w:tc>
        <w:tc>
          <w:tcPr>
            <w:tcW w:w="2135" w:type="dxa"/>
          </w:tcPr>
          <w:p w14:paraId="78E22C5D" w14:textId="77777777" w:rsidR="004012B4" w:rsidRDefault="004012B4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C40F22D" w14:textId="77777777" w:rsidR="004012B4" w:rsidRDefault="004012B4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1972DCB9" w14:textId="77777777" w:rsidR="004012B4" w:rsidRDefault="004012B4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84D3725" w14:textId="77777777" w:rsidR="004012B4" w:rsidRDefault="004012B4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1D0D842A" w14:textId="77777777" w:rsidR="004012B4" w:rsidRDefault="004012B4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0E5A77B" w14:textId="75496DFD" w:rsidR="00A67E56" w:rsidRPr="003535E5" w:rsidRDefault="008528D5" w:rsidP="00A67E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900</w:t>
            </w:r>
          </w:p>
        </w:tc>
      </w:tr>
      <w:tr w:rsidR="00035BFD" w:rsidRPr="00C01705" w14:paraId="589999E1" w14:textId="77777777" w:rsidTr="00035BFD">
        <w:trPr>
          <w:trHeight w:val="2107"/>
        </w:trPr>
        <w:tc>
          <w:tcPr>
            <w:tcW w:w="4700" w:type="dxa"/>
            <w:vAlign w:val="center"/>
          </w:tcPr>
          <w:p w14:paraId="05D74052" w14:textId="77777777" w:rsidR="00035BFD" w:rsidRPr="003535E5" w:rsidRDefault="00035BFD" w:rsidP="00A67E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CE6A90" w14:textId="2DCB2CA2" w:rsidR="00035BFD" w:rsidRPr="003535E5" w:rsidRDefault="00035BFD" w:rsidP="00A67E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5E5">
              <w:rPr>
                <w:rFonts w:ascii="Times New Roman" w:hAnsi="Times New Roman" w:cs="Times New Roman"/>
                <w:b/>
                <w:sz w:val="24"/>
                <w:szCs w:val="24"/>
              </w:rPr>
              <w:t>Оказание первой помощи пострадавшим</w:t>
            </w:r>
          </w:p>
        </w:tc>
        <w:tc>
          <w:tcPr>
            <w:tcW w:w="1817" w:type="dxa"/>
            <w:vAlign w:val="center"/>
          </w:tcPr>
          <w:p w14:paraId="47DAF3AC" w14:textId="667C0815" w:rsidR="00035BFD" w:rsidRPr="003535E5" w:rsidRDefault="00035BFD" w:rsidP="00A67E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5E5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294" w:type="dxa"/>
            <w:vAlign w:val="center"/>
          </w:tcPr>
          <w:p w14:paraId="35C2F3C3" w14:textId="3F4F078A" w:rsidR="00035BFD" w:rsidRPr="003535E5" w:rsidRDefault="00035BFD" w:rsidP="00A67E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5E5">
              <w:rPr>
                <w:rFonts w:ascii="Times New Roman" w:hAnsi="Times New Roman" w:cs="Times New Roman"/>
                <w:b/>
                <w:sz w:val="24"/>
                <w:szCs w:val="24"/>
              </w:rPr>
              <w:t>500</w:t>
            </w:r>
          </w:p>
        </w:tc>
        <w:tc>
          <w:tcPr>
            <w:tcW w:w="2135" w:type="dxa"/>
          </w:tcPr>
          <w:p w14:paraId="55E100EA" w14:textId="77777777" w:rsidR="00035BFD" w:rsidRDefault="00035BFD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83A1DE5" w14:textId="5A16222B" w:rsidR="00035BFD" w:rsidRPr="00DA50BD" w:rsidRDefault="00DA50BD" w:rsidP="00A67E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350</w:t>
            </w:r>
            <w:bookmarkStart w:id="0" w:name="_GoBack"/>
            <w:bookmarkEnd w:id="0"/>
          </w:p>
        </w:tc>
      </w:tr>
      <w:tr w:rsidR="00035BFD" w:rsidRPr="00C01705" w14:paraId="51FA271F" w14:textId="77777777" w:rsidTr="00035BFD">
        <w:trPr>
          <w:trHeight w:val="1106"/>
        </w:trPr>
        <w:tc>
          <w:tcPr>
            <w:tcW w:w="4700" w:type="dxa"/>
            <w:vAlign w:val="center"/>
          </w:tcPr>
          <w:p w14:paraId="230B97BB" w14:textId="77777777" w:rsidR="00035BFD" w:rsidRPr="003535E5" w:rsidRDefault="00035BFD" w:rsidP="00A67E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B135B7" w14:textId="0EC8A19A" w:rsidR="00035BFD" w:rsidRPr="003535E5" w:rsidRDefault="00035BFD" w:rsidP="00A67E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5E5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(применение) средств индивидуальной защиты</w:t>
            </w:r>
          </w:p>
        </w:tc>
        <w:tc>
          <w:tcPr>
            <w:tcW w:w="1817" w:type="dxa"/>
            <w:vAlign w:val="center"/>
          </w:tcPr>
          <w:p w14:paraId="04667351" w14:textId="41EC3B0E" w:rsidR="00035BFD" w:rsidRPr="003535E5" w:rsidRDefault="00035BFD" w:rsidP="00A67E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5E5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294" w:type="dxa"/>
            <w:vAlign w:val="center"/>
          </w:tcPr>
          <w:p w14:paraId="6962A8FD" w14:textId="1EA26513" w:rsidR="00035BFD" w:rsidRPr="003535E5" w:rsidRDefault="00035BFD" w:rsidP="00A67E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5E5">
              <w:rPr>
                <w:rFonts w:ascii="Times New Roman" w:hAnsi="Times New Roman" w:cs="Times New Roman"/>
                <w:b/>
                <w:sz w:val="24"/>
                <w:szCs w:val="24"/>
              </w:rPr>
              <w:t>1000</w:t>
            </w:r>
          </w:p>
        </w:tc>
        <w:tc>
          <w:tcPr>
            <w:tcW w:w="2135" w:type="dxa"/>
          </w:tcPr>
          <w:p w14:paraId="570C4D56" w14:textId="77777777" w:rsidR="00035BFD" w:rsidRDefault="00035BFD" w:rsidP="00A67E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75E44A0F" w14:textId="0DFFC85E" w:rsidR="00035BFD" w:rsidRPr="003535E5" w:rsidRDefault="00035BFD" w:rsidP="00A67E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900</w:t>
            </w:r>
          </w:p>
        </w:tc>
      </w:tr>
    </w:tbl>
    <w:p w14:paraId="1B51C0A6" w14:textId="2A5855A8" w:rsidR="00A67E56" w:rsidRPr="00A67E56" w:rsidRDefault="00A67E56" w:rsidP="00A67E56">
      <w:pPr>
        <w:rPr>
          <w:sz w:val="20"/>
        </w:rPr>
      </w:pPr>
    </w:p>
    <w:p w14:paraId="19DACE19" w14:textId="7A21542B" w:rsidR="00A67E56" w:rsidRPr="00A67E56" w:rsidRDefault="00A67E56" w:rsidP="00A67E56">
      <w:pPr>
        <w:rPr>
          <w:sz w:val="20"/>
        </w:rPr>
      </w:pPr>
    </w:p>
    <w:p w14:paraId="6BA6F393" w14:textId="7EDB3546" w:rsidR="00A67E56" w:rsidRPr="00A67E56" w:rsidRDefault="00A67E56" w:rsidP="00A67E56">
      <w:pPr>
        <w:rPr>
          <w:sz w:val="20"/>
        </w:rPr>
      </w:pPr>
    </w:p>
    <w:p w14:paraId="3A97CDC5" w14:textId="6CBDC479" w:rsidR="00A67E56" w:rsidRPr="00A67E56" w:rsidRDefault="00A67E56" w:rsidP="00A67E56">
      <w:pPr>
        <w:rPr>
          <w:sz w:val="20"/>
        </w:rPr>
      </w:pPr>
    </w:p>
    <w:p w14:paraId="472741DB" w14:textId="4816379D" w:rsidR="00A67E56" w:rsidRPr="00A67E56" w:rsidRDefault="00A67E56" w:rsidP="00A67E56">
      <w:pPr>
        <w:rPr>
          <w:sz w:val="20"/>
        </w:rPr>
      </w:pPr>
    </w:p>
    <w:p w14:paraId="17605FB3" w14:textId="67440B73" w:rsidR="00A67E56" w:rsidRPr="00A67E56" w:rsidRDefault="00A67E56" w:rsidP="00A67E56">
      <w:pPr>
        <w:rPr>
          <w:sz w:val="20"/>
        </w:rPr>
      </w:pPr>
    </w:p>
    <w:p w14:paraId="3878282C" w14:textId="74AA0150" w:rsidR="00A67E56" w:rsidRPr="00A67E56" w:rsidRDefault="00A67E56" w:rsidP="00A67E56">
      <w:pPr>
        <w:rPr>
          <w:sz w:val="20"/>
        </w:rPr>
      </w:pPr>
    </w:p>
    <w:p w14:paraId="455FA976" w14:textId="726D05FB" w:rsidR="00A67E56" w:rsidRDefault="00A67E56" w:rsidP="00A67E56">
      <w:pPr>
        <w:rPr>
          <w:sz w:val="20"/>
        </w:rPr>
      </w:pPr>
    </w:p>
    <w:p w14:paraId="5B8B695D" w14:textId="0E56064E" w:rsidR="00035BFD" w:rsidRDefault="00035BFD" w:rsidP="00A67E56">
      <w:pPr>
        <w:rPr>
          <w:sz w:val="20"/>
        </w:rPr>
      </w:pPr>
    </w:p>
    <w:p w14:paraId="153C98EF" w14:textId="50C3BDF3" w:rsidR="00035BFD" w:rsidRDefault="00035BFD" w:rsidP="00A67E56">
      <w:pPr>
        <w:rPr>
          <w:sz w:val="20"/>
        </w:rPr>
      </w:pPr>
    </w:p>
    <w:p w14:paraId="005AE4CE" w14:textId="3A0857ED" w:rsidR="00035BFD" w:rsidRDefault="00035BFD" w:rsidP="00A67E56">
      <w:pPr>
        <w:rPr>
          <w:sz w:val="20"/>
        </w:rPr>
      </w:pPr>
    </w:p>
    <w:p w14:paraId="6D21F590" w14:textId="4AD69511" w:rsidR="00035BFD" w:rsidRDefault="00035BFD" w:rsidP="00A67E56">
      <w:pPr>
        <w:rPr>
          <w:sz w:val="20"/>
        </w:rPr>
      </w:pPr>
    </w:p>
    <w:p w14:paraId="25217B7A" w14:textId="108ACA0B" w:rsidR="00035BFD" w:rsidRDefault="00035BFD" w:rsidP="00A67E56">
      <w:pPr>
        <w:rPr>
          <w:sz w:val="20"/>
        </w:rPr>
      </w:pPr>
    </w:p>
    <w:p w14:paraId="3775CFDA" w14:textId="3DB3BF74" w:rsidR="00035BFD" w:rsidRDefault="00035BFD" w:rsidP="00A67E56">
      <w:pPr>
        <w:rPr>
          <w:sz w:val="20"/>
        </w:rPr>
      </w:pPr>
    </w:p>
    <w:p w14:paraId="33C49624" w14:textId="17C0A41E" w:rsidR="00035BFD" w:rsidRDefault="00035BFD" w:rsidP="00A67E56">
      <w:pPr>
        <w:rPr>
          <w:sz w:val="20"/>
        </w:rPr>
      </w:pPr>
    </w:p>
    <w:p w14:paraId="5464DFD9" w14:textId="3CEC7694" w:rsidR="00035BFD" w:rsidRDefault="00035BFD" w:rsidP="00A67E56">
      <w:pPr>
        <w:rPr>
          <w:sz w:val="20"/>
        </w:rPr>
      </w:pPr>
    </w:p>
    <w:p w14:paraId="568DD113" w14:textId="199AA06B" w:rsidR="00035BFD" w:rsidRDefault="00035BFD" w:rsidP="00A67E56">
      <w:pPr>
        <w:rPr>
          <w:sz w:val="20"/>
        </w:rPr>
      </w:pPr>
    </w:p>
    <w:p w14:paraId="5C08EC88" w14:textId="5D66F811" w:rsidR="00035BFD" w:rsidRDefault="00035BFD" w:rsidP="00A67E56">
      <w:pPr>
        <w:rPr>
          <w:sz w:val="20"/>
        </w:rPr>
      </w:pPr>
    </w:p>
    <w:p w14:paraId="52479C23" w14:textId="203DBD23" w:rsidR="00035BFD" w:rsidRDefault="00035BFD" w:rsidP="00A67E56">
      <w:pPr>
        <w:rPr>
          <w:sz w:val="20"/>
        </w:rPr>
      </w:pPr>
    </w:p>
    <w:p w14:paraId="7B8DBA0F" w14:textId="0727C332" w:rsidR="00035BFD" w:rsidRDefault="00035BFD" w:rsidP="00A67E56">
      <w:pPr>
        <w:rPr>
          <w:sz w:val="20"/>
        </w:rPr>
      </w:pPr>
    </w:p>
    <w:p w14:paraId="1B77FE74" w14:textId="65695ED6" w:rsidR="00035BFD" w:rsidRDefault="00035BFD" w:rsidP="00A67E56">
      <w:pPr>
        <w:rPr>
          <w:sz w:val="20"/>
        </w:rPr>
      </w:pPr>
    </w:p>
    <w:p w14:paraId="16682883" w14:textId="34E6EB3A" w:rsidR="00035BFD" w:rsidRDefault="00035BFD" w:rsidP="00A67E56">
      <w:pPr>
        <w:rPr>
          <w:sz w:val="20"/>
        </w:rPr>
      </w:pPr>
    </w:p>
    <w:p w14:paraId="19DAEE68" w14:textId="7EF8D98E" w:rsidR="00035BFD" w:rsidRDefault="00035BFD" w:rsidP="00A67E56">
      <w:pPr>
        <w:rPr>
          <w:sz w:val="20"/>
        </w:rPr>
      </w:pPr>
    </w:p>
    <w:p w14:paraId="2BBF0B42" w14:textId="77777777" w:rsidR="00035BFD" w:rsidRPr="00A67E56" w:rsidRDefault="00035BFD" w:rsidP="00A67E56">
      <w:pPr>
        <w:rPr>
          <w:sz w:val="20"/>
        </w:rPr>
      </w:pPr>
    </w:p>
    <w:p w14:paraId="677F5EEE" w14:textId="77777777" w:rsidR="00035BFD" w:rsidRDefault="00035BFD" w:rsidP="003535E5">
      <w:pPr>
        <w:jc w:val="center"/>
        <w:rPr>
          <w:rFonts w:ascii="Times New Roman" w:hAnsi="Times New Roman"/>
          <w:b/>
          <w:sz w:val="36"/>
          <w:szCs w:val="36"/>
        </w:rPr>
      </w:pPr>
    </w:p>
    <w:p w14:paraId="1E778979" w14:textId="77777777" w:rsidR="00035BFD" w:rsidRDefault="00035BFD" w:rsidP="003535E5">
      <w:pPr>
        <w:jc w:val="center"/>
        <w:rPr>
          <w:rFonts w:ascii="Times New Roman" w:hAnsi="Times New Roman"/>
          <w:b/>
          <w:sz w:val="36"/>
          <w:szCs w:val="36"/>
        </w:rPr>
      </w:pPr>
    </w:p>
    <w:p w14:paraId="60EB1483" w14:textId="1C69B5FE" w:rsidR="003535E5" w:rsidRDefault="003535E5" w:rsidP="003535E5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Пожарная безопасность </w:t>
      </w:r>
    </w:p>
    <w:p w14:paraId="1F17C4FF" w14:textId="1E23F872" w:rsidR="00ED7DDB" w:rsidRPr="00ED7DDB" w:rsidRDefault="00ED7DDB" w:rsidP="003535E5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ED7DDB">
        <w:rPr>
          <w:rFonts w:ascii="Arial" w:hAnsi="Arial" w:cs="Arial"/>
          <w:color w:val="333333"/>
          <w:sz w:val="23"/>
          <w:szCs w:val="23"/>
          <w:u w:val="single"/>
          <w:shd w:val="clear" w:color="auto" w:fill="FFFFFF"/>
        </w:rPr>
        <w:t>*Все программы типовые и соответствуют Приказу МЧС России от 5 сентября 2021 г. № 596 "Об утверждении типовых дополнительных профессиональных программ в области пожарной безопасности"</w:t>
      </w: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4679"/>
        <w:gridCol w:w="1559"/>
        <w:gridCol w:w="2126"/>
        <w:gridCol w:w="2126"/>
      </w:tblGrid>
      <w:tr w:rsidR="003535E5" w:rsidRPr="00C01705" w14:paraId="4D865FF4" w14:textId="77777777" w:rsidTr="00A52B45">
        <w:tc>
          <w:tcPr>
            <w:tcW w:w="4679" w:type="dxa"/>
            <w:vAlign w:val="center"/>
          </w:tcPr>
          <w:p w14:paraId="357EE14C" w14:textId="77777777" w:rsidR="003535E5" w:rsidRPr="00C01705" w:rsidRDefault="003535E5" w:rsidP="004012B4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70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образовательных программ</w:t>
            </w:r>
          </w:p>
        </w:tc>
        <w:tc>
          <w:tcPr>
            <w:tcW w:w="1559" w:type="dxa"/>
            <w:vAlign w:val="center"/>
          </w:tcPr>
          <w:p w14:paraId="171206D3" w14:textId="0851C91C" w:rsidR="003535E5" w:rsidRPr="00C01705" w:rsidRDefault="003535E5" w:rsidP="004012B4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70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r w:rsidR="004012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01705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126" w:type="dxa"/>
            <w:vAlign w:val="center"/>
          </w:tcPr>
          <w:p w14:paraId="299C8467" w14:textId="77777777" w:rsidR="003535E5" w:rsidRPr="00C01705" w:rsidRDefault="003535E5" w:rsidP="00A52B45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705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обучения</w:t>
            </w:r>
          </w:p>
        </w:tc>
        <w:tc>
          <w:tcPr>
            <w:tcW w:w="2126" w:type="dxa"/>
          </w:tcPr>
          <w:p w14:paraId="74901C49" w14:textId="77777777" w:rsidR="003535E5" w:rsidRPr="00F76226" w:rsidRDefault="003535E5" w:rsidP="00A52B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2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Скидка </w:t>
            </w:r>
          </w:p>
          <w:p w14:paraId="579A178D" w14:textId="77777777" w:rsidR="003535E5" w:rsidRPr="00C01705" w:rsidRDefault="003535E5" w:rsidP="00A52B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226">
              <w:rPr>
                <w:rFonts w:ascii="Times New Roman" w:hAnsi="Times New Roman" w:cs="Times New Roman"/>
                <w:b/>
                <w:sz w:val="24"/>
                <w:szCs w:val="24"/>
              </w:rPr>
              <w:t>&gt;3чел</w:t>
            </w:r>
          </w:p>
        </w:tc>
      </w:tr>
      <w:tr w:rsidR="003535E5" w:rsidRPr="00C01705" w14:paraId="76995691" w14:textId="77777777" w:rsidTr="00A52B45">
        <w:trPr>
          <w:trHeight w:val="1257"/>
        </w:trPr>
        <w:tc>
          <w:tcPr>
            <w:tcW w:w="4679" w:type="dxa"/>
            <w:vAlign w:val="center"/>
          </w:tcPr>
          <w:p w14:paraId="58D58A1A" w14:textId="77777777" w:rsidR="003535E5" w:rsidRPr="00ED7DDB" w:rsidRDefault="003535E5" w:rsidP="003535E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D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«Повышение квалификации для руководителей организаций, индивидуальных предпринимателей, лиц, назначенных руководителем организации, индивидуальным предпринимателем ответственными за обеспечение пожарной безопасности, в том числе в обособленных структурных подразделениях организации»</w:t>
            </w:r>
          </w:p>
          <w:p w14:paraId="371BE46A" w14:textId="56320ACF" w:rsidR="003535E5" w:rsidRPr="00ED7DDB" w:rsidRDefault="003535E5" w:rsidP="00A52B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4168901" w14:textId="41787955" w:rsidR="003535E5" w:rsidRPr="00ED7DDB" w:rsidRDefault="003535E5" w:rsidP="00A52B4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D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126" w:type="dxa"/>
            <w:vAlign w:val="center"/>
          </w:tcPr>
          <w:p w14:paraId="2F92C4AE" w14:textId="0793F941" w:rsidR="003535E5" w:rsidRPr="00ED7DDB" w:rsidRDefault="003535E5" w:rsidP="00A52B4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D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1000</w:t>
            </w:r>
          </w:p>
        </w:tc>
        <w:tc>
          <w:tcPr>
            <w:tcW w:w="2126" w:type="dxa"/>
          </w:tcPr>
          <w:p w14:paraId="3F5382DC" w14:textId="77777777" w:rsidR="004012B4" w:rsidRDefault="004012B4" w:rsidP="00A52B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437F6D6" w14:textId="77777777" w:rsidR="004012B4" w:rsidRDefault="004012B4" w:rsidP="00A52B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A72A086" w14:textId="77777777" w:rsidR="004012B4" w:rsidRDefault="004012B4" w:rsidP="00A52B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72701D99" w14:textId="77777777" w:rsidR="004012B4" w:rsidRDefault="004012B4" w:rsidP="00A52B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0E18432" w14:textId="4A852F30" w:rsidR="003535E5" w:rsidRPr="00ED7DDB" w:rsidRDefault="008528D5" w:rsidP="00A52B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900</w:t>
            </w:r>
          </w:p>
        </w:tc>
      </w:tr>
      <w:tr w:rsidR="00ED7DDB" w:rsidRPr="00C01705" w14:paraId="6B72016F" w14:textId="77777777" w:rsidTr="00A52B45">
        <w:tc>
          <w:tcPr>
            <w:tcW w:w="4679" w:type="dxa"/>
            <w:vAlign w:val="center"/>
          </w:tcPr>
          <w:p w14:paraId="00B33469" w14:textId="77777777" w:rsidR="00ED7DDB" w:rsidRPr="00ED7DDB" w:rsidRDefault="00ED7DDB" w:rsidP="00ED7D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D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«Повышение квалификации для руководителей эксплуатирующих и управляющих организаций, осуществляющих хозяйственную деятельность, связанную с обеспечением пожарной безопасности на объектах защиты, лиц, назначенных ими ответственными за обеспечение пожарной безопасности»</w:t>
            </w:r>
          </w:p>
          <w:p w14:paraId="739AE1CC" w14:textId="5E6D40BC" w:rsidR="00ED7DDB" w:rsidRPr="00ED7DDB" w:rsidRDefault="00ED7DDB" w:rsidP="00ED7DD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7D54952" w14:textId="52C4F469" w:rsidR="00ED7DDB" w:rsidRPr="00ED7DDB" w:rsidRDefault="00ED7DDB" w:rsidP="00ED7D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D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126" w:type="dxa"/>
            <w:vAlign w:val="center"/>
          </w:tcPr>
          <w:p w14:paraId="6C6A8C27" w14:textId="266B6856" w:rsidR="00ED7DDB" w:rsidRPr="00ED7DDB" w:rsidRDefault="00ED7DDB" w:rsidP="00ED7D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D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1000</w:t>
            </w:r>
          </w:p>
        </w:tc>
        <w:tc>
          <w:tcPr>
            <w:tcW w:w="2126" w:type="dxa"/>
          </w:tcPr>
          <w:p w14:paraId="0FB604AF" w14:textId="77777777" w:rsidR="004012B4" w:rsidRDefault="004012B4" w:rsidP="00ED7DD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710A6F3B" w14:textId="77777777" w:rsidR="004012B4" w:rsidRDefault="004012B4" w:rsidP="00ED7DD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7328C34E" w14:textId="77777777" w:rsidR="004012B4" w:rsidRDefault="004012B4" w:rsidP="00ED7DD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1C2636FC" w14:textId="77777777" w:rsidR="004012B4" w:rsidRDefault="004012B4" w:rsidP="00ED7DD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78ABA1FB" w14:textId="7DD98091" w:rsidR="00ED7DDB" w:rsidRPr="00ED7DDB" w:rsidRDefault="008528D5" w:rsidP="00ED7DD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900</w:t>
            </w:r>
          </w:p>
        </w:tc>
      </w:tr>
      <w:tr w:rsidR="00ED7DDB" w:rsidRPr="00C01705" w14:paraId="764675A9" w14:textId="77777777" w:rsidTr="00A52B45">
        <w:trPr>
          <w:trHeight w:val="531"/>
        </w:trPr>
        <w:tc>
          <w:tcPr>
            <w:tcW w:w="4679" w:type="dxa"/>
            <w:vAlign w:val="center"/>
          </w:tcPr>
          <w:p w14:paraId="560E4964" w14:textId="77777777" w:rsidR="00ED7DDB" w:rsidRPr="00ED7DDB" w:rsidRDefault="00ED7DDB" w:rsidP="00ED7D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D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«Повышение квалификации для ответственных должностных лиц, занимающих должности главных специалистов технического и производственного профиля, должностных лиц, исполняющих их обязанности, на объектах защиты, предназначенных для проживания или временного пребывания 50 и более человек одновременно (за исключением многоэтажных жилых домов), объектов защиты, отнесенных к категориям повышенной </w:t>
            </w:r>
            <w:proofErr w:type="spellStart"/>
            <w:r w:rsidRPr="00ED7D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взрывопожароопасности</w:t>
            </w:r>
            <w:proofErr w:type="spellEnd"/>
            <w:r w:rsidRPr="00ED7D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ED7D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взрывопожароопасности</w:t>
            </w:r>
            <w:proofErr w:type="spellEnd"/>
            <w:r w:rsidRPr="00ED7D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пожароопасности»</w:t>
            </w:r>
          </w:p>
          <w:p w14:paraId="0FADE4DB" w14:textId="65284C91" w:rsidR="00ED7DDB" w:rsidRPr="00C01705" w:rsidRDefault="00ED7DDB" w:rsidP="00ED7DD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D315DD5" w14:textId="4D1DA39A" w:rsidR="00ED7DDB" w:rsidRPr="00C01705" w:rsidRDefault="00ED7DDB" w:rsidP="00ED7DD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D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126" w:type="dxa"/>
            <w:vAlign w:val="center"/>
          </w:tcPr>
          <w:p w14:paraId="09E977AB" w14:textId="57BCDC49" w:rsidR="00ED7DDB" w:rsidRPr="00C01705" w:rsidRDefault="00ED7DDB" w:rsidP="00ED7DD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D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1000</w:t>
            </w:r>
          </w:p>
        </w:tc>
        <w:tc>
          <w:tcPr>
            <w:tcW w:w="2126" w:type="dxa"/>
          </w:tcPr>
          <w:p w14:paraId="707858B4" w14:textId="77777777" w:rsidR="00ED7DDB" w:rsidRPr="00ED7DDB" w:rsidRDefault="00ED7DDB" w:rsidP="00ED7DD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EFE4C8" w14:textId="77777777" w:rsidR="00ED7DDB" w:rsidRPr="00ED7DDB" w:rsidRDefault="00ED7DDB" w:rsidP="00ED7DD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5289C02" w14:textId="77777777" w:rsidR="00ED7DDB" w:rsidRPr="00ED7DDB" w:rsidRDefault="00ED7DDB" w:rsidP="00ED7DD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1F5B9E9" w14:textId="77777777" w:rsidR="00ED7DDB" w:rsidRPr="00ED7DDB" w:rsidRDefault="00ED7DDB" w:rsidP="00ED7DD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E54218" w14:textId="77777777" w:rsidR="004012B4" w:rsidRDefault="004012B4" w:rsidP="004012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7320DC1" w14:textId="01182237" w:rsidR="00ED7DDB" w:rsidRPr="00C01705" w:rsidRDefault="008528D5" w:rsidP="00401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900</w:t>
            </w:r>
          </w:p>
        </w:tc>
      </w:tr>
      <w:tr w:rsidR="00ED7DDB" w:rsidRPr="00C01705" w14:paraId="53D449A8" w14:textId="77777777" w:rsidTr="00A52B45">
        <w:tc>
          <w:tcPr>
            <w:tcW w:w="4679" w:type="dxa"/>
            <w:vAlign w:val="center"/>
          </w:tcPr>
          <w:p w14:paraId="2BEA45A8" w14:textId="77777777" w:rsidR="00ED7DDB" w:rsidRPr="00ED7DDB" w:rsidRDefault="00ED7DDB" w:rsidP="00ED7D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D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«Повышение квалификации для лиц, на которых возложена трудовая функция по проведению противопожарного инструктажа»</w:t>
            </w:r>
          </w:p>
          <w:p w14:paraId="081CB85A" w14:textId="22A8419F" w:rsidR="00ED7DDB" w:rsidRPr="00C01705" w:rsidRDefault="00ED7DDB" w:rsidP="00ED7DD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0D91429" w14:textId="4B0BBFEF" w:rsidR="00ED7DDB" w:rsidRPr="00C01705" w:rsidRDefault="00ED7DDB" w:rsidP="00ED7DD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D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126" w:type="dxa"/>
            <w:vAlign w:val="center"/>
          </w:tcPr>
          <w:p w14:paraId="32E73CF7" w14:textId="4E37F0CC" w:rsidR="00ED7DDB" w:rsidRPr="00C01705" w:rsidRDefault="00ED7DDB" w:rsidP="00ED7DD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D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1000</w:t>
            </w:r>
          </w:p>
        </w:tc>
        <w:tc>
          <w:tcPr>
            <w:tcW w:w="2126" w:type="dxa"/>
          </w:tcPr>
          <w:p w14:paraId="350267C6" w14:textId="77777777" w:rsidR="00ED7DDB" w:rsidRPr="00ED7DDB" w:rsidRDefault="00ED7DDB" w:rsidP="00ED7DD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4121CF1" w14:textId="77777777" w:rsidR="00ED7DDB" w:rsidRDefault="00ED7DDB" w:rsidP="00ED7DD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5F55681" w14:textId="2AA868CB" w:rsidR="00ED7DDB" w:rsidRPr="00ED7DDB" w:rsidRDefault="008528D5" w:rsidP="00ED7DD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900</w:t>
            </w:r>
          </w:p>
          <w:p w14:paraId="30043974" w14:textId="77777777" w:rsidR="00ED7DDB" w:rsidRPr="00ED7DDB" w:rsidRDefault="00ED7DDB" w:rsidP="00ED7DD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C2E4E7" w14:textId="3EE8E1C2" w:rsidR="00ED7DDB" w:rsidRPr="00C01705" w:rsidRDefault="00ED7DDB" w:rsidP="00ED7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5E5" w:rsidRPr="00C01705" w14:paraId="58D8405D" w14:textId="77777777" w:rsidTr="00A52B45">
        <w:tc>
          <w:tcPr>
            <w:tcW w:w="4679" w:type="dxa"/>
            <w:vAlign w:val="center"/>
          </w:tcPr>
          <w:p w14:paraId="413938AF" w14:textId="77777777" w:rsidR="00ED7DDB" w:rsidRPr="00ED7DDB" w:rsidRDefault="00ED7DDB" w:rsidP="00ED7D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D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«Специалист по противопожарной профилактике»</w:t>
            </w:r>
          </w:p>
          <w:p w14:paraId="237CAD42" w14:textId="27A6B34C" w:rsidR="003535E5" w:rsidRPr="00ED7DDB" w:rsidRDefault="003535E5" w:rsidP="00A52B4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10F80B7" w14:textId="69DB60A7" w:rsidR="003535E5" w:rsidRPr="00ED7DDB" w:rsidRDefault="00ED7DDB" w:rsidP="00A52B4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D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256</w:t>
            </w:r>
          </w:p>
        </w:tc>
        <w:tc>
          <w:tcPr>
            <w:tcW w:w="2126" w:type="dxa"/>
            <w:vAlign w:val="center"/>
          </w:tcPr>
          <w:p w14:paraId="4AC9A7C0" w14:textId="7AC8F266" w:rsidR="003535E5" w:rsidRPr="00ED7DDB" w:rsidRDefault="00ED7DDB" w:rsidP="00A52B4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D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5000</w:t>
            </w:r>
          </w:p>
        </w:tc>
        <w:tc>
          <w:tcPr>
            <w:tcW w:w="2126" w:type="dxa"/>
          </w:tcPr>
          <w:p w14:paraId="35353E3A" w14:textId="77777777" w:rsidR="003535E5" w:rsidRPr="00ED7DDB" w:rsidRDefault="003535E5" w:rsidP="00A52B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BC24AF" w14:textId="04C602A8" w:rsidR="003535E5" w:rsidRPr="00ED7DDB" w:rsidRDefault="00ED7DDB" w:rsidP="00ED7D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D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4000</w:t>
            </w:r>
          </w:p>
        </w:tc>
      </w:tr>
    </w:tbl>
    <w:p w14:paraId="2A0884AE" w14:textId="23D6D930" w:rsidR="00A67E56" w:rsidRPr="00A67E56" w:rsidRDefault="00A67E56" w:rsidP="00A67E56">
      <w:pPr>
        <w:rPr>
          <w:sz w:val="20"/>
        </w:rPr>
      </w:pPr>
    </w:p>
    <w:p w14:paraId="0456C5FB" w14:textId="0FF5E2DD" w:rsidR="00A67E56" w:rsidRPr="00A67E56" w:rsidRDefault="00A67E56" w:rsidP="00A67E56">
      <w:pPr>
        <w:rPr>
          <w:sz w:val="20"/>
        </w:rPr>
      </w:pPr>
    </w:p>
    <w:p w14:paraId="670CDFFF" w14:textId="73FA1DD0" w:rsidR="00A67E56" w:rsidRPr="00A67E56" w:rsidRDefault="00A67E56" w:rsidP="00A67E56">
      <w:pPr>
        <w:rPr>
          <w:sz w:val="20"/>
        </w:rPr>
      </w:pPr>
    </w:p>
    <w:p w14:paraId="5D56AF25" w14:textId="6189FE93" w:rsidR="00A67E56" w:rsidRPr="00A67E56" w:rsidRDefault="00A67E56" w:rsidP="00A67E56">
      <w:pPr>
        <w:rPr>
          <w:sz w:val="20"/>
        </w:rPr>
      </w:pPr>
    </w:p>
    <w:p w14:paraId="2039A60B" w14:textId="08409021" w:rsidR="00A67E56" w:rsidRPr="00A67E56" w:rsidRDefault="00C9048E" w:rsidP="00A67E56">
      <w:pPr>
        <w:rPr>
          <w:sz w:val="20"/>
        </w:rPr>
      </w:pPr>
      <w:r>
        <w:rPr>
          <w:sz w:val="20"/>
        </w:rPr>
        <w:t xml:space="preserve">                                                          </w:t>
      </w:r>
    </w:p>
    <w:p w14:paraId="46E9A3CD" w14:textId="4DC53FF1" w:rsidR="00A67E56" w:rsidRPr="00A67E56" w:rsidRDefault="00C9048E" w:rsidP="00A67E56">
      <w:pPr>
        <w:rPr>
          <w:sz w:val="20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  </w:t>
      </w:r>
      <w:r w:rsidR="00104EAF" w:rsidRPr="00412DD7">
        <w:rPr>
          <w:rFonts w:ascii="Times New Roman" w:hAnsi="Times New Roman"/>
          <w:b/>
          <w:sz w:val="36"/>
          <w:szCs w:val="36"/>
          <w:highlight w:val="yellow"/>
        </w:rPr>
        <w:t>Воспитательская</w:t>
      </w:r>
      <w:r w:rsidRPr="00412DD7">
        <w:rPr>
          <w:rFonts w:ascii="Times New Roman" w:hAnsi="Times New Roman"/>
          <w:b/>
          <w:sz w:val="36"/>
          <w:szCs w:val="36"/>
          <w:highlight w:val="yellow"/>
        </w:rPr>
        <w:t xml:space="preserve"> Деятельность</w:t>
      </w:r>
    </w:p>
    <w:p w14:paraId="3B0480DA" w14:textId="36D010B9" w:rsidR="00A67E56" w:rsidRPr="00A67E56" w:rsidRDefault="00A67E56" w:rsidP="00A67E56">
      <w:pPr>
        <w:rPr>
          <w:sz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06"/>
        <w:gridCol w:w="2373"/>
        <w:gridCol w:w="2390"/>
        <w:gridCol w:w="2277"/>
      </w:tblGrid>
      <w:tr w:rsidR="00C9048E" w:rsidRPr="00A96442" w14:paraId="5DC7B5D6" w14:textId="4B88559B" w:rsidTr="00F90C8A">
        <w:tc>
          <w:tcPr>
            <w:tcW w:w="3906" w:type="dxa"/>
            <w:vAlign w:val="center"/>
          </w:tcPr>
          <w:p w14:paraId="7D98CD79" w14:textId="098141F4" w:rsidR="00C9048E" w:rsidRPr="00A96442" w:rsidRDefault="00C9048E" w:rsidP="00C9048E">
            <w:pPr>
              <w:pStyle w:val="style4538"/>
              <w:rPr>
                <w:sz w:val="22"/>
                <w:szCs w:val="22"/>
              </w:rPr>
            </w:pPr>
            <w:r w:rsidRPr="003535E5">
              <w:rPr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Наименование образовательных программ</w:t>
            </w:r>
          </w:p>
        </w:tc>
        <w:tc>
          <w:tcPr>
            <w:tcW w:w="2373" w:type="dxa"/>
            <w:vAlign w:val="center"/>
          </w:tcPr>
          <w:p w14:paraId="312E6F0D" w14:textId="77777777" w:rsidR="00C9048E" w:rsidRPr="003535E5" w:rsidRDefault="00C9048E" w:rsidP="00C9048E">
            <w:pPr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35E5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Количество</w:t>
            </w:r>
          </w:p>
          <w:p w14:paraId="6A0F9251" w14:textId="5D6711A0" w:rsidR="00C9048E" w:rsidRPr="00A96442" w:rsidRDefault="00C9048E" w:rsidP="00C9048E">
            <w:pPr>
              <w:pStyle w:val="style4318"/>
              <w:rPr>
                <w:sz w:val="22"/>
                <w:szCs w:val="22"/>
              </w:rPr>
            </w:pPr>
            <w:r w:rsidRPr="003535E5">
              <w:rPr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часов</w:t>
            </w:r>
          </w:p>
        </w:tc>
        <w:tc>
          <w:tcPr>
            <w:tcW w:w="2390" w:type="dxa"/>
            <w:vAlign w:val="center"/>
          </w:tcPr>
          <w:p w14:paraId="726D14E6" w14:textId="0B60B547" w:rsidR="00C9048E" w:rsidRPr="00A96442" w:rsidRDefault="00C9048E" w:rsidP="00C9048E">
            <w:pPr>
              <w:pStyle w:val="style5501"/>
              <w:rPr>
                <w:sz w:val="22"/>
                <w:szCs w:val="22"/>
              </w:rPr>
            </w:pPr>
            <w:r w:rsidRPr="003535E5">
              <w:rPr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Стоимость обучения</w:t>
            </w:r>
          </w:p>
        </w:tc>
        <w:tc>
          <w:tcPr>
            <w:tcW w:w="2277" w:type="dxa"/>
          </w:tcPr>
          <w:p w14:paraId="485B88A0" w14:textId="77777777" w:rsidR="00C9048E" w:rsidRPr="003535E5" w:rsidRDefault="00C9048E" w:rsidP="00C9048E">
            <w:pPr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35E5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Скидка </w:t>
            </w:r>
          </w:p>
          <w:p w14:paraId="4848F67F" w14:textId="7A9550B7" w:rsidR="00C9048E" w:rsidRPr="00A96442" w:rsidRDefault="00C9048E" w:rsidP="00C9048E">
            <w:pPr>
              <w:pStyle w:val="style5501"/>
              <w:rPr>
                <w:sz w:val="22"/>
                <w:szCs w:val="22"/>
              </w:rPr>
            </w:pPr>
            <w:r w:rsidRPr="003535E5">
              <w:rPr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&gt;3чел</w:t>
            </w:r>
          </w:p>
        </w:tc>
      </w:tr>
      <w:tr w:rsidR="00104EAF" w:rsidRPr="00A96442" w14:paraId="657499FF" w14:textId="32254226" w:rsidTr="00CB0EC5">
        <w:tc>
          <w:tcPr>
            <w:tcW w:w="3906" w:type="dxa"/>
            <w:vAlign w:val="center"/>
          </w:tcPr>
          <w:p w14:paraId="454884D5" w14:textId="53A9F50A" w:rsidR="00104EAF" w:rsidRPr="00104EAF" w:rsidRDefault="00104EAF" w:rsidP="00104EAF">
            <w:pPr>
              <w:pStyle w:val="style9586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Педагогика. Методика преподавания предмета (по предметам)</w:t>
            </w:r>
          </w:p>
        </w:tc>
        <w:tc>
          <w:tcPr>
            <w:tcW w:w="2373" w:type="dxa"/>
            <w:vAlign w:val="center"/>
          </w:tcPr>
          <w:p w14:paraId="0A1CB660" w14:textId="2A64A52A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0A8D2FEF" w14:textId="37A98C73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5A6787BE" w14:textId="3B975020" w:rsidR="00104EAF" w:rsidRPr="00C9048E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7B1FFBEB" w14:textId="50CF58FE" w:rsidTr="00232C4B">
        <w:tc>
          <w:tcPr>
            <w:tcW w:w="3906" w:type="dxa"/>
            <w:vAlign w:val="center"/>
          </w:tcPr>
          <w:p w14:paraId="776D1564" w14:textId="012081F1" w:rsidR="00104EAF" w:rsidRPr="00104EAF" w:rsidRDefault="00104EAF" w:rsidP="00104EAF">
            <w:pPr>
              <w:pStyle w:val="style9586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Основы школьной медиации</w:t>
            </w:r>
          </w:p>
        </w:tc>
        <w:tc>
          <w:tcPr>
            <w:tcW w:w="2373" w:type="dxa"/>
            <w:vAlign w:val="center"/>
          </w:tcPr>
          <w:p w14:paraId="2EDA9F68" w14:textId="70B0ADA8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142218D9" w14:textId="1C86A66A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3D95E15D" w14:textId="218EF8D9" w:rsidR="00104EAF" w:rsidRPr="00C9048E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0C5044EC" w14:textId="39F38580" w:rsidTr="00232C4B">
        <w:tc>
          <w:tcPr>
            <w:tcW w:w="3906" w:type="dxa"/>
            <w:vAlign w:val="center"/>
          </w:tcPr>
          <w:p w14:paraId="30E5AB08" w14:textId="6DF6EB14" w:rsidR="00104EAF" w:rsidRPr="00104EAF" w:rsidRDefault="00104EAF" w:rsidP="00104EAF">
            <w:pPr>
              <w:pStyle w:val="style9586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373" w:type="dxa"/>
            <w:vAlign w:val="center"/>
          </w:tcPr>
          <w:p w14:paraId="75DF1471" w14:textId="5BA2A496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0A201848" w14:textId="1AEDEB5C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4E555BBC" w14:textId="04ED4F43" w:rsidR="00104EAF" w:rsidRPr="00C9048E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:rsidRPr="00A96442" w14:paraId="60E04EC9" w14:textId="3BAD2C24" w:rsidTr="00232C4B">
        <w:tc>
          <w:tcPr>
            <w:tcW w:w="3906" w:type="dxa"/>
            <w:vAlign w:val="center"/>
          </w:tcPr>
          <w:p w14:paraId="4661A4C4" w14:textId="49A6BCBC" w:rsidR="00104EAF" w:rsidRPr="00104EAF" w:rsidRDefault="00104EAF" w:rsidP="00104EAF">
            <w:pPr>
              <w:pStyle w:val="style9586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Воспитатель дошкольного образования</w:t>
            </w:r>
          </w:p>
        </w:tc>
        <w:tc>
          <w:tcPr>
            <w:tcW w:w="2373" w:type="dxa"/>
            <w:vAlign w:val="center"/>
          </w:tcPr>
          <w:p w14:paraId="2AFAC135" w14:textId="0323D0FD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70D2C519" w14:textId="1752C274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7D8329AE" w14:textId="1F067A2F" w:rsidR="00104EAF" w:rsidRPr="00C9048E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1200/3200</w:t>
            </w:r>
          </w:p>
        </w:tc>
      </w:tr>
      <w:tr w:rsidR="00104EAF" w:rsidRPr="00A96442" w14:paraId="413D81D4" w14:textId="2BE2F8CA" w:rsidTr="00232C4B">
        <w:tc>
          <w:tcPr>
            <w:tcW w:w="3906" w:type="dxa"/>
            <w:vAlign w:val="center"/>
          </w:tcPr>
          <w:p w14:paraId="37331540" w14:textId="0A7ED95F" w:rsidR="00104EAF" w:rsidRPr="00104EAF" w:rsidRDefault="00104EAF" w:rsidP="00104EAF">
            <w:pPr>
              <w:pStyle w:val="style1059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Инструктор по труду; Инструктор по физической культуре</w:t>
            </w:r>
          </w:p>
        </w:tc>
        <w:tc>
          <w:tcPr>
            <w:tcW w:w="2373" w:type="dxa"/>
            <w:vAlign w:val="center"/>
          </w:tcPr>
          <w:p w14:paraId="3DC2FADD" w14:textId="13EB8BFF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7C1EB61D" w14:textId="49823337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3D6F2B89" w14:textId="568A236E" w:rsidR="00104EAF" w:rsidRPr="00C9048E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1200/3200</w:t>
            </w:r>
          </w:p>
        </w:tc>
      </w:tr>
      <w:tr w:rsidR="00104EAF" w:rsidRPr="00A96442" w14:paraId="563AE727" w14:textId="6CE5EB8D" w:rsidTr="00232C4B">
        <w:tc>
          <w:tcPr>
            <w:tcW w:w="3906" w:type="dxa"/>
            <w:vAlign w:val="center"/>
          </w:tcPr>
          <w:p w14:paraId="787B67F4" w14:textId="29EF083E" w:rsidR="00104EAF" w:rsidRPr="00104EAF" w:rsidRDefault="00104EAF" w:rsidP="00104EAF">
            <w:pPr>
              <w:pStyle w:val="style7746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Инструктор-методист</w:t>
            </w:r>
          </w:p>
        </w:tc>
        <w:tc>
          <w:tcPr>
            <w:tcW w:w="2373" w:type="dxa"/>
            <w:vAlign w:val="center"/>
          </w:tcPr>
          <w:p w14:paraId="314FFD58" w14:textId="78F53AE1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64B6DCA1" w14:textId="31B076C1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4B8A76AF" w14:textId="0C7E224F" w:rsidR="00104EAF" w:rsidRPr="00C9048E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1200/3200</w:t>
            </w:r>
          </w:p>
        </w:tc>
      </w:tr>
      <w:tr w:rsidR="00104EAF" w:rsidRPr="00A96442" w14:paraId="7085C0E3" w14:textId="19F7F829" w:rsidTr="00232C4B">
        <w:tc>
          <w:tcPr>
            <w:tcW w:w="3906" w:type="dxa"/>
            <w:vAlign w:val="center"/>
          </w:tcPr>
          <w:p w14:paraId="3FD1F5A0" w14:textId="7C3DAD67" w:rsidR="00104EAF" w:rsidRPr="00104EAF" w:rsidRDefault="00104EAF" w:rsidP="00104EAF">
            <w:pPr>
              <w:pStyle w:val="style9258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Педагог-психолог</w:t>
            </w:r>
          </w:p>
        </w:tc>
        <w:tc>
          <w:tcPr>
            <w:tcW w:w="2373" w:type="dxa"/>
            <w:vAlign w:val="center"/>
          </w:tcPr>
          <w:p w14:paraId="74C8CD78" w14:textId="7F63AF09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567F6655" w14:textId="3F366D60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58F7F58A" w14:textId="5DF6E107" w:rsidR="00104EAF" w:rsidRPr="00C9048E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1200/3200</w:t>
            </w:r>
          </w:p>
        </w:tc>
      </w:tr>
      <w:tr w:rsidR="00104EAF" w:rsidRPr="00A96442" w14:paraId="37E77894" w14:textId="3B939543" w:rsidTr="00232C4B">
        <w:tc>
          <w:tcPr>
            <w:tcW w:w="3906" w:type="dxa"/>
            <w:vAlign w:val="center"/>
          </w:tcPr>
          <w:p w14:paraId="4E124062" w14:textId="2F286E91" w:rsidR="00104EAF" w:rsidRPr="00104EAF" w:rsidRDefault="00104EAF" w:rsidP="00104EAF">
            <w:pPr>
              <w:pStyle w:val="style8682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Методист организации дополнительного образования детей</w:t>
            </w:r>
          </w:p>
        </w:tc>
        <w:tc>
          <w:tcPr>
            <w:tcW w:w="2373" w:type="dxa"/>
            <w:vAlign w:val="center"/>
          </w:tcPr>
          <w:p w14:paraId="2D3CBF2D" w14:textId="23856F82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0E7EF772" w14:textId="745548B5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27D1F4EC" w14:textId="6323A973" w:rsidR="00104EAF" w:rsidRPr="00C9048E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1200/3200</w:t>
            </w:r>
          </w:p>
        </w:tc>
      </w:tr>
      <w:tr w:rsidR="00104EAF" w:rsidRPr="00A96442" w14:paraId="7835E814" w14:textId="3CADC372" w:rsidTr="00232C4B">
        <w:tc>
          <w:tcPr>
            <w:tcW w:w="3906" w:type="dxa"/>
            <w:vAlign w:val="center"/>
          </w:tcPr>
          <w:p w14:paraId="768DF965" w14:textId="630EA117" w:rsidR="00104EAF" w:rsidRPr="00104EAF" w:rsidRDefault="00104EAF" w:rsidP="00104EAF">
            <w:pPr>
              <w:pStyle w:val="style7950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Методист дошкольной образовательной организации</w:t>
            </w:r>
          </w:p>
        </w:tc>
        <w:tc>
          <w:tcPr>
            <w:tcW w:w="2373" w:type="dxa"/>
            <w:vAlign w:val="center"/>
          </w:tcPr>
          <w:p w14:paraId="3FA5A070" w14:textId="6FC1D319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5008AF32" w14:textId="3203EA44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712FD1B7" w14:textId="6A288DCC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:rsidRPr="00A96442" w14:paraId="37415FC8" w14:textId="528D497F" w:rsidTr="00232C4B">
        <w:tc>
          <w:tcPr>
            <w:tcW w:w="3906" w:type="dxa"/>
            <w:vAlign w:val="center"/>
          </w:tcPr>
          <w:p w14:paraId="14AEAC00" w14:textId="27895E64" w:rsidR="00104EAF" w:rsidRPr="00104EAF" w:rsidRDefault="00104EAF" w:rsidP="00104EAF">
            <w:pPr>
              <w:pStyle w:val="style712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Менеджер в сфере спорта</w:t>
            </w:r>
          </w:p>
        </w:tc>
        <w:tc>
          <w:tcPr>
            <w:tcW w:w="2373" w:type="dxa"/>
            <w:vAlign w:val="center"/>
          </w:tcPr>
          <w:p w14:paraId="0C094296" w14:textId="18D1B036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5A4C2C03" w14:textId="24A68A22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11497C42" w14:textId="30D4AFF7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:rsidRPr="00A96442" w14:paraId="37F4F7CE" w14:textId="4B30B1C3" w:rsidTr="00232C4B">
        <w:tc>
          <w:tcPr>
            <w:tcW w:w="3906" w:type="dxa"/>
            <w:vAlign w:val="center"/>
          </w:tcPr>
          <w:p w14:paraId="5C64AE64" w14:textId="08F7FD84" w:rsidR="00104EAF" w:rsidRPr="00104EAF" w:rsidRDefault="00104EAF" w:rsidP="00104EAF">
            <w:pPr>
              <w:pStyle w:val="style7499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Инструктор по плаванию для детей раннего и дошкольного возраста</w:t>
            </w:r>
          </w:p>
        </w:tc>
        <w:tc>
          <w:tcPr>
            <w:tcW w:w="2373" w:type="dxa"/>
            <w:vAlign w:val="center"/>
          </w:tcPr>
          <w:p w14:paraId="1D832618" w14:textId="47359AFF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4B59328C" w14:textId="71AEA12E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2620721D" w14:textId="6A6F5CF0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:rsidRPr="00A96442" w14:paraId="22212967" w14:textId="45C68812" w:rsidTr="00232C4B">
        <w:tc>
          <w:tcPr>
            <w:tcW w:w="3906" w:type="dxa"/>
            <w:vAlign w:val="center"/>
          </w:tcPr>
          <w:p w14:paraId="0A79A07B" w14:textId="6289EACE" w:rsidR="00104EAF" w:rsidRPr="00104EAF" w:rsidRDefault="00104EAF" w:rsidP="00104EAF">
            <w:pPr>
              <w:pStyle w:val="style2238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Профессиональная компетентность учителя начальных классов</w:t>
            </w:r>
          </w:p>
        </w:tc>
        <w:tc>
          <w:tcPr>
            <w:tcW w:w="2373" w:type="dxa"/>
            <w:vAlign w:val="center"/>
          </w:tcPr>
          <w:p w14:paraId="770E3A70" w14:textId="32EAA360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77E4DDE2" w14:textId="518B9962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6C5EE397" w14:textId="4D4D4498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:rsidRPr="00A96442" w14:paraId="224B9CC0" w14:textId="0F4E1BE2" w:rsidTr="00232C4B">
        <w:tc>
          <w:tcPr>
            <w:tcW w:w="3906" w:type="dxa"/>
            <w:vAlign w:val="center"/>
          </w:tcPr>
          <w:p w14:paraId="04C973EE" w14:textId="5A7EC6D7" w:rsidR="00104EAF" w:rsidRPr="00104EAF" w:rsidRDefault="00104EAF" w:rsidP="00104EAF">
            <w:pPr>
              <w:pStyle w:val="style8909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373" w:type="dxa"/>
            <w:vAlign w:val="center"/>
          </w:tcPr>
          <w:p w14:paraId="3F711FD8" w14:textId="4940D87F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71DF65A7" w14:textId="3D8B921D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429062AD" w14:textId="284D5A28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:rsidRPr="00A96442" w14:paraId="77152DD7" w14:textId="38265BD1" w:rsidTr="00232C4B">
        <w:tc>
          <w:tcPr>
            <w:tcW w:w="3906" w:type="dxa"/>
            <w:vAlign w:val="center"/>
          </w:tcPr>
          <w:p w14:paraId="44D9B16A" w14:textId="703C6BD7" w:rsidR="00104EAF" w:rsidRPr="00104EAF" w:rsidRDefault="00104EAF" w:rsidP="00104EAF">
            <w:pPr>
              <w:pStyle w:val="style4941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Профессиональные компетенции и индивидуальность педагога в процессе обучения основам духовно-нравственных культур народов России</w:t>
            </w:r>
          </w:p>
        </w:tc>
        <w:tc>
          <w:tcPr>
            <w:tcW w:w="2373" w:type="dxa"/>
            <w:vAlign w:val="center"/>
          </w:tcPr>
          <w:p w14:paraId="6E780B71" w14:textId="4679DF54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0E5BE963" w14:textId="67BBD937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52B4B60C" w14:textId="77777777" w:rsidR="004012B4" w:rsidRDefault="004012B4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E9C7D99" w14:textId="77777777" w:rsidR="004012B4" w:rsidRDefault="004012B4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29D3A04" w14:textId="79B8B8F5" w:rsidR="00104EAF" w:rsidRPr="00C9048E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1200/3200</w:t>
            </w:r>
          </w:p>
        </w:tc>
      </w:tr>
      <w:tr w:rsidR="00104EAF" w:rsidRPr="00A96442" w14:paraId="32B9F112" w14:textId="54C7842B" w:rsidTr="00232C4B">
        <w:tc>
          <w:tcPr>
            <w:tcW w:w="3906" w:type="dxa"/>
            <w:vAlign w:val="center"/>
          </w:tcPr>
          <w:p w14:paraId="61DB219F" w14:textId="5AB14D06" w:rsidR="00104EAF" w:rsidRPr="00104EAF" w:rsidRDefault="00104EAF" w:rsidP="00104EAF">
            <w:pPr>
              <w:pStyle w:val="style3918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Вожатый образовательной организации</w:t>
            </w:r>
          </w:p>
        </w:tc>
        <w:tc>
          <w:tcPr>
            <w:tcW w:w="2373" w:type="dxa"/>
            <w:vAlign w:val="center"/>
          </w:tcPr>
          <w:p w14:paraId="2EA5A9EE" w14:textId="1EB52626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2474DFC9" w14:textId="6248FD95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052641DD" w14:textId="5CBECFFC" w:rsidR="00104EAF" w:rsidRPr="00C9048E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1200/3200</w:t>
            </w:r>
          </w:p>
        </w:tc>
      </w:tr>
      <w:tr w:rsidR="00104EAF" w:rsidRPr="00A96442" w14:paraId="3A820D26" w14:textId="27B95F67" w:rsidTr="00232C4B">
        <w:tc>
          <w:tcPr>
            <w:tcW w:w="3906" w:type="dxa"/>
            <w:vAlign w:val="center"/>
          </w:tcPr>
          <w:p w14:paraId="2655285B" w14:textId="3E6CE128" w:rsidR="00104EAF" w:rsidRPr="00104EAF" w:rsidRDefault="00104EAF" w:rsidP="00104EAF">
            <w:pPr>
              <w:pStyle w:val="style898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Дошкольное образование. Воспитатель логопедической группы</w:t>
            </w:r>
          </w:p>
        </w:tc>
        <w:tc>
          <w:tcPr>
            <w:tcW w:w="2373" w:type="dxa"/>
            <w:vAlign w:val="center"/>
          </w:tcPr>
          <w:p w14:paraId="2BF9E9B3" w14:textId="0109B668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2D874C2C" w14:textId="6E5093B7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23F4B020" w14:textId="77777777" w:rsidR="004012B4" w:rsidRDefault="004012B4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8DBB07" w14:textId="229E0A0F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:rsidRPr="00A96442" w14:paraId="76BB5B2F" w14:textId="114CAF66" w:rsidTr="00232C4B">
        <w:tc>
          <w:tcPr>
            <w:tcW w:w="3906" w:type="dxa"/>
            <w:vAlign w:val="center"/>
          </w:tcPr>
          <w:p w14:paraId="59197586" w14:textId="36254126" w:rsidR="00104EAF" w:rsidRPr="00104EAF" w:rsidRDefault="00104EAF" w:rsidP="00104EAF">
            <w:pPr>
              <w:pStyle w:val="style8721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 xml:space="preserve">Специальное (дефектологическое) </w:t>
            </w:r>
            <w:r w:rsidRPr="00104EAF">
              <w:rPr>
                <w:b/>
                <w:bCs/>
                <w:sz w:val="24"/>
                <w:szCs w:val="24"/>
              </w:rPr>
              <w:lastRenderedPageBreak/>
              <w:t>образование: Олигофренопедагогика</w:t>
            </w:r>
          </w:p>
        </w:tc>
        <w:tc>
          <w:tcPr>
            <w:tcW w:w="2373" w:type="dxa"/>
            <w:vAlign w:val="center"/>
          </w:tcPr>
          <w:p w14:paraId="40BE86E6" w14:textId="3D0DD053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lastRenderedPageBreak/>
              <w:t>72/254</w:t>
            </w:r>
          </w:p>
        </w:tc>
        <w:tc>
          <w:tcPr>
            <w:tcW w:w="2390" w:type="dxa"/>
            <w:vAlign w:val="center"/>
          </w:tcPr>
          <w:p w14:paraId="6849EAA3" w14:textId="0727D0DF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3E7B9A44" w14:textId="77777777" w:rsidR="004012B4" w:rsidRDefault="004012B4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F183D7" w14:textId="7D158AD2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:rsidRPr="00A96442" w14:paraId="78941E65" w14:textId="5D5BBA40" w:rsidTr="00232C4B">
        <w:tc>
          <w:tcPr>
            <w:tcW w:w="3906" w:type="dxa"/>
            <w:vAlign w:val="center"/>
          </w:tcPr>
          <w:p w14:paraId="59D25868" w14:textId="6C63EB08" w:rsidR="00104EAF" w:rsidRPr="00104EAF" w:rsidRDefault="00104EAF" w:rsidP="00104EAF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Современные образовательные технологии в индивидуальном обучении и коррекционной педагогике в условиях реализации ФГОС</w:t>
            </w:r>
          </w:p>
        </w:tc>
        <w:tc>
          <w:tcPr>
            <w:tcW w:w="2373" w:type="dxa"/>
            <w:vAlign w:val="center"/>
          </w:tcPr>
          <w:p w14:paraId="759669F1" w14:textId="05CDA718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266B2C6D" w14:textId="58DF95C1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151EA222" w14:textId="77777777" w:rsidR="004012B4" w:rsidRDefault="004012B4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29439B76" w14:textId="77777777" w:rsidR="004012B4" w:rsidRDefault="004012B4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23051FB7" w14:textId="533EBF74" w:rsidR="00104EAF" w:rsidRPr="00C9048E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0F0CF1FA" w14:textId="169E69A1" w:rsidTr="00232C4B">
        <w:tc>
          <w:tcPr>
            <w:tcW w:w="3906" w:type="dxa"/>
            <w:vAlign w:val="center"/>
          </w:tcPr>
          <w:p w14:paraId="0AF05ED7" w14:textId="5F6F8A35" w:rsidR="00104EAF" w:rsidRPr="00104EAF" w:rsidRDefault="00104EAF" w:rsidP="00104EAF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Теория и методика инклюзивного образования в условиях реализации ФГОС</w:t>
            </w:r>
          </w:p>
        </w:tc>
        <w:tc>
          <w:tcPr>
            <w:tcW w:w="2373" w:type="dxa"/>
            <w:vAlign w:val="center"/>
          </w:tcPr>
          <w:p w14:paraId="42731182" w14:textId="32E930A1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537372EE" w14:textId="6445200B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6DA33E16" w14:textId="77777777" w:rsidR="004012B4" w:rsidRDefault="004012B4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646F72A" w14:textId="21AFBAF0" w:rsidR="00104EAF" w:rsidRPr="00C9048E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08CAC07E" w14:textId="7B84F081" w:rsidTr="00232C4B">
        <w:tc>
          <w:tcPr>
            <w:tcW w:w="3906" w:type="dxa"/>
            <w:vAlign w:val="center"/>
          </w:tcPr>
          <w:p w14:paraId="1AD7C4FA" w14:textId="30DF5045" w:rsidR="00104EAF" w:rsidRPr="00104EAF" w:rsidRDefault="00104EAF" w:rsidP="00104EAF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 xml:space="preserve">Педагог-психолог. </w:t>
            </w:r>
            <w:proofErr w:type="spellStart"/>
            <w:r w:rsidRPr="00104EAF">
              <w:rPr>
                <w:b/>
                <w:bCs/>
                <w:sz w:val="24"/>
                <w:szCs w:val="24"/>
              </w:rPr>
              <w:t>Психокоррекционные</w:t>
            </w:r>
            <w:proofErr w:type="spellEnd"/>
            <w:r w:rsidRPr="00104EAF">
              <w:rPr>
                <w:b/>
                <w:bCs/>
                <w:sz w:val="24"/>
                <w:szCs w:val="24"/>
              </w:rPr>
              <w:t xml:space="preserve"> технологии для детей с ОВЗ</w:t>
            </w:r>
          </w:p>
        </w:tc>
        <w:tc>
          <w:tcPr>
            <w:tcW w:w="2373" w:type="dxa"/>
            <w:vAlign w:val="center"/>
          </w:tcPr>
          <w:p w14:paraId="62AC6530" w14:textId="3A02FCF9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0AB2CF63" w14:textId="33C8E995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32D88C59" w14:textId="77777777" w:rsidR="004012B4" w:rsidRDefault="004012B4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60B746F" w14:textId="2A91B4F9" w:rsidR="00104EAF" w:rsidRPr="00C9048E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6ED5424E" w14:textId="707E8BA1" w:rsidTr="00232C4B">
        <w:tc>
          <w:tcPr>
            <w:tcW w:w="3906" w:type="dxa"/>
            <w:vAlign w:val="center"/>
          </w:tcPr>
          <w:p w14:paraId="7A4B44B0" w14:textId="006D94A7" w:rsidR="00104EAF" w:rsidRPr="00104EAF" w:rsidRDefault="00104EAF" w:rsidP="00104EAF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Современные подходы к работе с детьми с ОВЗ в соответствии с ФГОС</w:t>
            </w:r>
          </w:p>
        </w:tc>
        <w:tc>
          <w:tcPr>
            <w:tcW w:w="2373" w:type="dxa"/>
            <w:vAlign w:val="center"/>
          </w:tcPr>
          <w:p w14:paraId="34971CC2" w14:textId="0306AA4C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24370C08" w14:textId="2685235A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1677A164" w14:textId="77777777" w:rsidR="004012B4" w:rsidRDefault="004012B4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1BFA05D" w14:textId="388D0EA5" w:rsidR="00104EAF" w:rsidRPr="00C9048E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510C6F07" w14:textId="6F77F9CE" w:rsidTr="00232C4B">
        <w:tc>
          <w:tcPr>
            <w:tcW w:w="3906" w:type="dxa"/>
            <w:vAlign w:val="center"/>
          </w:tcPr>
          <w:p w14:paraId="501F9C01" w14:textId="4F671DAC" w:rsidR="00104EAF" w:rsidRPr="00104EAF" w:rsidRDefault="00104EAF" w:rsidP="00104EAF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Обучение и социализация детей с ограниченными возможностями здоровья в инклюзивном образовательном пространстве</w:t>
            </w:r>
          </w:p>
        </w:tc>
        <w:tc>
          <w:tcPr>
            <w:tcW w:w="2373" w:type="dxa"/>
            <w:vAlign w:val="center"/>
          </w:tcPr>
          <w:p w14:paraId="67B0A72E" w14:textId="7FA5B72B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7F0A8139" w14:textId="6B548DC3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278B2F27" w14:textId="77777777" w:rsidR="004012B4" w:rsidRDefault="004012B4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8B754DC" w14:textId="06773DD1" w:rsidR="00104EAF" w:rsidRPr="00C9048E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36B9C690" w14:textId="5C3F7408" w:rsidTr="00232C4B">
        <w:tc>
          <w:tcPr>
            <w:tcW w:w="3906" w:type="dxa"/>
            <w:vAlign w:val="center"/>
          </w:tcPr>
          <w:p w14:paraId="2147332C" w14:textId="4BE05190" w:rsidR="00104EAF" w:rsidRPr="00104EAF" w:rsidRDefault="00104EAF" w:rsidP="00104EAF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Социально-психологическая адаптация участников образовательного процесса к организации обучения в условиях инклюзивного образования</w:t>
            </w:r>
          </w:p>
        </w:tc>
        <w:tc>
          <w:tcPr>
            <w:tcW w:w="2373" w:type="dxa"/>
            <w:vAlign w:val="center"/>
          </w:tcPr>
          <w:p w14:paraId="4382E232" w14:textId="21AD494D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0F2C6F62" w14:textId="64CD91DA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13F729A8" w14:textId="77777777" w:rsidR="004012B4" w:rsidRDefault="004012B4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490B7A" w14:textId="77777777" w:rsidR="004012B4" w:rsidRDefault="004012B4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9533745" w14:textId="0C05BDA5" w:rsidR="00104EAF" w:rsidRPr="00C9048E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7679B4EF" w14:textId="587BF5CE" w:rsidTr="00232C4B">
        <w:tc>
          <w:tcPr>
            <w:tcW w:w="3906" w:type="dxa"/>
            <w:vAlign w:val="center"/>
          </w:tcPr>
          <w:p w14:paraId="6A804685" w14:textId="40E2794A" w:rsidR="00104EAF" w:rsidRPr="00104EAF" w:rsidRDefault="00104EAF" w:rsidP="00104EAF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Особенности реализации ФГОС для обучающихся с умственной отсталостью (интеллектуальными нарушениями)</w:t>
            </w:r>
          </w:p>
        </w:tc>
        <w:tc>
          <w:tcPr>
            <w:tcW w:w="2373" w:type="dxa"/>
            <w:vAlign w:val="center"/>
          </w:tcPr>
          <w:p w14:paraId="561E5699" w14:textId="551131B5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64ED1634" w14:textId="740912D8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1C70C1DA" w14:textId="77777777" w:rsidR="004012B4" w:rsidRDefault="004012B4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29D52E" w14:textId="77777777" w:rsidR="004012B4" w:rsidRDefault="004012B4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691D254" w14:textId="2CC98616" w:rsidR="00104EAF" w:rsidRPr="00C9048E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31F0C298" w14:textId="433EA8F9" w:rsidTr="00232C4B">
        <w:tc>
          <w:tcPr>
            <w:tcW w:w="3906" w:type="dxa"/>
            <w:vAlign w:val="center"/>
          </w:tcPr>
          <w:p w14:paraId="65D4E434" w14:textId="64FD15E6" w:rsidR="00104EAF" w:rsidRPr="00104EAF" w:rsidRDefault="00104EAF" w:rsidP="00104EAF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Социальная психология</w:t>
            </w:r>
          </w:p>
        </w:tc>
        <w:tc>
          <w:tcPr>
            <w:tcW w:w="2373" w:type="dxa"/>
            <w:vAlign w:val="center"/>
          </w:tcPr>
          <w:p w14:paraId="33438266" w14:textId="6E306BFF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3FEE3EEC" w14:textId="2B61F260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55E524BC" w14:textId="1B5E1BA1" w:rsidR="00104EAF" w:rsidRPr="00C9048E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0423CCB3" w14:textId="52BF16B0" w:rsidTr="00232C4B">
        <w:tc>
          <w:tcPr>
            <w:tcW w:w="3906" w:type="dxa"/>
            <w:vAlign w:val="center"/>
          </w:tcPr>
          <w:p w14:paraId="73E9A2F7" w14:textId="11607BF4" w:rsidR="00104EAF" w:rsidRPr="00104EAF" w:rsidRDefault="00104EAF" w:rsidP="00104EAF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Ритмика в дошкольной образовательной организации и начальной школе</w:t>
            </w:r>
          </w:p>
        </w:tc>
        <w:tc>
          <w:tcPr>
            <w:tcW w:w="2373" w:type="dxa"/>
            <w:vAlign w:val="center"/>
          </w:tcPr>
          <w:p w14:paraId="651DC50E" w14:textId="676FE6BC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421D9682" w14:textId="01440953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67EE9224" w14:textId="77777777" w:rsidR="004012B4" w:rsidRDefault="004012B4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7D64857" w14:textId="41E421B9" w:rsidR="00104EAF" w:rsidRPr="00C9048E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3E20A0B2" w14:textId="42A1E262" w:rsidTr="00232C4B">
        <w:tc>
          <w:tcPr>
            <w:tcW w:w="3906" w:type="dxa"/>
            <w:vAlign w:val="center"/>
          </w:tcPr>
          <w:p w14:paraId="3A16A984" w14:textId="01F7FF67" w:rsidR="00104EAF" w:rsidRPr="00104EAF" w:rsidRDefault="00104EAF" w:rsidP="00104EAF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Методика преподавания изобразительного искусства и инновационные подходы к организации учебного процесса в условиях реализации ФГОС</w:t>
            </w:r>
          </w:p>
        </w:tc>
        <w:tc>
          <w:tcPr>
            <w:tcW w:w="2373" w:type="dxa"/>
            <w:vAlign w:val="center"/>
          </w:tcPr>
          <w:p w14:paraId="127201B3" w14:textId="1FC7CBCF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3AB7F436" w14:textId="632E1166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5776ACF5" w14:textId="0A12D6C7" w:rsidR="00104EAF" w:rsidRPr="00C9048E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05B9724B" w14:textId="7ED6074B" w:rsidTr="00232C4B">
        <w:tc>
          <w:tcPr>
            <w:tcW w:w="3906" w:type="dxa"/>
            <w:vAlign w:val="center"/>
          </w:tcPr>
          <w:p w14:paraId="144E5257" w14:textId="0A9DFB9A" w:rsidR="00104EAF" w:rsidRPr="00104EAF" w:rsidRDefault="00104EAF" w:rsidP="00104EAF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Методика преподавания астрономии и инновационные подходы к организации учебного процесса в условиях реализации ФГОС</w:t>
            </w:r>
          </w:p>
        </w:tc>
        <w:tc>
          <w:tcPr>
            <w:tcW w:w="2373" w:type="dxa"/>
            <w:vAlign w:val="center"/>
          </w:tcPr>
          <w:p w14:paraId="1BB98D4E" w14:textId="34C997BB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386E9791" w14:textId="79A6922F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54F57FEE" w14:textId="77777777" w:rsidR="004012B4" w:rsidRDefault="004012B4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4D3DB22" w14:textId="77777777" w:rsidR="004012B4" w:rsidRDefault="004012B4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3E2D5B5" w14:textId="6939ADF7" w:rsidR="00104EAF" w:rsidRPr="00C9048E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1E6FAD9E" w14:textId="602D7E8F" w:rsidTr="00232C4B">
        <w:tc>
          <w:tcPr>
            <w:tcW w:w="3906" w:type="dxa"/>
            <w:vAlign w:val="center"/>
          </w:tcPr>
          <w:p w14:paraId="736ADD77" w14:textId="5E6999C3" w:rsidR="00104EAF" w:rsidRPr="00104EAF" w:rsidRDefault="00104EAF" w:rsidP="00104EAF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 xml:space="preserve">Методика преподавания мировой художественной культуры и инновационные подходы к </w:t>
            </w:r>
            <w:r w:rsidRPr="00104EAF">
              <w:rPr>
                <w:b/>
                <w:bCs/>
                <w:sz w:val="24"/>
                <w:szCs w:val="24"/>
              </w:rPr>
              <w:lastRenderedPageBreak/>
              <w:t>организации учебного процесса в условиях реализации ФГОС</w:t>
            </w:r>
          </w:p>
        </w:tc>
        <w:tc>
          <w:tcPr>
            <w:tcW w:w="2373" w:type="dxa"/>
            <w:vAlign w:val="center"/>
          </w:tcPr>
          <w:p w14:paraId="65BF20AE" w14:textId="575D4D7C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72/254</w:t>
            </w:r>
          </w:p>
        </w:tc>
        <w:tc>
          <w:tcPr>
            <w:tcW w:w="2390" w:type="dxa"/>
            <w:vAlign w:val="center"/>
          </w:tcPr>
          <w:p w14:paraId="70559630" w14:textId="10C57613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15008A27" w14:textId="77777777" w:rsidR="004012B4" w:rsidRDefault="004012B4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7BA5F7" w14:textId="77777777" w:rsidR="004012B4" w:rsidRDefault="004012B4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C5D0CE4" w14:textId="50C0BF67" w:rsidR="00104EAF" w:rsidRPr="00C9048E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726CF15B" w14:textId="28C4519C" w:rsidTr="00232C4B">
        <w:tc>
          <w:tcPr>
            <w:tcW w:w="3906" w:type="dxa"/>
            <w:vAlign w:val="center"/>
          </w:tcPr>
          <w:p w14:paraId="4E205D97" w14:textId="20302D9E" w:rsidR="00104EAF" w:rsidRPr="00104EAF" w:rsidRDefault="00104EAF" w:rsidP="00104EAF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Музыкальный руководитель в организациях начального общего, основного общего и среднего общего образования в условиях реализации ФГОС</w:t>
            </w:r>
          </w:p>
        </w:tc>
        <w:tc>
          <w:tcPr>
            <w:tcW w:w="2373" w:type="dxa"/>
            <w:vAlign w:val="center"/>
          </w:tcPr>
          <w:p w14:paraId="4AB35454" w14:textId="3CEFEE8E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5CB6F8A0" w14:textId="14DFF502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5A3EC7E1" w14:textId="77777777" w:rsidR="004012B4" w:rsidRDefault="004012B4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113D397" w14:textId="77777777" w:rsidR="004012B4" w:rsidRDefault="004012B4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E7B8BCA" w14:textId="3586D7DC" w:rsidR="00104EAF" w:rsidRPr="00C9048E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:rsidRPr="00A96442" w14:paraId="45BEFE15" w14:textId="34AE8E1D" w:rsidTr="00232C4B">
        <w:tc>
          <w:tcPr>
            <w:tcW w:w="3906" w:type="dxa"/>
            <w:vAlign w:val="center"/>
          </w:tcPr>
          <w:p w14:paraId="7BA5F515" w14:textId="0D1DD422" w:rsidR="00104EAF" w:rsidRPr="00104EAF" w:rsidRDefault="00104EAF" w:rsidP="00104EAF">
            <w:pPr>
              <w:pStyle w:val="style7376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Музыкальное воспитание и эстетическое развитие детей в условиях реализации ФГОС ДО с присвоением квалификации «Музыкальный руководитель»</w:t>
            </w:r>
          </w:p>
        </w:tc>
        <w:tc>
          <w:tcPr>
            <w:tcW w:w="2373" w:type="dxa"/>
            <w:vAlign w:val="center"/>
          </w:tcPr>
          <w:p w14:paraId="28B81DC4" w14:textId="64B6ABDA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3A5ABADA" w14:textId="4476171C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2C576DB8" w14:textId="77777777" w:rsidR="004012B4" w:rsidRDefault="004012B4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4A062EB" w14:textId="77777777" w:rsidR="004012B4" w:rsidRDefault="004012B4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8EBE30" w14:textId="3118EF48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:rsidRPr="00A96442" w14:paraId="0847DC7F" w14:textId="2A22EE23" w:rsidTr="00232C4B">
        <w:tc>
          <w:tcPr>
            <w:tcW w:w="3906" w:type="dxa"/>
            <w:vAlign w:val="center"/>
          </w:tcPr>
          <w:p w14:paraId="17FE8A5A" w14:textId="4970E8B1" w:rsidR="00104EAF" w:rsidRPr="00104EAF" w:rsidRDefault="00104EAF" w:rsidP="00104EAF">
            <w:pPr>
              <w:pStyle w:val="style3778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 xml:space="preserve">Преподаватель игры на инструменте, по </w:t>
            </w:r>
            <w:proofErr w:type="gramStart"/>
            <w:r w:rsidRPr="00104EAF">
              <w:rPr>
                <w:b/>
                <w:bCs/>
                <w:sz w:val="24"/>
                <w:szCs w:val="24"/>
              </w:rPr>
              <w:t>классу:  (</w:t>
            </w:r>
            <w:proofErr w:type="gramEnd"/>
            <w:r w:rsidRPr="00104EAF">
              <w:rPr>
                <w:b/>
                <w:bCs/>
                <w:sz w:val="24"/>
                <w:szCs w:val="24"/>
              </w:rPr>
              <w:t>баян, гитара, фортепиано и т.д.)</w:t>
            </w:r>
          </w:p>
        </w:tc>
        <w:tc>
          <w:tcPr>
            <w:tcW w:w="2373" w:type="dxa"/>
            <w:vAlign w:val="center"/>
          </w:tcPr>
          <w:p w14:paraId="1B0E6342" w14:textId="1029F63B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1202962C" w14:textId="5C1FF805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61366364" w14:textId="77777777" w:rsidR="004012B4" w:rsidRDefault="004012B4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9167F1F" w14:textId="37FF88F8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:rsidRPr="00A96442" w14:paraId="796E818E" w14:textId="0F1789E7" w:rsidTr="00232C4B">
        <w:tc>
          <w:tcPr>
            <w:tcW w:w="3906" w:type="dxa"/>
            <w:vAlign w:val="center"/>
          </w:tcPr>
          <w:p w14:paraId="5CD4E8C0" w14:textId="7A8CCED5" w:rsidR="00104EAF" w:rsidRPr="00104EAF" w:rsidRDefault="00104EAF" w:rsidP="00104EAF">
            <w:pPr>
              <w:pStyle w:val="style2762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"Современные приемы и методы работы музыкального руководителя в соответствии с ФГОС"</w:t>
            </w:r>
          </w:p>
        </w:tc>
        <w:tc>
          <w:tcPr>
            <w:tcW w:w="2373" w:type="dxa"/>
            <w:vAlign w:val="center"/>
          </w:tcPr>
          <w:p w14:paraId="6EF1EE68" w14:textId="6E77F3B6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5253F1C2" w14:textId="09BC1FA9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6E3496FD" w14:textId="77777777" w:rsidR="004012B4" w:rsidRDefault="004012B4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5121AE4" w14:textId="7E8FD03C" w:rsidR="00104EAF" w:rsidRPr="00C9048E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1200/3200</w:t>
            </w:r>
          </w:p>
        </w:tc>
      </w:tr>
      <w:tr w:rsidR="00104EAF" w:rsidRPr="00A96442" w14:paraId="0BB880B4" w14:textId="729E6A9A" w:rsidTr="00232C4B">
        <w:tc>
          <w:tcPr>
            <w:tcW w:w="3906" w:type="dxa"/>
            <w:vAlign w:val="center"/>
          </w:tcPr>
          <w:p w14:paraId="37D31A72" w14:textId="0B74E7A0" w:rsidR="00104EAF" w:rsidRPr="00104EAF" w:rsidRDefault="00104EAF" w:rsidP="00104EAF">
            <w:pPr>
              <w:pStyle w:val="style1510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Дополнительные общеразвивающие программы художественной направленности: разработка и реализация</w:t>
            </w:r>
          </w:p>
        </w:tc>
        <w:tc>
          <w:tcPr>
            <w:tcW w:w="2373" w:type="dxa"/>
            <w:vAlign w:val="center"/>
          </w:tcPr>
          <w:p w14:paraId="38AA587D" w14:textId="47D286A8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7A117B6A" w14:textId="65725F55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4CF28DB3" w14:textId="77777777" w:rsidR="004012B4" w:rsidRDefault="004012B4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426C849D" w14:textId="7291583A" w:rsidR="00104EAF" w:rsidRPr="00C9048E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1200/3200</w:t>
            </w:r>
          </w:p>
        </w:tc>
      </w:tr>
      <w:tr w:rsidR="00104EAF" w:rsidRPr="00A96442" w14:paraId="4F432EBC" w14:textId="58285FD0" w:rsidTr="00232C4B">
        <w:tc>
          <w:tcPr>
            <w:tcW w:w="3906" w:type="dxa"/>
            <w:vAlign w:val="center"/>
          </w:tcPr>
          <w:p w14:paraId="49AC6D97" w14:textId="42A6BB4F" w:rsidR="00104EAF" w:rsidRPr="00104EAF" w:rsidRDefault="00104EAF" w:rsidP="00104EAF">
            <w:pPr>
              <w:pStyle w:val="style4944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Руководитель хореографического коллектива. Традиционные и инновационные методики развития творческих способностей детей с присвоением квалификации</w:t>
            </w:r>
          </w:p>
        </w:tc>
        <w:tc>
          <w:tcPr>
            <w:tcW w:w="2373" w:type="dxa"/>
            <w:vAlign w:val="center"/>
          </w:tcPr>
          <w:p w14:paraId="76F52620" w14:textId="3A3C9BC5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35C48586" w14:textId="623D8AD4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0B58CAF2" w14:textId="77777777" w:rsidR="004012B4" w:rsidRDefault="004012B4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6C626342" w14:textId="77777777" w:rsidR="004012B4" w:rsidRDefault="004012B4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FF0942B" w14:textId="686E593D" w:rsidR="00104EAF" w:rsidRPr="00C9048E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1200/3200</w:t>
            </w:r>
          </w:p>
        </w:tc>
      </w:tr>
      <w:tr w:rsidR="00104EAF" w:rsidRPr="00A96442" w14:paraId="432D3AA0" w14:textId="6B70F4C9" w:rsidTr="00232C4B">
        <w:tc>
          <w:tcPr>
            <w:tcW w:w="3906" w:type="dxa"/>
            <w:vAlign w:val="center"/>
          </w:tcPr>
          <w:p w14:paraId="5F64BFF5" w14:textId="1067D7BC" w:rsidR="00104EAF" w:rsidRPr="00104EAF" w:rsidRDefault="00104EAF" w:rsidP="00104EAF">
            <w:pPr>
              <w:pStyle w:val="style772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Педагогическое образование: педагог дополнительного образования (музыкально-театральное искусство, хореографическое искусство, художественно-эстетический профиль).</w:t>
            </w:r>
          </w:p>
        </w:tc>
        <w:tc>
          <w:tcPr>
            <w:tcW w:w="2373" w:type="dxa"/>
            <w:vAlign w:val="center"/>
          </w:tcPr>
          <w:p w14:paraId="3724F5CB" w14:textId="240700D5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1FF633C8" w14:textId="10B76DD1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6CFE7A38" w14:textId="77777777" w:rsidR="004012B4" w:rsidRDefault="004012B4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89C0AD0" w14:textId="77777777" w:rsidR="004012B4" w:rsidRDefault="004012B4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BA48FC8" w14:textId="77777777" w:rsidR="004012B4" w:rsidRDefault="004012B4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676BA194" w14:textId="355792B9" w:rsidR="00104EAF" w:rsidRPr="00C9048E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1200/3200</w:t>
            </w:r>
          </w:p>
        </w:tc>
      </w:tr>
      <w:tr w:rsidR="00104EAF" w:rsidRPr="00A96442" w14:paraId="6ACF6633" w14:textId="27228D99" w:rsidTr="00232C4B">
        <w:tc>
          <w:tcPr>
            <w:tcW w:w="3906" w:type="dxa"/>
            <w:vAlign w:val="center"/>
          </w:tcPr>
          <w:p w14:paraId="56F129A2" w14:textId="3E24062D" w:rsidR="00104EAF" w:rsidRPr="00104EAF" w:rsidRDefault="00104EAF" w:rsidP="00104EAF">
            <w:pPr>
              <w:pStyle w:val="style7740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Преподаватель музыкально-теоретических дисциплин</w:t>
            </w:r>
          </w:p>
        </w:tc>
        <w:tc>
          <w:tcPr>
            <w:tcW w:w="2373" w:type="dxa"/>
            <w:vAlign w:val="center"/>
          </w:tcPr>
          <w:p w14:paraId="7CD71F8A" w14:textId="6291D8DD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63E1DC5A" w14:textId="078C41EC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739EF075" w14:textId="3051EAF8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:rsidRPr="00A96442" w14:paraId="1AF431B6" w14:textId="337BBC74" w:rsidTr="00232C4B">
        <w:tc>
          <w:tcPr>
            <w:tcW w:w="3906" w:type="dxa"/>
            <w:vAlign w:val="center"/>
          </w:tcPr>
          <w:p w14:paraId="12D2D38D" w14:textId="2D062A55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Специфика и особенности преподавания на фольклорных отделениях ДШИ</w:t>
            </w:r>
          </w:p>
        </w:tc>
        <w:tc>
          <w:tcPr>
            <w:tcW w:w="2373" w:type="dxa"/>
            <w:vAlign w:val="center"/>
          </w:tcPr>
          <w:p w14:paraId="3D0A7089" w14:textId="1380FE12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548C06F8" w14:textId="49C74265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5524173C" w14:textId="77777777" w:rsidR="004012B4" w:rsidRDefault="004012B4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CF98309" w14:textId="46696A69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6C58EA8B" w14:textId="7B24C263" w:rsidTr="00232C4B">
        <w:tc>
          <w:tcPr>
            <w:tcW w:w="3906" w:type="dxa"/>
            <w:vAlign w:val="center"/>
          </w:tcPr>
          <w:p w14:paraId="69EAF6DA" w14:textId="0B3873CA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«Особенности повышения профессионального мастерства преподавателей фольклорного исполнительства, изобразительного, косторезного и декоративно-прикладного искусства»</w:t>
            </w:r>
          </w:p>
        </w:tc>
        <w:tc>
          <w:tcPr>
            <w:tcW w:w="2373" w:type="dxa"/>
            <w:vAlign w:val="center"/>
          </w:tcPr>
          <w:p w14:paraId="760CFCA8" w14:textId="65A3B143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6B45B5B6" w14:textId="11AB5E24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57244AD3" w14:textId="77777777" w:rsidR="004012B4" w:rsidRDefault="004012B4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A9DDBF" w14:textId="77777777" w:rsidR="004012B4" w:rsidRDefault="004012B4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6F29E4F" w14:textId="77777777" w:rsidR="004012B4" w:rsidRDefault="004012B4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C42532A" w14:textId="26AC9C3D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496CBF6B" w14:textId="277D4E32" w:rsidTr="00232C4B">
        <w:tc>
          <w:tcPr>
            <w:tcW w:w="3906" w:type="dxa"/>
            <w:vAlign w:val="center"/>
          </w:tcPr>
          <w:p w14:paraId="48B4E030" w14:textId="50F55507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lastRenderedPageBreak/>
              <w:t>"Противодействие терроризму в организациях"</w:t>
            </w:r>
          </w:p>
        </w:tc>
        <w:tc>
          <w:tcPr>
            <w:tcW w:w="2373" w:type="dxa"/>
            <w:vAlign w:val="center"/>
          </w:tcPr>
          <w:p w14:paraId="5E096C19" w14:textId="26825BE6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2A84F30B" w14:textId="5B3A89A5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0D2DA923" w14:textId="0C693D94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118A252B" w14:textId="2BBE5671" w:rsidTr="00232C4B">
        <w:tc>
          <w:tcPr>
            <w:tcW w:w="3906" w:type="dxa"/>
            <w:vAlign w:val="center"/>
          </w:tcPr>
          <w:p w14:paraId="2D77B5B9" w14:textId="3A5195B9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Тренер-преподаватель по адаптивной физической культуре</w:t>
            </w:r>
          </w:p>
        </w:tc>
        <w:tc>
          <w:tcPr>
            <w:tcW w:w="2373" w:type="dxa"/>
            <w:vAlign w:val="center"/>
          </w:tcPr>
          <w:p w14:paraId="648349DB" w14:textId="1C2DB1C7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1BB5339F" w14:textId="354C1134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400705C4" w14:textId="3C6BFDBB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1F9852BE" w14:textId="68750C70" w:rsidTr="00232C4B">
        <w:tc>
          <w:tcPr>
            <w:tcW w:w="3906" w:type="dxa"/>
            <w:vAlign w:val="center"/>
          </w:tcPr>
          <w:p w14:paraId="286A5650" w14:textId="0B372245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Теория и практика тренировочного процесса (по видам спорта и предметным областям)</w:t>
            </w:r>
          </w:p>
        </w:tc>
        <w:tc>
          <w:tcPr>
            <w:tcW w:w="2373" w:type="dxa"/>
            <w:vAlign w:val="center"/>
          </w:tcPr>
          <w:p w14:paraId="127E08EB" w14:textId="305E1A98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0828C849" w14:textId="15AB29C9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6D6B1587" w14:textId="15F1B3CC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4F6F19A8" w14:textId="4025CB03" w:rsidTr="00232C4B">
        <w:tc>
          <w:tcPr>
            <w:tcW w:w="3906" w:type="dxa"/>
            <w:vAlign w:val="center"/>
          </w:tcPr>
          <w:p w14:paraId="0785B541" w14:textId="44D3BFC8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«Современные технологии в работе тренеров при подготовке спортсменов в командных видах спорта»</w:t>
            </w:r>
          </w:p>
        </w:tc>
        <w:tc>
          <w:tcPr>
            <w:tcW w:w="2373" w:type="dxa"/>
            <w:vAlign w:val="center"/>
          </w:tcPr>
          <w:p w14:paraId="2F8721D5" w14:textId="4DE10508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6E29AA17" w14:textId="05BD41D2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04EA0C62" w14:textId="748B49CF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6F3FA1C2" w14:textId="21E9BA5C" w:rsidTr="00232C4B">
        <w:tc>
          <w:tcPr>
            <w:tcW w:w="3906" w:type="dxa"/>
            <w:vAlign w:val="center"/>
          </w:tcPr>
          <w:p w14:paraId="2AE4E568" w14:textId="044F8AFE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«Методическое сопровождение тренировочного процесса в учреждении спортивной направленности»</w:t>
            </w:r>
          </w:p>
        </w:tc>
        <w:tc>
          <w:tcPr>
            <w:tcW w:w="2373" w:type="dxa"/>
            <w:vAlign w:val="center"/>
          </w:tcPr>
          <w:p w14:paraId="2A4181C0" w14:textId="44AAFC2A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2E1B7AB8" w14:textId="739DD471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1E9F1C16" w14:textId="1E9B8CF4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796F8905" w14:textId="59054877" w:rsidTr="00232C4B">
        <w:tc>
          <w:tcPr>
            <w:tcW w:w="3906" w:type="dxa"/>
            <w:vAlign w:val="center"/>
          </w:tcPr>
          <w:p w14:paraId="280DCD7B" w14:textId="3FEBC4F0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«Спортивная тренировка детей дошкольного и школьного возраста»</w:t>
            </w:r>
          </w:p>
        </w:tc>
        <w:tc>
          <w:tcPr>
            <w:tcW w:w="2373" w:type="dxa"/>
            <w:vAlign w:val="center"/>
          </w:tcPr>
          <w:p w14:paraId="3490BED4" w14:textId="5A9B8781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2FF58802" w14:textId="6C6620B5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3AB9DA38" w14:textId="507B1EC4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0054162C" w14:textId="06F559C8" w:rsidTr="00232C4B">
        <w:tc>
          <w:tcPr>
            <w:tcW w:w="3906" w:type="dxa"/>
            <w:vAlign w:val="center"/>
          </w:tcPr>
          <w:p w14:paraId="5D80EDD0" w14:textId="5C9EFB50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«Физическое воспитание и формирование правил здорового образа жизни у детей дошкольного возраста в условиях реализации ФГОС»</w:t>
            </w:r>
          </w:p>
        </w:tc>
        <w:tc>
          <w:tcPr>
            <w:tcW w:w="2373" w:type="dxa"/>
            <w:vAlign w:val="center"/>
          </w:tcPr>
          <w:p w14:paraId="36301D6E" w14:textId="4C736B1A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6EE5C8C5" w14:textId="7EAC421C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0D82136B" w14:textId="1E5832E7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3CC817DD" w14:textId="522FA778" w:rsidTr="00232C4B">
        <w:tc>
          <w:tcPr>
            <w:tcW w:w="3906" w:type="dxa"/>
            <w:vAlign w:val="center"/>
          </w:tcPr>
          <w:p w14:paraId="0C0DA1FF" w14:textId="2306FF02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«Методика преподавания физической культуры в условиях реализации ФГОС нового поколения»</w:t>
            </w:r>
          </w:p>
        </w:tc>
        <w:tc>
          <w:tcPr>
            <w:tcW w:w="2373" w:type="dxa"/>
            <w:vAlign w:val="center"/>
          </w:tcPr>
          <w:p w14:paraId="020C66F7" w14:textId="5D672BA2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30D6D578" w14:textId="11A7C984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093877E5" w14:textId="38A57866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6909825E" w14:textId="565C42BD" w:rsidTr="00232C4B">
        <w:tc>
          <w:tcPr>
            <w:tcW w:w="3906" w:type="dxa"/>
            <w:vAlign w:val="center"/>
          </w:tcPr>
          <w:p w14:paraId="6A41F1EE" w14:textId="59BA0189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"Педагогические аспекты реализации дополнительных образовательных программ по армейскому рукопашному бою"</w:t>
            </w:r>
          </w:p>
        </w:tc>
        <w:tc>
          <w:tcPr>
            <w:tcW w:w="2373" w:type="dxa"/>
            <w:vAlign w:val="center"/>
          </w:tcPr>
          <w:p w14:paraId="7EEB2D78" w14:textId="7E198D6D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1F3C5805" w14:textId="62FE902E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2C792F7E" w14:textId="3F08A889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18E1DCA0" w14:textId="401FBEA7" w:rsidTr="00232C4B">
        <w:tc>
          <w:tcPr>
            <w:tcW w:w="3906" w:type="dxa"/>
            <w:vAlign w:val="center"/>
          </w:tcPr>
          <w:p w14:paraId="6756581A" w14:textId="77777777" w:rsidR="00104EAF" w:rsidRPr="00104EAF" w:rsidRDefault="00104EAF" w:rsidP="00104E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67EBC27" w14:textId="77777777" w:rsidR="00104EAF" w:rsidRPr="00104EAF" w:rsidRDefault="00104EAF" w:rsidP="00104E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Воспитатель. Современные подходы в работе с детьми с ОВЗ</w:t>
            </w:r>
          </w:p>
          <w:p w14:paraId="731C9015" w14:textId="0CBA6F8E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3" w:type="dxa"/>
            <w:vAlign w:val="center"/>
          </w:tcPr>
          <w:p w14:paraId="29D06A85" w14:textId="7E9370A2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3B933194" w14:textId="4D14F48F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1CE1EA42" w14:textId="4A36748C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5DA7937D" w14:textId="21E4946F" w:rsidTr="00232C4B">
        <w:tc>
          <w:tcPr>
            <w:tcW w:w="3906" w:type="dxa"/>
            <w:vAlign w:val="center"/>
          </w:tcPr>
          <w:p w14:paraId="6242EFBA" w14:textId="77777777" w:rsidR="00104EAF" w:rsidRPr="00104EAF" w:rsidRDefault="00104EAF" w:rsidP="00104E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2E2BDF" w14:textId="3CF39374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Специальное (дефектологическое) образование: Олигофренопедагогика. Воспитатель группы продленного дня в школе-интернате</w:t>
            </w:r>
          </w:p>
        </w:tc>
        <w:tc>
          <w:tcPr>
            <w:tcW w:w="2373" w:type="dxa"/>
            <w:vAlign w:val="center"/>
          </w:tcPr>
          <w:p w14:paraId="21560053" w14:textId="150B89B7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7B5742B8" w14:textId="306407BA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591F317A" w14:textId="26220477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61EAE69F" w14:textId="1CB9F648" w:rsidTr="00232C4B">
        <w:tc>
          <w:tcPr>
            <w:tcW w:w="3906" w:type="dxa"/>
            <w:vAlign w:val="center"/>
          </w:tcPr>
          <w:p w14:paraId="51DC9D05" w14:textId="77777777" w:rsidR="00104EAF" w:rsidRPr="00104EAF" w:rsidRDefault="00104EAF" w:rsidP="00104E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2299C4" w14:textId="178097CB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Воспитатель дошкольного образования в условиях реализации ФГОС</w:t>
            </w:r>
          </w:p>
        </w:tc>
        <w:tc>
          <w:tcPr>
            <w:tcW w:w="2373" w:type="dxa"/>
            <w:vAlign w:val="center"/>
          </w:tcPr>
          <w:p w14:paraId="6B71B829" w14:textId="12B0DD3D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04B2FEF0" w14:textId="51A62EAA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1B4A80BA" w14:textId="77777777" w:rsidR="004012B4" w:rsidRDefault="004012B4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529DD48" w14:textId="143918E5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649E94EC" w14:textId="521AE4AD" w:rsidTr="00232C4B">
        <w:tc>
          <w:tcPr>
            <w:tcW w:w="3906" w:type="dxa"/>
            <w:vAlign w:val="center"/>
          </w:tcPr>
          <w:p w14:paraId="1458FE26" w14:textId="77777777" w:rsidR="00104EAF" w:rsidRPr="00104EAF" w:rsidRDefault="00104EAF" w:rsidP="00104E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F39700" w14:textId="351ABB8A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lastRenderedPageBreak/>
              <w:t>Воспитатель ДОУ в условиях ФГОС ДО</w:t>
            </w:r>
          </w:p>
        </w:tc>
        <w:tc>
          <w:tcPr>
            <w:tcW w:w="2373" w:type="dxa"/>
            <w:vAlign w:val="center"/>
          </w:tcPr>
          <w:p w14:paraId="65F4C3BF" w14:textId="465BFE0C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lastRenderedPageBreak/>
              <w:t>72/254</w:t>
            </w:r>
          </w:p>
        </w:tc>
        <w:tc>
          <w:tcPr>
            <w:tcW w:w="2390" w:type="dxa"/>
            <w:vAlign w:val="center"/>
          </w:tcPr>
          <w:p w14:paraId="7A06740A" w14:textId="45D9BD10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16506ABA" w14:textId="77777777" w:rsidR="004012B4" w:rsidRDefault="004012B4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CC3B2A9" w14:textId="651CA0C4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1200/3200</w:t>
            </w:r>
          </w:p>
        </w:tc>
      </w:tr>
      <w:tr w:rsidR="00104EAF" w14:paraId="6E80C7BD" w14:textId="2AA9FA3A" w:rsidTr="00232C4B">
        <w:tc>
          <w:tcPr>
            <w:tcW w:w="3906" w:type="dxa"/>
            <w:vAlign w:val="center"/>
          </w:tcPr>
          <w:p w14:paraId="379723CB" w14:textId="77777777" w:rsidR="00104EAF" w:rsidRPr="00104EAF" w:rsidRDefault="00104EAF" w:rsidP="00104E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45DDA8" w14:textId="3C4506A0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Воспитатель раннего дошкольного возраста в условиях реализации ФГОС</w:t>
            </w:r>
          </w:p>
        </w:tc>
        <w:tc>
          <w:tcPr>
            <w:tcW w:w="2373" w:type="dxa"/>
            <w:vAlign w:val="center"/>
          </w:tcPr>
          <w:p w14:paraId="3E55466E" w14:textId="4E995F90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687BBFFA" w14:textId="67712014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7BC633B4" w14:textId="77777777" w:rsidR="004012B4" w:rsidRDefault="004012B4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F14E39" w14:textId="261B2E26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05F70FDF" w14:textId="2552C1AB" w:rsidTr="00232C4B">
        <w:tc>
          <w:tcPr>
            <w:tcW w:w="3906" w:type="dxa"/>
            <w:vAlign w:val="center"/>
          </w:tcPr>
          <w:p w14:paraId="4A942797" w14:textId="77777777" w:rsidR="00104EAF" w:rsidRPr="00104EAF" w:rsidRDefault="00104EAF" w:rsidP="00104E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533C69" w14:textId="30BFB37C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Специальное (дефектологическое) образование. Олигофренопедагогика</w:t>
            </w:r>
          </w:p>
        </w:tc>
        <w:tc>
          <w:tcPr>
            <w:tcW w:w="2373" w:type="dxa"/>
            <w:vAlign w:val="center"/>
          </w:tcPr>
          <w:p w14:paraId="7F417BFB" w14:textId="66F94CCA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0E3E4559" w14:textId="7CB939CA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76E6F8C2" w14:textId="77777777" w:rsidR="004012B4" w:rsidRDefault="004012B4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DC723E" w14:textId="7DBA80AA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46760C57" w14:textId="0E17AC69" w:rsidTr="00232C4B">
        <w:tc>
          <w:tcPr>
            <w:tcW w:w="3906" w:type="dxa"/>
            <w:vAlign w:val="center"/>
          </w:tcPr>
          <w:p w14:paraId="098EF30D" w14:textId="77777777" w:rsidR="00104EAF" w:rsidRPr="00104EAF" w:rsidRDefault="00104EAF" w:rsidP="00104E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EC085E" w14:textId="4C0EFCDC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Современные подходы к работе учителя - логопеда с детьми ОВЗ в соответствии с ФГОС ДО</w:t>
            </w:r>
          </w:p>
        </w:tc>
        <w:tc>
          <w:tcPr>
            <w:tcW w:w="2373" w:type="dxa"/>
            <w:vAlign w:val="center"/>
          </w:tcPr>
          <w:p w14:paraId="6C09BC1D" w14:textId="160A075E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4C8286B1" w14:textId="5DA619F0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1FDFAEB8" w14:textId="77777777" w:rsidR="004012B4" w:rsidRDefault="004012B4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D3E0399" w14:textId="15E22630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41EB36A7" w14:textId="0F1CDB0D" w:rsidTr="00232C4B">
        <w:tc>
          <w:tcPr>
            <w:tcW w:w="3906" w:type="dxa"/>
            <w:vAlign w:val="center"/>
          </w:tcPr>
          <w:p w14:paraId="1C0A22EA" w14:textId="77777777" w:rsidR="00104EAF" w:rsidRPr="00104EAF" w:rsidRDefault="00104EAF" w:rsidP="00104E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B384DC4" w14:textId="4BEA3B41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Воспитание и коррекция нарушений речи детей дошкольного возраста в логопедической группе в соответствии с ФГОС ДО</w:t>
            </w:r>
          </w:p>
        </w:tc>
        <w:tc>
          <w:tcPr>
            <w:tcW w:w="2373" w:type="dxa"/>
            <w:vAlign w:val="center"/>
          </w:tcPr>
          <w:p w14:paraId="7A0C1D6F" w14:textId="0E79D4FF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3DD2253C" w14:textId="0726F852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72BD9EB8" w14:textId="77777777" w:rsidR="004012B4" w:rsidRDefault="004012B4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6026912" w14:textId="77777777" w:rsidR="004012B4" w:rsidRDefault="004012B4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10C4CB9" w14:textId="6F7EFED0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7DB79840" w14:textId="2FE84E98" w:rsidTr="00232C4B">
        <w:tc>
          <w:tcPr>
            <w:tcW w:w="3906" w:type="dxa"/>
            <w:vAlign w:val="center"/>
          </w:tcPr>
          <w:p w14:paraId="174D4DF2" w14:textId="77777777" w:rsidR="00104EAF" w:rsidRPr="00104EAF" w:rsidRDefault="00104EAF" w:rsidP="00104E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CAA618" w14:textId="0BB40B4B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Логопедия. Содержание и организация коррекционно-педагогической работы</w:t>
            </w:r>
          </w:p>
        </w:tc>
        <w:tc>
          <w:tcPr>
            <w:tcW w:w="2373" w:type="dxa"/>
            <w:vAlign w:val="center"/>
          </w:tcPr>
          <w:p w14:paraId="5B52CE32" w14:textId="15ED8669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12BD2816" w14:textId="39F7B317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09147866" w14:textId="77777777" w:rsidR="004012B4" w:rsidRDefault="004012B4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E1BDA95" w14:textId="5585CCF3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73696A49" w14:textId="0D9D7D45" w:rsidTr="00232C4B">
        <w:tc>
          <w:tcPr>
            <w:tcW w:w="3906" w:type="dxa"/>
            <w:vAlign w:val="center"/>
          </w:tcPr>
          <w:p w14:paraId="31C4398A" w14:textId="77777777" w:rsidR="00104EAF" w:rsidRPr="00104EAF" w:rsidRDefault="00104EAF" w:rsidP="00104E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1629C0" w14:textId="4FE020E0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Система ХАССП. Организация питания в учреждениях дошкольного образования. Контроль качества и требования СанПиН</w:t>
            </w:r>
          </w:p>
        </w:tc>
        <w:tc>
          <w:tcPr>
            <w:tcW w:w="2373" w:type="dxa"/>
            <w:vAlign w:val="center"/>
          </w:tcPr>
          <w:p w14:paraId="574C8E1B" w14:textId="4A15C068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2EF47641" w14:textId="266ABC93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5F4A2F00" w14:textId="77777777" w:rsidR="004012B4" w:rsidRDefault="004012B4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2F64C9F" w14:textId="77777777" w:rsidR="004012B4" w:rsidRDefault="004012B4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DB6C59" w14:textId="3BFA0DF5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50DE408A" w14:textId="15D87996" w:rsidTr="00232C4B">
        <w:tc>
          <w:tcPr>
            <w:tcW w:w="3906" w:type="dxa"/>
            <w:vAlign w:val="center"/>
          </w:tcPr>
          <w:p w14:paraId="66813C87" w14:textId="77777777" w:rsidR="00104EAF" w:rsidRPr="00104EAF" w:rsidRDefault="00104EAF" w:rsidP="00104E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5E8C752" w14:textId="06FC06E0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Управление дошкольной образовательной организацией в условиях реализации ФГОС ДО</w:t>
            </w:r>
          </w:p>
        </w:tc>
        <w:tc>
          <w:tcPr>
            <w:tcW w:w="2373" w:type="dxa"/>
            <w:vAlign w:val="center"/>
          </w:tcPr>
          <w:p w14:paraId="4E335886" w14:textId="5B745B37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22D7EE50" w14:textId="31117233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3E0E4D6D" w14:textId="77777777" w:rsidR="004012B4" w:rsidRDefault="004012B4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CBD2EA9" w14:textId="45BD1B53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3DBBAB4C" w14:textId="70B3C197" w:rsidTr="00232C4B">
        <w:tc>
          <w:tcPr>
            <w:tcW w:w="3906" w:type="dxa"/>
            <w:vAlign w:val="center"/>
          </w:tcPr>
          <w:p w14:paraId="431C3949" w14:textId="6BD39FCB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3" w:type="dxa"/>
            <w:vAlign w:val="center"/>
          </w:tcPr>
          <w:p w14:paraId="2CCE82A8" w14:textId="6FEF88E8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09773868" w14:textId="440E6E2D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3B16A089" w14:textId="14BDBD8B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75D53F06" w14:textId="6E198A26" w:rsidTr="00232C4B">
        <w:tc>
          <w:tcPr>
            <w:tcW w:w="3906" w:type="dxa"/>
            <w:vAlign w:val="center"/>
          </w:tcPr>
          <w:p w14:paraId="260499A7" w14:textId="77777777" w:rsidR="00104EAF" w:rsidRPr="00104EAF" w:rsidRDefault="00104EAF" w:rsidP="00104E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A76151" w14:textId="19876999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Совершенствование работы заведующего ДОО. Управление дошкольной образовательной организацией с учётом требований федерального государственного образовательного стандарта дошкольного образования (ФГОС ДО)</w:t>
            </w:r>
          </w:p>
        </w:tc>
        <w:tc>
          <w:tcPr>
            <w:tcW w:w="2373" w:type="dxa"/>
            <w:vAlign w:val="center"/>
          </w:tcPr>
          <w:p w14:paraId="274D510B" w14:textId="0021D213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5C2AED0F" w14:textId="7D88EB46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64D5C099" w14:textId="4E1D2F2D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10E4095A" w14:textId="774AA3E4" w:rsidTr="00232C4B">
        <w:tc>
          <w:tcPr>
            <w:tcW w:w="3906" w:type="dxa"/>
            <w:vAlign w:val="center"/>
          </w:tcPr>
          <w:p w14:paraId="72C669DC" w14:textId="77777777" w:rsidR="00104EAF" w:rsidRPr="00104EAF" w:rsidRDefault="00104EAF" w:rsidP="00104E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51FC63" w14:textId="40D816E8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 xml:space="preserve">Организация работы с детьми ОВЗ и инвалидностью в учреждении дополнительного </w:t>
            </w:r>
            <w:r w:rsidRPr="00104EAF">
              <w:rPr>
                <w:b/>
                <w:bCs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2373" w:type="dxa"/>
            <w:vAlign w:val="center"/>
          </w:tcPr>
          <w:p w14:paraId="4E4C4984" w14:textId="68079DF2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lastRenderedPageBreak/>
              <w:t>72/254</w:t>
            </w:r>
          </w:p>
        </w:tc>
        <w:tc>
          <w:tcPr>
            <w:tcW w:w="2390" w:type="dxa"/>
            <w:vAlign w:val="center"/>
          </w:tcPr>
          <w:p w14:paraId="5FAD27FD" w14:textId="377D1CEA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4D9BB24E" w14:textId="77777777" w:rsidR="004012B4" w:rsidRDefault="004012B4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8D7605D" w14:textId="77777777" w:rsidR="004012B4" w:rsidRDefault="004012B4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57E5AC4" w14:textId="69143F90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5003C48A" w14:textId="5B6CCB45" w:rsidTr="00CB0EC5">
        <w:tc>
          <w:tcPr>
            <w:tcW w:w="3906" w:type="dxa"/>
            <w:vAlign w:val="center"/>
          </w:tcPr>
          <w:p w14:paraId="2CF398D0" w14:textId="527D938D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Педагогика. Методика преподавания предмета (по предметам)</w:t>
            </w:r>
          </w:p>
        </w:tc>
        <w:tc>
          <w:tcPr>
            <w:tcW w:w="2373" w:type="dxa"/>
            <w:vAlign w:val="center"/>
          </w:tcPr>
          <w:p w14:paraId="183A1D56" w14:textId="691ECCB0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08842172" w14:textId="451A9FEC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3EBC074D" w14:textId="77777777" w:rsidR="004012B4" w:rsidRDefault="004012B4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7BF0D80" w14:textId="09989C97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03F4E4C5" w14:textId="7775D5DE" w:rsidTr="00232C4B">
        <w:tc>
          <w:tcPr>
            <w:tcW w:w="3906" w:type="dxa"/>
            <w:vAlign w:val="center"/>
          </w:tcPr>
          <w:p w14:paraId="4A0CCEDB" w14:textId="60FABDE0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Основы школьной медиации</w:t>
            </w:r>
          </w:p>
        </w:tc>
        <w:tc>
          <w:tcPr>
            <w:tcW w:w="2373" w:type="dxa"/>
            <w:vAlign w:val="center"/>
          </w:tcPr>
          <w:p w14:paraId="68689567" w14:textId="2CF29865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0F387533" w14:textId="68B2B396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7E9A94EA" w14:textId="044C41E2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7CCA9F3D" w14:textId="0B4FCB2C" w:rsidTr="00232C4B">
        <w:tc>
          <w:tcPr>
            <w:tcW w:w="3906" w:type="dxa"/>
            <w:vAlign w:val="center"/>
          </w:tcPr>
          <w:p w14:paraId="43369C7E" w14:textId="2DDEB2C2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373" w:type="dxa"/>
            <w:vAlign w:val="center"/>
          </w:tcPr>
          <w:p w14:paraId="211E7075" w14:textId="6560D79A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27CCF473" w14:textId="4D6ED596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0F321BB2" w14:textId="7C882A4E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06C0355D" w14:textId="105D44CC" w:rsidTr="00232C4B">
        <w:tc>
          <w:tcPr>
            <w:tcW w:w="3906" w:type="dxa"/>
            <w:vAlign w:val="center"/>
          </w:tcPr>
          <w:p w14:paraId="6E1A5690" w14:textId="05337AE5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Воспитатель дошкольного образования</w:t>
            </w:r>
          </w:p>
        </w:tc>
        <w:tc>
          <w:tcPr>
            <w:tcW w:w="2373" w:type="dxa"/>
            <w:vAlign w:val="center"/>
          </w:tcPr>
          <w:p w14:paraId="0377C40F" w14:textId="4208F464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24A91CBD" w14:textId="1997F8D8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6525045F" w14:textId="0ECBDCD0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62135062" w14:textId="5825AE8A" w:rsidTr="00232C4B">
        <w:tc>
          <w:tcPr>
            <w:tcW w:w="3906" w:type="dxa"/>
            <w:vAlign w:val="center"/>
          </w:tcPr>
          <w:p w14:paraId="24B08AA8" w14:textId="10FF9748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Инструктор по труду; Инструктор по физической культуре</w:t>
            </w:r>
          </w:p>
        </w:tc>
        <w:tc>
          <w:tcPr>
            <w:tcW w:w="2373" w:type="dxa"/>
            <w:vAlign w:val="center"/>
          </w:tcPr>
          <w:p w14:paraId="23C40701" w14:textId="7F90E2C9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324D7F24" w14:textId="1F428274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38A5D1E7" w14:textId="3DE2CF62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707CC732" w14:textId="4C7268BA" w:rsidTr="00232C4B">
        <w:tc>
          <w:tcPr>
            <w:tcW w:w="3906" w:type="dxa"/>
            <w:vAlign w:val="center"/>
          </w:tcPr>
          <w:p w14:paraId="7F4F22F8" w14:textId="47FA5E26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Инструктор-методист</w:t>
            </w:r>
          </w:p>
        </w:tc>
        <w:tc>
          <w:tcPr>
            <w:tcW w:w="2373" w:type="dxa"/>
            <w:vAlign w:val="center"/>
          </w:tcPr>
          <w:p w14:paraId="19FD6DBF" w14:textId="13788300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2A67F05C" w14:textId="4FFD437E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5C28914B" w14:textId="413AC8CE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2FDD6431" w14:textId="1B5ACF67" w:rsidTr="00232C4B">
        <w:tc>
          <w:tcPr>
            <w:tcW w:w="3906" w:type="dxa"/>
            <w:vAlign w:val="center"/>
          </w:tcPr>
          <w:p w14:paraId="63834B28" w14:textId="5D238814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Педагог-психолог</w:t>
            </w:r>
          </w:p>
        </w:tc>
        <w:tc>
          <w:tcPr>
            <w:tcW w:w="2373" w:type="dxa"/>
            <w:vAlign w:val="center"/>
          </w:tcPr>
          <w:p w14:paraId="3EE72336" w14:textId="71FFD438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443E94C0" w14:textId="2BE15774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05D35E24" w14:textId="07365763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:rsidRPr="00A872C1" w14:paraId="2378531A" w14:textId="18CF35A4" w:rsidTr="00232C4B">
        <w:tc>
          <w:tcPr>
            <w:tcW w:w="3906" w:type="dxa"/>
            <w:vAlign w:val="center"/>
          </w:tcPr>
          <w:p w14:paraId="100A8890" w14:textId="70CCD4DF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Методист организации дополнительного образования детей</w:t>
            </w:r>
          </w:p>
        </w:tc>
        <w:tc>
          <w:tcPr>
            <w:tcW w:w="2373" w:type="dxa"/>
            <w:vAlign w:val="center"/>
          </w:tcPr>
          <w:p w14:paraId="7F25A72B" w14:textId="296C0BA3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0D482321" w14:textId="7C87F63E" w:rsidR="00104EAF" w:rsidRPr="00104EAF" w:rsidRDefault="00104EAF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60498EA5" w14:textId="4AC32E8E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35D864DC" w14:textId="00F24762" w:rsidTr="00232C4B">
        <w:tc>
          <w:tcPr>
            <w:tcW w:w="3906" w:type="dxa"/>
            <w:vAlign w:val="center"/>
          </w:tcPr>
          <w:p w14:paraId="03004CFB" w14:textId="40735A7B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Методист дошкольной образовательной организации</w:t>
            </w:r>
          </w:p>
        </w:tc>
        <w:tc>
          <w:tcPr>
            <w:tcW w:w="2373" w:type="dxa"/>
            <w:vAlign w:val="center"/>
          </w:tcPr>
          <w:p w14:paraId="3D95D894" w14:textId="6F9F1BB7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4DA45EDF" w14:textId="3740EB30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69A91C3E" w14:textId="3CDDE344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098C8B2F" w14:textId="17AD65B9" w:rsidTr="00232C4B">
        <w:tc>
          <w:tcPr>
            <w:tcW w:w="3906" w:type="dxa"/>
            <w:vAlign w:val="center"/>
          </w:tcPr>
          <w:p w14:paraId="68484CC8" w14:textId="065EB245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Менеджер в сфере спорта</w:t>
            </w:r>
          </w:p>
        </w:tc>
        <w:tc>
          <w:tcPr>
            <w:tcW w:w="2373" w:type="dxa"/>
            <w:vAlign w:val="center"/>
          </w:tcPr>
          <w:p w14:paraId="38B691A3" w14:textId="0FD21375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7F66104E" w14:textId="26B07D46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7224180F" w14:textId="27646DD6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  <w:tr w:rsidR="00104EAF" w14:paraId="109C4E4E" w14:textId="6DBBFDF1" w:rsidTr="00232C4B">
        <w:tc>
          <w:tcPr>
            <w:tcW w:w="3906" w:type="dxa"/>
            <w:vAlign w:val="center"/>
          </w:tcPr>
          <w:p w14:paraId="5412F792" w14:textId="778CF487" w:rsidR="00104EAF" w:rsidRPr="00104EAF" w:rsidRDefault="00104EAF" w:rsidP="00104EAF">
            <w:pPr>
              <w:pStyle w:val="style5567"/>
              <w:spacing w:line="276" w:lineRule="auto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Инструктор по плаванию для детей раннего и дошкольного возраста</w:t>
            </w:r>
          </w:p>
        </w:tc>
        <w:tc>
          <w:tcPr>
            <w:tcW w:w="2373" w:type="dxa"/>
            <w:vAlign w:val="center"/>
          </w:tcPr>
          <w:p w14:paraId="76B074FA" w14:textId="581D96D5" w:rsidR="00104EAF" w:rsidRPr="00104EAF" w:rsidRDefault="00104EAF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04EAF">
              <w:rPr>
                <w:b/>
                <w:bCs/>
                <w:sz w:val="24"/>
                <w:szCs w:val="24"/>
              </w:rPr>
              <w:t>72/254</w:t>
            </w:r>
          </w:p>
        </w:tc>
        <w:tc>
          <w:tcPr>
            <w:tcW w:w="2390" w:type="dxa"/>
            <w:vAlign w:val="center"/>
          </w:tcPr>
          <w:p w14:paraId="79FA40FE" w14:textId="1491BED9" w:rsidR="00104EAF" w:rsidRPr="00104EAF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1500/3500</w:t>
            </w:r>
          </w:p>
        </w:tc>
        <w:tc>
          <w:tcPr>
            <w:tcW w:w="2277" w:type="dxa"/>
          </w:tcPr>
          <w:p w14:paraId="5BAF0871" w14:textId="77777777" w:rsidR="004012B4" w:rsidRDefault="004012B4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00A088D" w14:textId="4E70E286" w:rsidR="00104EAF" w:rsidRPr="00C9048E" w:rsidRDefault="00104EAF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1200/3200</w:t>
            </w:r>
          </w:p>
        </w:tc>
      </w:tr>
    </w:tbl>
    <w:p w14:paraId="01183C69" w14:textId="19D2479D" w:rsidR="00A67E56" w:rsidRPr="00A67E56" w:rsidRDefault="00A67E56" w:rsidP="00A67E56">
      <w:pPr>
        <w:rPr>
          <w:sz w:val="20"/>
        </w:rPr>
      </w:pPr>
    </w:p>
    <w:p w14:paraId="3311FFBE" w14:textId="548CF9B8" w:rsidR="00A67E56" w:rsidRPr="00A67E56" w:rsidRDefault="00A67E56" w:rsidP="00A67E56">
      <w:pPr>
        <w:rPr>
          <w:sz w:val="20"/>
        </w:rPr>
      </w:pPr>
    </w:p>
    <w:p w14:paraId="6DF1C302" w14:textId="77777777" w:rsidR="00035BFD" w:rsidRDefault="00C9048E" w:rsidP="00A67E56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</w:t>
      </w:r>
    </w:p>
    <w:p w14:paraId="35CE2AEF" w14:textId="77777777" w:rsidR="00035BFD" w:rsidRDefault="00035BFD" w:rsidP="00A67E56">
      <w:pPr>
        <w:rPr>
          <w:rFonts w:ascii="Times New Roman" w:hAnsi="Times New Roman"/>
          <w:b/>
          <w:sz w:val="36"/>
          <w:szCs w:val="36"/>
        </w:rPr>
      </w:pPr>
    </w:p>
    <w:p w14:paraId="3F54FA4C" w14:textId="4151D1B0" w:rsidR="00A67E56" w:rsidRPr="00A67E56" w:rsidRDefault="00C9048E" w:rsidP="00035BFD">
      <w:pPr>
        <w:jc w:val="center"/>
        <w:rPr>
          <w:sz w:val="20"/>
        </w:rPr>
      </w:pPr>
      <w:r>
        <w:rPr>
          <w:rFonts w:ascii="Times New Roman" w:hAnsi="Times New Roman"/>
          <w:b/>
          <w:sz w:val="36"/>
          <w:szCs w:val="36"/>
        </w:rPr>
        <w:t>Административная Деятельность</w:t>
      </w:r>
    </w:p>
    <w:p w14:paraId="0802636D" w14:textId="5EAD11AE" w:rsidR="00A67E56" w:rsidRPr="00A67E56" w:rsidRDefault="00A67E56" w:rsidP="00A67E56">
      <w:pPr>
        <w:rPr>
          <w:sz w:val="20"/>
        </w:rPr>
      </w:pPr>
    </w:p>
    <w:p w14:paraId="308C2C2F" w14:textId="0C87D71A" w:rsidR="00A67E56" w:rsidRPr="00A67E56" w:rsidRDefault="00A67E56" w:rsidP="00A67E56">
      <w:pPr>
        <w:rPr>
          <w:sz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96"/>
        <w:gridCol w:w="2376"/>
        <w:gridCol w:w="2392"/>
        <w:gridCol w:w="2282"/>
      </w:tblGrid>
      <w:tr w:rsidR="00C9048E" w:rsidRPr="00A96442" w14:paraId="08617AB6" w14:textId="1A28BD68" w:rsidTr="00C9048E">
        <w:tc>
          <w:tcPr>
            <w:tcW w:w="3896" w:type="dxa"/>
            <w:vAlign w:val="center"/>
          </w:tcPr>
          <w:p w14:paraId="22513342" w14:textId="10EC7BC3" w:rsidR="00C9048E" w:rsidRPr="00A96442" w:rsidRDefault="00C9048E" w:rsidP="00C9048E">
            <w:pPr>
              <w:pStyle w:val="style4538"/>
              <w:rPr>
                <w:sz w:val="22"/>
                <w:szCs w:val="22"/>
              </w:rPr>
            </w:pPr>
            <w:r w:rsidRPr="003535E5">
              <w:rPr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Наименование образовательных программ</w:t>
            </w:r>
          </w:p>
        </w:tc>
        <w:tc>
          <w:tcPr>
            <w:tcW w:w="2376" w:type="dxa"/>
            <w:vAlign w:val="center"/>
          </w:tcPr>
          <w:p w14:paraId="5716ACC3" w14:textId="77777777" w:rsidR="00C9048E" w:rsidRPr="003535E5" w:rsidRDefault="00C9048E" w:rsidP="00C9048E">
            <w:pPr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35E5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Количество</w:t>
            </w:r>
          </w:p>
          <w:p w14:paraId="20282C6E" w14:textId="1BEE95CD" w:rsidR="00C9048E" w:rsidRPr="00A96442" w:rsidRDefault="00C9048E" w:rsidP="00C9048E">
            <w:pPr>
              <w:pStyle w:val="style4318"/>
              <w:rPr>
                <w:sz w:val="22"/>
                <w:szCs w:val="22"/>
              </w:rPr>
            </w:pPr>
            <w:r w:rsidRPr="003535E5">
              <w:rPr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часов</w:t>
            </w:r>
          </w:p>
        </w:tc>
        <w:tc>
          <w:tcPr>
            <w:tcW w:w="2392" w:type="dxa"/>
            <w:vAlign w:val="center"/>
          </w:tcPr>
          <w:p w14:paraId="403D3D32" w14:textId="296C551B" w:rsidR="00C9048E" w:rsidRPr="00A96442" w:rsidRDefault="00C9048E" w:rsidP="00C9048E">
            <w:pPr>
              <w:pStyle w:val="style5501"/>
              <w:rPr>
                <w:sz w:val="22"/>
                <w:szCs w:val="22"/>
              </w:rPr>
            </w:pPr>
            <w:r w:rsidRPr="003535E5">
              <w:rPr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Стоимость обучения</w:t>
            </w:r>
          </w:p>
        </w:tc>
        <w:tc>
          <w:tcPr>
            <w:tcW w:w="2282" w:type="dxa"/>
          </w:tcPr>
          <w:p w14:paraId="3C09B843" w14:textId="77777777" w:rsidR="00C9048E" w:rsidRPr="003535E5" w:rsidRDefault="00C9048E" w:rsidP="00C9048E">
            <w:pPr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35E5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Скидка </w:t>
            </w:r>
          </w:p>
          <w:p w14:paraId="27F70870" w14:textId="5BEEB8CE" w:rsidR="00C9048E" w:rsidRPr="00A96442" w:rsidRDefault="00C9048E" w:rsidP="00C9048E">
            <w:pPr>
              <w:pStyle w:val="style5501"/>
              <w:rPr>
                <w:sz w:val="22"/>
                <w:szCs w:val="22"/>
              </w:rPr>
            </w:pPr>
            <w:r w:rsidRPr="003535E5">
              <w:rPr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&gt;3чел</w:t>
            </w:r>
          </w:p>
        </w:tc>
      </w:tr>
      <w:tr w:rsidR="00C9048E" w:rsidRPr="00A96442" w14:paraId="3EAF5C85" w14:textId="4B0B795E" w:rsidTr="00C9048E">
        <w:tc>
          <w:tcPr>
            <w:tcW w:w="3896" w:type="dxa"/>
          </w:tcPr>
          <w:p w14:paraId="1EAD5FE7" w14:textId="77777777" w:rsidR="00C9048E" w:rsidRPr="00C9048E" w:rsidRDefault="00C9048E" w:rsidP="00A52B45">
            <w:pPr>
              <w:pStyle w:val="style9586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Государственное и муниципальное управление</w:t>
            </w:r>
          </w:p>
        </w:tc>
        <w:tc>
          <w:tcPr>
            <w:tcW w:w="2376" w:type="dxa"/>
          </w:tcPr>
          <w:p w14:paraId="7C44D4D7" w14:textId="77777777" w:rsidR="00C9048E" w:rsidRPr="00C9048E" w:rsidRDefault="00C9048E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72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b/>
                <w:bCs/>
                <w:sz w:val="24"/>
                <w:szCs w:val="24"/>
              </w:rPr>
              <w:t>ч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77A63796" w14:textId="5EC11B49" w:rsidR="00C9048E" w:rsidRPr="00C9048E" w:rsidRDefault="008528D5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20</w:t>
            </w:r>
            <w:r w:rsidR="00C9048E" w:rsidRPr="00C9048E">
              <w:rPr>
                <w:b/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123BEC55" w14:textId="64E3C81E" w:rsidR="00C9048E" w:rsidRPr="00C9048E" w:rsidRDefault="00C9048E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1</w:t>
            </w:r>
            <w:r w:rsidR="008528D5">
              <w:rPr>
                <w:b/>
                <w:bCs/>
                <w:sz w:val="24"/>
                <w:szCs w:val="24"/>
                <w:lang w:val="en-US"/>
              </w:rPr>
              <w:t>5</w:t>
            </w:r>
            <w:r w:rsidRPr="00C9048E">
              <w:rPr>
                <w:b/>
                <w:bCs/>
                <w:sz w:val="24"/>
                <w:szCs w:val="24"/>
              </w:rPr>
              <w:t>00/3500</w:t>
            </w:r>
          </w:p>
        </w:tc>
      </w:tr>
      <w:tr w:rsidR="008528D5" w14:paraId="755FA73C" w14:textId="1FE642E9" w:rsidTr="00C9048E">
        <w:tc>
          <w:tcPr>
            <w:tcW w:w="3896" w:type="dxa"/>
          </w:tcPr>
          <w:p w14:paraId="687D2ADD" w14:textId="77777777" w:rsidR="008528D5" w:rsidRPr="00C9048E" w:rsidRDefault="008528D5" w:rsidP="008528D5">
            <w:pPr>
              <w:pStyle w:val="style9586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Менеджмент в образовании</w:t>
            </w:r>
          </w:p>
        </w:tc>
        <w:tc>
          <w:tcPr>
            <w:tcW w:w="2376" w:type="dxa"/>
          </w:tcPr>
          <w:p w14:paraId="24E2443E" w14:textId="77777777" w:rsidR="008528D5" w:rsidRPr="00C9048E" w:rsidRDefault="008528D5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1760BDD7" w14:textId="1CBB4CBF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5FA1A9CD" w14:textId="11810469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00/3500</w:t>
            </w:r>
          </w:p>
        </w:tc>
      </w:tr>
      <w:tr w:rsidR="008528D5" w14:paraId="1DFF53FC" w14:textId="57FC1069" w:rsidTr="00C9048E">
        <w:tc>
          <w:tcPr>
            <w:tcW w:w="3896" w:type="dxa"/>
          </w:tcPr>
          <w:p w14:paraId="719FA999" w14:textId="77777777" w:rsidR="008528D5" w:rsidRPr="00C9048E" w:rsidRDefault="008528D5" w:rsidP="008528D5">
            <w:pPr>
              <w:pStyle w:val="style9586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Руководитель образовательной организации</w:t>
            </w:r>
          </w:p>
        </w:tc>
        <w:tc>
          <w:tcPr>
            <w:tcW w:w="2376" w:type="dxa"/>
          </w:tcPr>
          <w:p w14:paraId="153A35B7" w14:textId="77777777" w:rsidR="008528D5" w:rsidRPr="00C9048E" w:rsidRDefault="008528D5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752B6CF1" w14:textId="23E94DF0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7C0E7E68" w14:textId="1D92FDFF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00/3500</w:t>
            </w:r>
          </w:p>
        </w:tc>
      </w:tr>
      <w:tr w:rsidR="008528D5" w:rsidRPr="00A96442" w14:paraId="13C11556" w14:textId="53145C0F" w:rsidTr="00C9048E">
        <w:tc>
          <w:tcPr>
            <w:tcW w:w="3896" w:type="dxa"/>
          </w:tcPr>
          <w:p w14:paraId="6745BCE4" w14:textId="77777777" w:rsidR="008528D5" w:rsidRPr="00C9048E" w:rsidRDefault="008528D5" w:rsidP="008528D5">
            <w:pPr>
              <w:pStyle w:val="style9586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Основы и принципы бухгалтерского учёта. Финансовый учёт</w:t>
            </w:r>
          </w:p>
        </w:tc>
        <w:tc>
          <w:tcPr>
            <w:tcW w:w="2376" w:type="dxa"/>
          </w:tcPr>
          <w:p w14:paraId="796C6891" w14:textId="2B474B31" w:rsidR="008528D5" w:rsidRPr="00C9048E" w:rsidRDefault="008528D5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72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b/>
                <w:bCs/>
                <w:sz w:val="24"/>
                <w:szCs w:val="24"/>
              </w:rPr>
              <w:t>ч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4EF4788A" w14:textId="58275575" w:rsidR="008528D5" w:rsidRPr="008528D5" w:rsidRDefault="008528D5" w:rsidP="004012B4">
            <w:pPr>
              <w:pStyle w:val="tablecell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8D5">
              <w:rPr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4F1C8417" w14:textId="2B26EEEA" w:rsidR="008528D5" w:rsidRPr="008528D5" w:rsidRDefault="008528D5" w:rsidP="004012B4">
            <w:pPr>
              <w:pStyle w:val="tablecell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8D5">
              <w:rPr>
                <w:bCs/>
                <w:sz w:val="24"/>
                <w:szCs w:val="24"/>
              </w:rPr>
              <w:t>1</w:t>
            </w:r>
            <w:r w:rsidRPr="008528D5">
              <w:rPr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bCs/>
                <w:sz w:val="24"/>
                <w:szCs w:val="24"/>
              </w:rPr>
              <w:t>00/3500</w:t>
            </w:r>
          </w:p>
        </w:tc>
      </w:tr>
      <w:tr w:rsidR="008528D5" w:rsidRPr="00A96442" w14:paraId="1B480189" w14:textId="14043BA0" w:rsidTr="00C9048E">
        <w:tc>
          <w:tcPr>
            <w:tcW w:w="3896" w:type="dxa"/>
          </w:tcPr>
          <w:p w14:paraId="715C377E" w14:textId="77777777" w:rsidR="008528D5" w:rsidRPr="00C9048E" w:rsidRDefault="008528D5" w:rsidP="008528D5">
            <w:pPr>
              <w:pStyle w:val="style1059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Бухгалтерский учет в государственном (муниципальном) учреждении</w:t>
            </w:r>
          </w:p>
        </w:tc>
        <w:tc>
          <w:tcPr>
            <w:tcW w:w="2376" w:type="dxa"/>
          </w:tcPr>
          <w:p w14:paraId="79C9BFE6" w14:textId="013A0ADA" w:rsidR="008528D5" w:rsidRPr="00C9048E" w:rsidRDefault="008528D5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72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b/>
                <w:bCs/>
                <w:sz w:val="24"/>
                <w:szCs w:val="24"/>
              </w:rPr>
              <w:t>ч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4BD3E6BF" w14:textId="093DA83B" w:rsidR="008528D5" w:rsidRPr="008528D5" w:rsidRDefault="008528D5" w:rsidP="004012B4">
            <w:pPr>
              <w:pStyle w:val="tablecell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8D5">
              <w:rPr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017037BB" w14:textId="0FA8413B" w:rsidR="008528D5" w:rsidRPr="008528D5" w:rsidRDefault="008528D5" w:rsidP="004012B4">
            <w:pPr>
              <w:pStyle w:val="tablecell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8D5">
              <w:rPr>
                <w:bCs/>
                <w:sz w:val="24"/>
                <w:szCs w:val="24"/>
              </w:rPr>
              <w:t>1</w:t>
            </w:r>
            <w:r w:rsidRPr="008528D5">
              <w:rPr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bCs/>
                <w:sz w:val="24"/>
                <w:szCs w:val="24"/>
              </w:rPr>
              <w:t>00/3500</w:t>
            </w:r>
          </w:p>
        </w:tc>
      </w:tr>
      <w:tr w:rsidR="008528D5" w:rsidRPr="00A96442" w14:paraId="5D8A9B01" w14:textId="4916A2CD" w:rsidTr="00C9048E">
        <w:tc>
          <w:tcPr>
            <w:tcW w:w="3896" w:type="dxa"/>
          </w:tcPr>
          <w:p w14:paraId="346F9792" w14:textId="77777777" w:rsidR="008528D5" w:rsidRPr="00C9048E" w:rsidRDefault="008528D5" w:rsidP="008528D5">
            <w:pPr>
              <w:pStyle w:val="style7746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Главный бухгалтер</w:t>
            </w:r>
          </w:p>
        </w:tc>
        <w:tc>
          <w:tcPr>
            <w:tcW w:w="2376" w:type="dxa"/>
          </w:tcPr>
          <w:p w14:paraId="38169BB9" w14:textId="7C1F3CF0" w:rsidR="008528D5" w:rsidRPr="00C9048E" w:rsidRDefault="008528D5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72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b/>
                <w:bCs/>
                <w:sz w:val="24"/>
                <w:szCs w:val="24"/>
              </w:rPr>
              <w:t>ч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5660E052" w14:textId="21986CB2" w:rsidR="008528D5" w:rsidRPr="008528D5" w:rsidRDefault="008528D5" w:rsidP="004012B4">
            <w:pPr>
              <w:pStyle w:val="tablecell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8D5">
              <w:rPr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04707037" w14:textId="44DB2D14" w:rsidR="008528D5" w:rsidRPr="008528D5" w:rsidRDefault="008528D5" w:rsidP="004012B4">
            <w:pPr>
              <w:pStyle w:val="tablecell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8D5">
              <w:rPr>
                <w:bCs/>
                <w:sz w:val="24"/>
                <w:szCs w:val="24"/>
              </w:rPr>
              <w:t>1</w:t>
            </w:r>
            <w:r w:rsidRPr="008528D5">
              <w:rPr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bCs/>
                <w:sz w:val="24"/>
                <w:szCs w:val="24"/>
              </w:rPr>
              <w:t>00/3500</w:t>
            </w:r>
          </w:p>
        </w:tc>
      </w:tr>
      <w:tr w:rsidR="008528D5" w:rsidRPr="00A96442" w14:paraId="2A060744" w14:textId="688D8F79" w:rsidTr="00C9048E">
        <w:tc>
          <w:tcPr>
            <w:tcW w:w="3896" w:type="dxa"/>
          </w:tcPr>
          <w:p w14:paraId="296960D0" w14:textId="77777777" w:rsidR="008528D5" w:rsidRPr="00C9048E" w:rsidRDefault="008528D5" w:rsidP="008528D5">
            <w:pPr>
              <w:pStyle w:val="style9258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Основы бухгалтерского учета в образовательной организации</w:t>
            </w:r>
          </w:p>
        </w:tc>
        <w:tc>
          <w:tcPr>
            <w:tcW w:w="2376" w:type="dxa"/>
          </w:tcPr>
          <w:p w14:paraId="4AB3D12C" w14:textId="09E443A6" w:rsidR="008528D5" w:rsidRPr="00C9048E" w:rsidRDefault="008528D5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72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b/>
                <w:bCs/>
                <w:sz w:val="24"/>
                <w:szCs w:val="24"/>
              </w:rPr>
              <w:t>ч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6F6C5501" w14:textId="7ACE0142" w:rsidR="008528D5" w:rsidRPr="008528D5" w:rsidRDefault="008528D5" w:rsidP="004012B4">
            <w:pPr>
              <w:pStyle w:val="tablecell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8D5">
              <w:rPr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19C5F637" w14:textId="275D3E65" w:rsidR="008528D5" w:rsidRPr="008528D5" w:rsidRDefault="008528D5" w:rsidP="004012B4">
            <w:pPr>
              <w:pStyle w:val="tablecell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8D5">
              <w:rPr>
                <w:bCs/>
                <w:sz w:val="24"/>
                <w:szCs w:val="24"/>
              </w:rPr>
              <w:t>1</w:t>
            </w:r>
            <w:r w:rsidRPr="008528D5">
              <w:rPr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bCs/>
                <w:sz w:val="24"/>
                <w:szCs w:val="24"/>
              </w:rPr>
              <w:t>00/3500</w:t>
            </w:r>
          </w:p>
        </w:tc>
      </w:tr>
      <w:tr w:rsidR="008528D5" w:rsidRPr="00A96442" w14:paraId="17B4C5CE" w14:textId="5A836CFA" w:rsidTr="00C9048E">
        <w:tc>
          <w:tcPr>
            <w:tcW w:w="3896" w:type="dxa"/>
          </w:tcPr>
          <w:p w14:paraId="445197F1" w14:textId="77777777" w:rsidR="008528D5" w:rsidRPr="00C9048E" w:rsidRDefault="008528D5" w:rsidP="008528D5">
            <w:pPr>
              <w:pStyle w:val="style8682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lastRenderedPageBreak/>
              <w:t>Бухгалтерский учет в государственных и муниципальных организациях</w:t>
            </w:r>
          </w:p>
        </w:tc>
        <w:tc>
          <w:tcPr>
            <w:tcW w:w="2376" w:type="dxa"/>
          </w:tcPr>
          <w:p w14:paraId="093EC308" w14:textId="503384C5" w:rsidR="008528D5" w:rsidRPr="00C9048E" w:rsidRDefault="008528D5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72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b/>
                <w:bCs/>
                <w:sz w:val="24"/>
                <w:szCs w:val="24"/>
              </w:rPr>
              <w:t>ч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47CCD283" w14:textId="616EDEA2" w:rsidR="008528D5" w:rsidRPr="008528D5" w:rsidRDefault="008528D5" w:rsidP="004012B4">
            <w:pPr>
              <w:pStyle w:val="tablecell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8D5">
              <w:rPr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7EF89A38" w14:textId="3F2F7245" w:rsidR="008528D5" w:rsidRPr="008528D5" w:rsidRDefault="008528D5" w:rsidP="004012B4">
            <w:pPr>
              <w:pStyle w:val="tablecell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8D5">
              <w:rPr>
                <w:bCs/>
                <w:sz w:val="24"/>
                <w:szCs w:val="24"/>
              </w:rPr>
              <w:t>1</w:t>
            </w:r>
            <w:r w:rsidRPr="008528D5">
              <w:rPr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bCs/>
                <w:sz w:val="24"/>
                <w:szCs w:val="24"/>
              </w:rPr>
              <w:t>00/3500</w:t>
            </w:r>
          </w:p>
        </w:tc>
      </w:tr>
      <w:tr w:rsidR="008528D5" w:rsidRPr="00A96442" w14:paraId="0C3CF45A" w14:textId="224149A9" w:rsidTr="00C9048E">
        <w:tc>
          <w:tcPr>
            <w:tcW w:w="3896" w:type="dxa"/>
          </w:tcPr>
          <w:p w14:paraId="0D153DFD" w14:textId="77777777" w:rsidR="008528D5" w:rsidRPr="00C9048E" w:rsidRDefault="008528D5" w:rsidP="008528D5">
            <w:pPr>
              <w:pStyle w:val="style7950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Бухгалтер организации бюджетной сферы</w:t>
            </w:r>
          </w:p>
        </w:tc>
        <w:tc>
          <w:tcPr>
            <w:tcW w:w="2376" w:type="dxa"/>
          </w:tcPr>
          <w:p w14:paraId="02F7D7B3" w14:textId="422DDB2F" w:rsidR="008528D5" w:rsidRPr="00C9048E" w:rsidRDefault="008528D5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72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b/>
                <w:bCs/>
                <w:sz w:val="24"/>
                <w:szCs w:val="24"/>
              </w:rPr>
              <w:t>ч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791A97C2" w14:textId="29B4270D" w:rsidR="008528D5" w:rsidRPr="008528D5" w:rsidRDefault="008528D5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3DB3A0DA" w14:textId="1A3FA925" w:rsidR="008528D5" w:rsidRPr="008528D5" w:rsidRDefault="008528D5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00/3500</w:t>
            </w:r>
          </w:p>
        </w:tc>
      </w:tr>
      <w:tr w:rsidR="008528D5" w:rsidRPr="00A96442" w14:paraId="442EBA0C" w14:textId="2F2E9779" w:rsidTr="00C9048E">
        <w:tc>
          <w:tcPr>
            <w:tcW w:w="3896" w:type="dxa"/>
          </w:tcPr>
          <w:p w14:paraId="1976E974" w14:textId="77777777" w:rsidR="008528D5" w:rsidRPr="00C9048E" w:rsidRDefault="008528D5" w:rsidP="008528D5">
            <w:pPr>
              <w:pStyle w:val="style7127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Бухгалтерский учет в государственных и (муниципальных) учреждениях (казенных, бюджетных, автономных, обслуживающих сферы образования и культуры) в соответствии с профессиональным стандартом</w:t>
            </w:r>
          </w:p>
        </w:tc>
        <w:tc>
          <w:tcPr>
            <w:tcW w:w="2376" w:type="dxa"/>
          </w:tcPr>
          <w:p w14:paraId="01E6C8EF" w14:textId="1AD7CAD9" w:rsidR="008528D5" w:rsidRPr="00C9048E" w:rsidRDefault="008528D5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72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b/>
                <w:bCs/>
                <w:sz w:val="24"/>
                <w:szCs w:val="24"/>
              </w:rPr>
              <w:t>ч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0DB7185F" w14:textId="2219314E" w:rsidR="008528D5" w:rsidRPr="008528D5" w:rsidRDefault="008528D5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2975D35A" w14:textId="1748AF62" w:rsidR="008528D5" w:rsidRPr="008528D5" w:rsidRDefault="008528D5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00/3500</w:t>
            </w:r>
          </w:p>
        </w:tc>
      </w:tr>
      <w:tr w:rsidR="008528D5" w:rsidRPr="00A96442" w14:paraId="78112D6C" w14:textId="2839E7BB" w:rsidTr="00C9048E">
        <w:tc>
          <w:tcPr>
            <w:tcW w:w="3896" w:type="dxa"/>
          </w:tcPr>
          <w:p w14:paraId="4FA43E6B" w14:textId="77777777" w:rsidR="008528D5" w:rsidRPr="00C9048E" w:rsidRDefault="008528D5" w:rsidP="008528D5">
            <w:pPr>
              <w:pStyle w:val="style7499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Главный бухгалтер организации бюджетной сферы</w:t>
            </w:r>
          </w:p>
        </w:tc>
        <w:tc>
          <w:tcPr>
            <w:tcW w:w="2376" w:type="dxa"/>
          </w:tcPr>
          <w:p w14:paraId="6AFB6376" w14:textId="4A265D37" w:rsidR="008528D5" w:rsidRPr="00C9048E" w:rsidRDefault="008528D5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72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b/>
                <w:bCs/>
                <w:sz w:val="24"/>
                <w:szCs w:val="24"/>
              </w:rPr>
              <w:t>ч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4923A8D7" w14:textId="16FFEFB9" w:rsidR="008528D5" w:rsidRPr="008528D5" w:rsidRDefault="008528D5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507BC813" w14:textId="5A7D0C41" w:rsidR="008528D5" w:rsidRPr="008528D5" w:rsidRDefault="008528D5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00/3500</w:t>
            </w:r>
          </w:p>
        </w:tc>
      </w:tr>
      <w:tr w:rsidR="008528D5" w:rsidRPr="00A96442" w14:paraId="06E26AFE" w14:textId="37B76442" w:rsidTr="00C9048E">
        <w:tc>
          <w:tcPr>
            <w:tcW w:w="3896" w:type="dxa"/>
          </w:tcPr>
          <w:p w14:paraId="460888F6" w14:textId="77777777" w:rsidR="008528D5" w:rsidRPr="00C9048E" w:rsidRDefault="008528D5" w:rsidP="008528D5">
            <w:pPr>
              <w:pStyle w:val="style2238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Бухгалтер-калькулятор</w:t>
            </w:r>
          </w:p>
        </w:tc>
        <w:tc>
          <w:tcPr>
            <w:tcW w:w="2376" w:type="dxa"/>
          </w:tcPr>
          <w:p w14:paraId="507B219A" w14:textId="030D12B0" w:rsidR="008528D5" w:rsidRPr="00C9048E" w:rsidRDefault="008528D5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72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b/>
                <w:bCs/>
                <w:sz w:val="24"/>
                <w:szCs w:val="24"/>
              </w:rPr>
              <w:t>ч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1EC501CA" w14:textId="7FFA633B" w:rsidR="008528D5" w:rsidRPr="008528D5" w:rsidRDefault="008528D5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118E0C46" w14:textId="0A4C08A9" w:rsidR="008528D5" w:rsidRPr="008528D5" w:rsidRDefault="008528D5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00/3500</w:t>
            </w:r>
          </w:p>
        </w:tc>
      </w:tr>
      <w:tr w:rsidR="008528D5" w:rsidRPr="00A96442" w14:paraId="6655295D" w14:textId="11799A2C" w:rsidTr="00C9048E">
        <w:tc>
          <w:tcPr>
            <w:tcW w:w="3896" w:type="dxa"/>
          </w:tcPr>
          <w:p w14:paraId="372F4620" w14:textId="77777777" w:rsidR="008528D5" w:rsidRPr="00C9048E" w:rsidRDefault="008528D5" w:rsidP="008528D5">
            <w:pPr>
              <w:pStyle w:val="style8909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Бухгалтерский учет в государственных (муниципальных) учреждениях (казенных, бюджетных, автономных, обслуживающих сферы образования и культуры) в соответствии с профессиональными стандартами</w:t>
            </w:r>
          </w:p>
        </w:tc>
        <w:tc>
          <w:tcPr>
            <w:tcW w:w="2376" w:type="dxa"/>
          </w:tcPr>
          <w:p w14:paraId="2BA207C7" w14:textId="3CAE1434" w:rsidR="008528D5" w:rsidRPr="00C9048E" w:rsidRDefault="008528D5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72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b/>
                <w:bCs/>
                <w:sz w:val="24"/>
                <w:szCs w:val="24"/>
              </w:rPr>
              <w:t>ч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02112215" w14:textId="2ABB93B6" w:rsidR="008528D5" w:rsidRPr="008528D5" w:rsidRDefault="008528D5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011C3B11" w14:textId="21F4F637" w:rsidR="008528D5" w:rsidRPr="008528D5" w:rsidRDefault="008528D5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00/3500</w:t>
            </w:r>
          </w:p>
        </w:tc>
      </w:tr>
      <w:tr w:rsidR="008528D5" w:rsidRPr="00A96442" w14:paraId="4D1C42F2" w14:textId="3312ADAE" w:rsidTr="00C9048E">
        <w:tc>
          <w:tcPr>
            <w:tcW w:w="3896" w:type="dxa"/>
          </w:tcPr>
          <w:p w14:paraId="6C20B54B" w14:textId="77777777" w:rsidR="008528D5" w:rsidRPr="00C9048E" w:rsidRDefault="008528D5" w:rsidP="008528D5">
            <w:pPr>
              <w:pStyle w:val="style4941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Управление персоналом и кадровое делопроизводство</w:t>
            </w:r>
          </w:p>
        </w:tc>
        <w:tc>
          <w:tcPr>
            <w:tcW w:w="2376" w:type="dxa"/>
          </w:tcPr>
          <w:p w14:paraId="3DD7ED4A" w14:textId="15C5D2E1" w:rsidR="008528D5" w:rsidRPr="00C9048E" w:rsidRDefault="008528D5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72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b/>
                <w:bCs/>
                <w:sz w:val="24"/>
                <w:szCs w:val="24"/>
              </w:rPr>
              <w:t>ч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1FB71138" w14:textId="210AECB1" w:rsidR="008528D5" w:rsidRPr="008528D5" w:rsidRDefault="008528D5" w:rsidP="004012B4">
            <w:pPr>
              <w:pStyle w:val="tablecell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8D5">
              <w:rPr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6E9DB005" w14:textId="4D966602" w:rsidR="008528D5" w:rsidRPr="008528D5" w:rsidRDefault="008528D5" w:rsidP="004012B4">
            <w:pPr>
              <w:pStyle w:val="tablecell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8D5">
              <w:rPr>
                <w:bCs/>
                <w:sz w:val="24"/>
                <w:szCs w:val="24"/>
              </w:rPr>
              <w:t>1</w:t>
            </w:r>
            <w:r w:rsidRPr="008528D5">
              <w:rPr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bCs/>
                <w:sz w:val="24"/>
                <w:szCs w:val="24"/>
              </w:rPr>
              <w:t>00/3500</w:t>
            </w:r>
          </w:p>
        </w:tc>
      </w:tr>
      <w:tr w:rsidR="008528D5" w:rsidRPr="00A96442" w14:paraId="01A3F3FF" w14:textId="3276A3EB" w:rsidTr="00C9048E">
        <w:tc>
          <w:tcPr>
            <w:tcW w:w="3896" w:type="dxa"/>
          </w:tcPr>
          <w:p w14:paraId="50412132" w14:textId="77777777" w:rsidR="008528D5" w:rsidRPr="00C9048E" w:rsidRDefault="008528D5" w:rsidP="008528D5">
            <w:pPr>
              <w:pStyle w:val="style3918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 xml:space="preserve">Кадровое делопроизводство. Подготовка на соответствие </w:t>
            </w:r>
            <w:proofErr w:type="spellStart"/>
            <w:r w:rsidRPr="00C9048E">
              <w:rPr>
                <w:b/>
                <w:bCs/>
                <w:sz w:val="24"/>
                <w:szCs w:val="24"/>
              </w:rPr>
              <w:t>профстандарту</w:t>
            </w:r>
            <w:proofErr w:type="spellEnd"/>
          </w:p>
        </w:tc>
        <w:tc>
          <w:tcPr>
            <w:tcW w:w="2376" w:type="dxa"/>
          </w:tcPr>
          <w:p w14:paraId="6DA3487D" w14:textId="312A10EA" w:rsidR="008528D5" w:rsidRPr="00C9048E" w:rsidRDefault="008528D5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72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b/>
                <w:bCs/>
                <w:sz w:val="24"/>
                <w:szCs w:val="24"/>
              </w:rPr>
              <w:t>ч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2C20CEA2" w14:textId="196FA42D" w:rsidR="008528D5" w:rsidRPr="008528D5" w:rsidRDefault="008528D5" w:rsidP="004012B4">
            <w:pPr>
              <w:pStyle w:val="tablecell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8D5">
              <w:rPr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0C7B466A" w14:textId="1DD44640" w:rsidR="008528D5" w:rsidRPr="008528D5" w:rsidRDefault="008528D5" w:rsidP="004012B4">
            <w:pPr>
              <w:pStyle w:val="tablecell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8D5">
              <w:rPr>
                <w:bCs/>
                <w:sz w:val="24"/>
                <w:szCs w:val="24"/>
              </w:rPr>
              <w:t>1</w:t>
            </w:r>
            <w:r w:rsidRPr="008528D5">
              <w:rPr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bCs/>
                <w:sz w:val="24"/>
                <w:szCs w:val="24"/>
              </w:rPr>
              <w:t>00/3500</w:t>
            </w:r>
          </w:p>
        </w:tc>
      </w:tr>
      <w:tr w:rsidR="008528D5" w:rsidRPr="00A96442" w14:paraId="492CDF11" w14:textId="70491464" w:rsidTr="00C9048E">
        <w:tc>
          <w:tcPr>
            <w:tcW w:w="3896" w:type="dxa"/>
          </w:tcPr>
          <w:p w14:paraId="09D43AA2" w14:textId="77777777" w:rsidR="008528D5" w:rsidRPr="00C9048E" w:rsidRDefault="008528D5" w:rsidP="008528D5">
            <w:pPr>
              <w:pStyle w:val="style8987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Кадровый менеджмент</w:t>
            </w:r>
          </w:p>
        </w:tc>
        <w:tc>
          <w:tcPr>
            <w:tcW w:w="2376" w:type="dxa"/>
          </w:tcPr>
          <w:p w14:paraId="2DDA06C9" w14:textId="2B931D45" w:rsidR="008528D5" w:rsidRPr="00C9048E" w:rsidRDefault="008528D5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72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b/>
                <w:bCs/>
                <w:sz w:val="24"/>
                <w:szCs w:val="24"/>
              </w:rPr>
              <w:t>ч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20431943" w14:textId="174761F1" w:rsidR="008528D5" w:rsidRPr="008528D5" w:rsidRDefault="008528D5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3EA02FE6" w14:textId="7397D1D3" w:rsidR="008528D5" w:rsidRPr="008528D5" w:rsidRDefault="008528D5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00/3500</w:t>
            </w:r>
          </w:p>
        </w:tc>
      </w:tr>
      <w:tr w:rsidR="008528D5" w:rsidRPr="00A96442" w14:paraId="45F4DA36" w14:textId="225A4FDE" w:rsidTr="00C9048E">
        <w:tc>
          <w:tcPr>
            <w:tcW w:w="3896" w:type="dxa"/>
          </w:tcPr>
          <w:p w14:paraId="59766874" w14:textId="77777777" w:rsidR="008528D5" w:rsidRPr="00C9048E" w:rsidRDefault="008528D5" w:rsidP="008528D5">
            <w:pPr>
              <w:pStyle w:val="style8721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Кадровое делопроизводство</w:t>
            </w:r>
          </w:p>
        </w:tc>
        <w:tc>
          <w:tcPr>
            <w:tcW w:w="2376" w:type="dxa"/>
          </w:tcPr>
          <w:p w14:paraId="2E92010F" w14:textId="5898971C" w:rsidR="008528D5" w:rsidRPr="00C9048E" w:rsidRDefault="008528D5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72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b/>
                <w:bCs/>
                <w:sz w:val="24"/>
                <w:szCs w:val="24"/>
              </w:rPr>
              <w:t>ч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323F6AE6" w14:textId="1F14BC2C" w:rsidR="008528D5" w:rsidRPr="008528D5" w:rsidRDefault="008528D5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7DB6ABCC" w14:textId="22597DEC" w:rsidR="008528D5" w:rsidRPr="008528D5" w:rsidRDefault="008528D5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00/3500</w:t>
            </w:r>
          </w:p>
        </w:tc>
      </w:tr>
      <w:tr w:rsidR="008528D5" w:rsidRPr="00A96442" w14:paraId="308F15BC" w14:textId="63E99B22" w:rsidTr="00C9048E">
        <w:tc>
          <w:tcPr>
            <w:tcW w:w="3896" w:type="dxa"/>
          </w:tcPr>
          <w:p w14:paraId="5D642F98" w14:textId="77777777" w:rsidR="008528D5" w:rsidRPr="00C9048E" w:rsidRDefault="008528D5" w:rsidP="008528D5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Финансовая грамотность</w:t>
            </w:r>
          </w:p>
        </w:tc>
        <w:tc>
          <w:tcPr>
            <w:tcW w:w="2376" w:type="dxa"/>
          </w:tcPr>
          <w:p w14:paraId="6782BC39" w14:textId="58CEAA12" w:rsidR="008528D5" w:rsidRPr="00C9048E" w:rsidRDefault="008528D5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72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b/>
                <w:bCs/>
                <w:sz w:val="24"/>
                <w:szCs w:val="24"/>
              </w:rPr>
              <w:t>ч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1D7BC707" w14:textId="637057CC" w:rsidR="008528D5" w:rsidRPr="008528D5" w:rsidRDefault="008528D5" w:rsidP="004012B4">
            <w:pPr>
              <w:pStyle w:val="tablecell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8D5">
              <w:rPr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13F14218" w14:textId="5E407A5C" w:rsidR="008528D5" w:rsidRPr="008528D5" w:rsidRDefault="008528D5" w:rsidP="004012B4">
            <w:pPr>
              <w:pStyle w:val="tablecell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8D5">
              <w:rPr>
                <w:bCs/>
                <w:sz w:val="24"/>
                <w:szCs w:val="24"/>
              </w:rPr>
              <w:t>1</w:t>
            </w:r>
            <w:r w:rsidRPr="008528D5">
              <w:rPr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bCs/>
                <w:sz w:val="24"/>
                <w:szCs w:val="24"/>
              </w:rPr>
              <w:t>00/3500</w:t>
            </w:r>
          </w:p>
        </w:tc>
      </w:tr>
      <w:tr w:rsidR="008528D5" w14:paraId="61839E9F" w14:textId="298144EC" w:rsidTr="00C9048E">
        <w:tc>
          <w:tcPr>
            <w:tcW w:w="3896" w:type="dxa"/>
          </w:tcPr>
          <w:p w14:paraId="7C419DFE" w14:textId="77777777" w:rsidR="008528D5" w:rsidRPr="00C9048E" w:rsidRDefault="008528D5" w:rsidP="008528D5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Теория экономического анализа. Управленческий и финансовый анализ</w:t>
            </w:r>
          </w:p>
        </w:tc>
        <w:tc>
          <w:tcPr>
            <w:tcW w:w="2376" w:type="dxa"/>
          </w:tcPr>
          <w:p w14:paraId="7C570B29" w14:textId="63D59F52" w:rsidR="008528D5" w:rsidRPr="00C9048E" w:rsidRDefault="008528D5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325427B2" w14:textId="5FED44FB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5F3DE008" w14:textId="6AA2FB07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00/3500</w:t>
            </w:r>
          </w:p>
        </w:tc>
      </w:tr>
      <w:tr w:rsidR="008528D5" w14:paraId="3B8F1F07" w14:textId="63C88BFD" w:rsidTr="00C9048E">
        <w:tc>
          <w:tcPr>
            <w:tcW w:w="3896" w:type="dxa"/>
          </w:tcPr>
          <w:p w14:paraId="11691421" w14:textId="77777777" w:rsidR="008528D5" w:rsidRPr="00C9048E" w:rsidRDefault="008528D5" w:rsidP="008528D5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Основы финансового управления</w:t>
            </w:r>
          </w:p>
        </w:tc>
        <w:tc>
          <w:tcPr>
            <w:tcW w:w="2376" w:type="dxa"/>
          </w:tcPr>
          <w:p w14:paraId="0735EBB7" w14:textId="6AC32712" w:rsidR="008528D5" w:rsidRPr="00C9048E" w:rsidRDefault="008528D5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3AA08806" w14:textId="164383AA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1FAF5722" w14:textId="0985330F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00/3500</w:t>
            </w:r>
          </w:p>
        </w:tc>
      </w:tr>
      <w:tr w:rsidR="008528D5" w14:paraId="390BE95F" w14:textId="24AE6E3F" w:rsidTr="00C9048E">
        <w:tc>
          <w:tcPr>
            <w:tcW w:w="3896" w:type="dxa"/>
          </w:tcPr>
          <w:p w14:paraId="7CA62901" w14:textId="77777777" w:rsidR="008528D5" w:rsidRPr="00C9048E" w:rsidRDefault="008528D5" w:rsidP="008528D5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Основы аудита</w:t>
            </w:r>
          </w:p>
        </w:tc>
        <w:tc>
          <w:tcPr>
            <w:tcW w:w="2376" w:type="dxa"/>
          </w:tcPr>
          <w:p w14:paraId="0D8006EC" w14:textId="3F684C15" w:rsidR="008528D5" w:rsidRPr="00C9048E" w:rsidRDefault="008528D5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03965372" w14:textId="18405A1A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52C837E2" w14:textId="56046F0F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00/3500</w:t>
            </w:r>
          </w:p>
        </w:tc>
      </w:tr>
      <w:tr w:rsidR="008528D5" w14:paraId="0E6EB2BD" w14:textId="6614C080" w:rsidTr="00C9048E">
        <w:tc>
          <w:tcPr>
            <w:tcW w:w="3896" w:type="dxa"/>
          </w:tcPr>
          <w:p w14:paraId="1904BAC1" w14:textId="77777777" w:rsidR="008528D5" w:rsidRPr="00C9048E" w:rsidRDefault="008528D5" w:rsidP="008528D5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Управленческий учет</w:t>
            </w:r>
          </w:p>
        </w:tc>
        <w:tc>
          <w:tcPr>
            <w:tcW w:w="2376" w:type="dxa"/>
          </w:tcPr>
          <w:p w14:paraId="657D3E66" w14:textId="4BC567E8" w:rsidR="008528D5" w:rsidRPr="00C9048E" w:rsidRDefault="008528D5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10CFC96A" w14:textId="14D5DCCB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4529E1D1" w14:textId="03257D87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00/3500</w:t>
            </w:r>
          </w:p>
        </w:tc>
      </w:tr>
      <w:tr w:rsidR="008528D5" w14:paraId="1BA6EA7B" w14:textId="72C8D74E" w:rsidTr="00C9048E">
        <w:tc>
          <w:tcPr>
            <w:tcW w:w="3896" w:type="dxa"/>
          </w:tcPr>
          <w:p w14:paraId="47CBBE39" w14:textId="77777777" w:rsidR="008528D5" w:rsidRPr="00C9048E" w:rsidRDefault="008528D5" w:rsidP="008528D5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«Информационные бухгалтерские системы</w:t>
            </w:r>
          </w:p>
        </w:tc>
        <w:tc>
          <w:tcPr>
            <w:tcW w:w="2376" w:type="dxa"/>
          </w:tcPr>
          <w:p w14:paraId="6E4D6812" w14:textId="1EE0D2B3" w:rsidR="008528D5" w:rsidRPr="00C9048E" w:rsidRDefault="008528D5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2A9E72CD" w14:textId="636060C3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1DF8B703" w14:textId="504D46CF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00/3500</w:t>
            </w:r>
          </w:p>
        </w:tc>
      </w:tr>
      <w:tr w:rsidR="008528D5" w14:paraId="6BA7220F" w14:textId="6991A250" w:rsidTr="00C9048E">
        <w:tc>
          <w:tcPr>
            <w:tcW w:w="3896" w:type="dxa"/>
          </w:tcPr>
          <w:p w14:paraId="6D7E3983" w14:textId="77777777" w:rsidR="008528D5" w:rsidRPr="00C9048E" w:rsidRDefault="008528D5" w:rsidP="008528D5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Управление финансами</w:t>
            </w:r>
          </w:p>
        </w:tc>
        <w:tc>
          <w:tcPr>
            <w:tcW w:w="2376" w:type="dxa"/>
          </w:tcPr>
          <w:p w14:paraId="1E7145B6" w14:textId="3D593D43" w:rsidR="008528D5" w:rsidRPr="00C9048E" w:rsidRDefault="008528D5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7A8C18FA" w14:textId="33652027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130CC80F" w14:textId="3FA257D5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00/3500</w:t>
            </w:r>
          </w:p>
        </w:tc>
      </w:tr>
      <w:tr w:rsidR="008528D5" w14:paraId="35AA9C35" w14:textId="6C6397A0" w:rsidTr="00C9048E">
        <w:tc>
          <w:tcPr>
            <w:tcW w:w="3896" w:type="dxa"/>
          </w:tcPr>
          <w:p w14:paraId="05D28161" w14:textId="77777777" w:rsidR="008528D5" w:rsidRPr="00C9048E" w:rsidRDefault="008528D5" w:rsidP="008528D5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Информационные системы управления финансами</w:t>
            </w:r>
          </w:p>
        </w:tc>
        <w:tc>
          <w:tcPr>
            <w:tcW w:w="2376" w:type="dxa"/>
          </w:tcPr>
          <w:p w14:paraId="77BA1750" w14:textId="65E3CB93" w:rsidR="008528D5" w:rsidRPr="00C9048E" w:rsidRDefault="008528D5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391D574B" w14:textId="366B82C4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43BCCD76" w14:textId="52104EAF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00/3500</w:t>
            </w:r>
          </w:p>
        </w:tc>
      </w:tr>
      <w:tr w:rsidR="008528D5" w14:paraId="6CA3C4C8" w14:textId="3D22F6EB" w:rsidTr="00C9048E">
        <w:tc>
          <w:tcPr>
            <w:tcW w:w="3896" w:type="dxa"/>
          </w:tcPr>
          <w:p w14:paraId="6D376D6D" w14:textId="77777777" w:rsidR="008528D5" w:rsidRPr="00C9048E" w:rsidRDefault="008528D5" w:rsidP="008528D5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Методика и техника аудита</w:t>
            </w:r>
          </w:p>
        </w:tc>
        <w:tc>
          <w:tcPr>
            <w:tcW w:w="2376" w:type="dxa"/>
          </w:tcPr>
          <w:p w14:paraId="026DD614" w14:textId="4837214C" w:rsidR="008528D5" w:rsidRPr="00C9048E" w:rsidRDefault="008528D5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4ABA6AE6" w14:textId="017856CD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0167610E" w14:textId="56A77447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00/3500</w:t>
            </w:r>
          </w:p>
        </w:tc>
      </w:tr>
      <w:tr w:rsidR="008528D5" w14:paraId="17CE7C3C" w14:textId="7602F4BB" w:rsidTr="00C9048E">
        <w:tc>
          <w:tcPr>
            <w:tcW w:w="3896" w:type="dxa"/>
          </w:tcPr>
          <w:p w14:paraId="61C12B95" w14:textId="77777777" w:rsidR="008528D5" w:rsidRPr="00C9048E" w:rsidRDefault="008528D5" w:rsidP="008528D5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Компьютерный аудит</w:t>
            </w:r>
          </w:p>
        </w:tc>
        <w:tc>
          <w:tcPr>
            <w:tcW w:w="2376" w:type="dxa"/>
          </w:tcPr>
          <w:p w14:paraId="4AB1E7F1" w14:textId="0F9AB6BB" w:rsidR="008528D5" w:rsidRPr="00C9048E" w:rsidRDefault="008528D5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261BE936" w14:textId="3D673637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6A738EF0" w14:textId="7124A66D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00/3500</w:t>
            </w:r>
          </w:p>
        </w:tc>
      </w:tr>
      <w:tr w:rsidR="008528D5" w14:paraId="1FBFC412" w14:textId="6E3F6CDE" w:rsidTr="00C9048E">
        <w:tc>
          <w:tcPr>
            <w:tcW w:w="3896" w:type="dxa"/>
          </w:tcPr>
          <w:p w14:paraId="6780C570" w14:textId="77777777" w:rsidR="008528D5" w:rsidRPr="00C9048E" w:rsidRDefault="008528D5" w:rsidP="008528D5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 xml:space="preserve">Государственное и </w:t>
            </w:r>
            <w:r w:rsidRPr="00C9048E">
              <w:rPr>
                <w:b/>
                <w:bCs/>
                <w:sz w:val="24"/>
                <w:szCs w:val="24"/>
              </w:rPr>
              <w:lastRenderedPageBreak/>
              <w:t>муниципальное управление</w:t>
            </w:r>
          </w:p>
        </w:tc>
        <w:tc>
          <w:tcPr>
            <w:tcW w:w="2376" w:type="dxa"/>
          </w:tcPr>
          <w:p w14:paraId="52234A01" w14:textId="4911D359" w:rsidR="008528D5" w:rsidRPr="00C9048E" w:rsidRDefault="008528D5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72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2EDAECEB" w14:textId="20838EFD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12407F21" w14:textId="26118D40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00/3500</w:t>
            </w:r>
          </w:p>
        </w:tc>
      </w:tr>
      <w:tr w:rsidR="008528D5" w14:paraId="6094EEEA" w14:textId="4F59DFD7" w:rsidTr="00C9048E">
        <w:tc>
          <w:tcPr>
            <w:tcW w:w="3896" w:type="dxa"/>
          </w:tcPr>
          <w:p w14:paraId="1AD1B212" w14:textId="77777777" w:rsidR="008528D5" w:rsidRPr="00C9048E" w:rsidRDefault="008528D5" w:rsidP="008528D5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Управление персоналом</w:t>
            </w:r>
          </w:p>
        </w:tc>
        <w:tc>
          <w:tcPr>
            <w:tcW w:w="2376" w:type="dxa"/>
          </w:tcPr>
          <w:p w14:paraId="79A9139C" w14:textId="4C627A4F" w:rsidR="008528D5" w:rsidRPr="00C9048E" w:rsidRDefault="008528D5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666234EA" w14:textId="3066B61F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45ED268D" w14:textId="0A64883A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00/3500</w:t>
            </w:r>
          </w:p>
        </w:tc>
      </w:tr>
      <w:tr w:rsidR="008528D5" w14:paraId="0D928ECB" w14:textId="35ECDB32" w:rsidTr="00C9048E">
        <w:tc>
          <w:tcPr>
            <w:tcW w:w="3896" w:type="dxa"/>
          </w:tcPr>
          <w:p w14:paraId="4C9E7527" w14:textId="77777777" w:rsidR="008528D5" w:rsidRPr="00C9048E" w:rsidRDefault="008528D5" w:rsidP="008528D5">
            <w:pPr>
              <w:pStyle w:val="style9615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Управление в социальной сфере</w:t>
            </w:r>
          </w:p>
        </w:tc>
        <w:tc>
          <w:tcPr>
            <w:tcW w:w="2376" w:type="dxa"/>
          </w:tcPr>
          <w:p w14:paraId="76013374" w14:textId="52E1DFAE" w:rsidR="008528D5" w:rsidRPr="00C9048E" w:rsidRDefault="008528D5" w:rsidP="004012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271FE4A0" w14:textId="02CE2C30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5AA1DD30" w14:textId="4DCAC07B" w:rsidR="008528D5" w:rsidRPr="008528D5" w:rsidRDefault="008528D5" w:rsidP="00401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00/3500</w:t>
            </w:r>
          </w:p>
        </w:tc>
      </w:tr>
      <w:tr w:rsidR="008528D5" w:rsidRPr="00A96442" w14:paraId="25E9245F" w14:textId="0EAF53FB" w:rsidTr="00C9048E">
        <w:tc>
          <w:tcPr>
            <w:tcW w:w="3896" w:type="dxa"/>
          </w:tcPr>
          <w:p w14:paraId="4A7CABDB" w14:textId="77777777" w:rsidR="008528D5" w:rsidRPr="00C9048E" w:rsidRDefault="008528D5" w:rsidP="008528D5">
            <w:pPr>
              <w:pStyle w:val="style7376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Управление государственными и муниципальными закупками по 44-ФЗ</w:t>
            </w:r>
          </w:p>
        </w:tc>
        <w:tc>
          <w:tcPr>
            <w:tcW w:w="2376" w:type="dxa"/>
          </w:tcPr>
          <w:p w14:paraId="2BD9CD8C" w14:textId="77056140" w:rsidR="008528D5" w:rsidRPr="00C9048E" w:rsidRDefault="008528D5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72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b/>
                <w:bCs/>
                <w:sz w:val="24"/>
                <w:szCs w:val="24"/>
              </w:rPr>
              <w:t>ч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5DAF374B" w14:textId="454DF71B" w:rsidR="008528D5" w:rsidRPr="008528D5" w:rsidRDefault="008528D5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773579FB" w14:textId="76471D5A" w:rsidR="008528D5" w:rsidRPr="008528D5" w:rsidRDefault="008528D5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00/3500</w:t>
            </w:r>
          </w:p>
        </w:tc>
      </w:tr>
      <w:tr w:rsidR="008528D5" w:rsidRPr="00A96442" w14:paraId="08F31291" w14:textId="59957C0E" w:rsidTr="00C9048E">
        <w:tc>
          <w:tcPr>
            <w:tcW w:w="3896" w:type="dxa"/>
          </w:tcPr>
          <w:p w14:paraId="7C25081B" w14:textId="77777777" w:rsidR="008528D5" w:rsidRPr="00C9048E" w:rsidRDefault="008528D5" w:rsidP="008528D5">
            <w:pPr>
              <w:pStyle w:val="style3778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Организация и проведение закупочных процедур для государственных и муниципальных нужд</w:t>
            </w:r>
          </w:p>
        </w:tc>
        <w:tc>
          <w:tcPr>
            <w:tcW w:w="2376" w:type="dxa"/>
          </w:tcPr>
          <w:p w14:paraId="33B4EB78" w14:textId="181771F1" w:rsidR="008528D5" w:rsidRPr="00C9048E" w:rsidRDefault="008528D5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72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b/>
                <w:bCs/>
                <w:sz w:val="24"/>
                <w:szCs w:val="24"/>
              </w:rPr>
              <w:t>ч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3EBA3795" w14:textId="6CB76F31" w:rsidR="008528D5" w:rsidRPr="008528D5" w:rsidRDefault="008528D5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56C51840" w14:textId="213DEA67" w:rsidR="008528D5" w:rsidRPr="008528D5" w:rsidRDefault="008528D5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00/3500</w:t>
            </w:r>
          </w:p>
        </w:tc>
      </w:tr>
      <w:tr w:rsidR="008528D5" w:rsidRPr="00A96442" w14:paraId="617EBDA7" w14:textId="6240300E" w:rsidTr="00C9048E">
        <w:tc>
          <w:tcPr>
            <w:tcW w:w="3896" w:type="dxa"/>
          </w:tcPr>
          <w:p w14:paraId="701C0A6E" w14:textId="77777777" w:rsidR="008528D5" w:rsidRPr="00C9048E" w:rsidRDefault="008528D5" w:rsidP="008528D5">
            <w:pPr>
              <w:pStyle w:val="style2762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О контрактной системе в сфере закупок товаров, работ, услуг для обеспечения государственных и муниципальных нужд</w:t>
            </w:r>
          </w:p>
        </w:tc>
        <w:tc>
          <w:tcPr>
            <w:tcW w:w="2376" w:type="dxa"/>
          </w:tcPr>
          <w:p w14:paraId="7EC92248" w14:textId="43F4D515" w:rsidR="008528D5" w:rsidRPr="00C9048E" w:rsidRDefault="008528D5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72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b/>
                <w:bCs/>
                <w:sz w:val="24"/>
                <w:szCs w:val="24"/>
              </w:rPr>
              <w:t>ч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05351BF8" w14:textId="083DD819" w:rsidR="008528D5" w:rsidRPr="008528D5" w:rsidRDefault="008528D5" w:rsidP="004012B4">
            <w:pPr>
              <w:pStyle w:val="tablecell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8D5">
              <w:rPr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53807D00" w14:textId="5F5629B0" w:rsidR="008528D5" w:rsidRPr="008528D5" w:rsidRDefault="008528D5" w:rsidP="004012B4">
            <w:pPr>
              <w:pStyle w:val="tablecell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8D5">
              <w:rPr>
                <w:bCs/>
                <w:sz w:val="24"/>
                <w:szCs w:val="24"/>
              </w:rPr>
              <w:t>1</w:t>
            </w:r>
            <w:r w:rsidRPr="008528D5">
              <w:rPr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bCs/>
                <w:sz w:val="24"/>
                <w:szCs w:val="24"/>
              </w:rPr>
              <w:t>00/3500</w:t>
            </w:r>
          </w:p>
        </w:tc>
      </w:tr>
      <w:tr w:rsidR="008528D5" w:rsidRPr="00A96442" w14:paraId="22ADC007" w14:textId="034842C5" w:rsidTr="00C9048E">
        <w:tc>
          <w:tcPr>
            <w:tcW w:w="3896" w:type="dxa"/>
          </w:tcPr>
          <w:p w14:paraId="563E9139" w14:textId="77777777" w:rsidR="008528D5" w:rsidRPr="00C9048E" w:rsidRDefault="008528D5" w:rsidP="008528D5">
            <w:pPr>
              <w:pStyle w:val="style1510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Контрактная система в сфере закупок товаров, работ и услуг для обеспечения государственных и муниципальных нужд</w:t>
            </w:r>
          </w:p>
        </w:tc>
        <w:tc>
          <w:tcPr>
            <w:tcW w:w="2376" w:type="dxa"/>
          </w:tcPr>
          <w:p w14:paraId="39562494" w14:textId="59AEB176" w:rsidR="008528D5" w:rsidRPr="00C9048E" w:rsidRDefault="008528D5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72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b/>
                <w:bCs/>
                <w:sz w:val="24"/>
                <w:szCs w:val="24"/>
              </w:rPr>
              <w:t>ч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38C618AF" w14:textId="695C97C8" w:rsidR="008528D5" w:rsidRPr="008528D5" w:rsidRDefault="008528D5" w:rsidP="004012B4">
            <w:pPr>
              <w:pStyle w:val="tablecell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8D5">
              <w:rPr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063623E9" w14:textId="078A2E97" w:rsidR="008528D5" w:rsidRPr="008528D5" w:rsidRDefault="008528D5" w:rsidP="004012B4">
            <w:pPr>
              <w:pStyle w:val="tablecell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8D5">
              <w:rPr>
                <w:bCs/>
                <w:sz w:val="24"/>
                <w:szCs w:val="24"/>
              </w:rPr>
              <w:t>1</w:t>
            </w:r>
            <w:r w:rsidRPr="008528D5">
              <w:rPr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bCs/>
                <w:sz w:val="24"/>
                <w:szCs w:val="24"/>
              </w:rPr>
              <w:t>00/3500</w:t>
            </w:r>
          </w:p>
        </w:tc>
      </w:tr>
      <w:tr w:rsidR="008528D5" w:rsidRPr="00A96442" w14:paraId="7FD20604" w14:textId="660C58CB" w:rsidTr="00C9048E">
        <w:tc>
          <w:tcPr>
            <w:tcW w:w="3896" w:type="dxa"/>
          </w:tcPr>
          <w:p w14:paraId="7EAC86D5" w14:textId="77777777" w:rsidR="008528D5" w:rsidRPr="00C9048E" w:rsidRDefault="008528D5" w:rsidP="008528D5">
            <w:pPr>
              <w:pStyle w:val="style4944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 xml:space="preserve">Закупка </w:t>
            </w:r>
            <w:proofErr w:type="spellStart"/>
            <w:proofErr w:type="gramStart"/>
            <w:r w:rsidRPr="00C9048E">
              <w:rPr>
                <w:b/>
                <w:bCs/>
                <w:sz w:val="24"/>
                <w:szCs w:val="24"/>
              </w:rPr>
              <w:t>товаров,работ</w:t>
            </w:r>
            <w:proofErr w:type="spellEnd"/>
            <w:proofErr w:type="gramEnd"/>
            <w:r w:rsidRPr="00C9048E">
              <w:rPr>
                <w:b/>
                <w:bCs/>
                <w:sz w:val="24"/>
                <w:szCs w:val="24"/>
              </w:rPr>
              <w:t>, услуг отдельными видами юридических лиц по 223 ФЗ</w:t>
            </w:r>
          </w:p>
        </w:tc>
        <w:tc>
          <w:tcPr>
            <w:tcW w:w="2376" w:type="dxa"/>
          </w:tcPr>
          <w:p w14:paraId="3BBDA5B8" w14:textId="6EA73989" w:rsidR="008528D5" w:rsidRPr="00C9048E" w:rsidRDefault="008528D5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72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b/>
                <w:bCs/>
                <w:sz w:val="24"/>
                <w:szCs w:val="24"/>
              </w:rPr>
              <w:t>ч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758B65EC" w14:textId="6819855D" w:rsidR="008528D5" w:rsidRPr="008528D5" w:rsidRDefault="008528D5" w:rsidP="004012B4">
            <w:pPr>
              <w:pStyle w:val="tablecell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8D5">
              <w:rPr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02B74898" w14:textId="5B2A0EAD" w:rsidR="008528D5" w:rsidRPr="008528D5" w:rsidRDefault="008528D5" w:rsidP="004012B4">
            <w:pPr>
              <w:pStyle w:val="tablecell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8D5">
              <w:rPr>
                <w:bCs/>
                <w:sz w:val="24"/>
                <w:szCs w:val="24"/>
              </w:rPr>
              <w:t>1</w:t>
            </w:r>
            <w:r w:rsidRPr="008528D5">
              <w:rPr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bCs/>
                <w:sz w:val="24"/>
                <w:szCs w:val="24"/>
              </w:rPr>
              <w:t>00/3500</w:t>
            </w:r>
          </w:p>
        </w:tc>
      </w:tr>
      <w:tr w:rsidR="008528D5" w:rsidRPr="00A96442" w14:paraId="2E575D9E" w14:textId="4C68A624" w:rsidTr="00C9048E">
        <w:tc>
          <w:tcPr>
            <w:tcW w:w="3896" w:type="dxa"/>
          </w:tcPr>
          <w:p w14:paraId="373DCE40" w14:textId="77777777" w:rsidR="008528D5" w:rsidRPr="00C9048E" w:rsidRDefault="008528D5" w:rsidP="008528D5">
            <w:pPr>
              <w:pStyle w:val="style7727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Государственные и муниципальные закупки по 44-ФЗ</w:t>
            </w:r>
          </w:p>
        </w:tc>
        <w:tc>
          <w:tcPr>
            <w:tcW w:w="2376" w:type="dxa"/>
          </w:tcPr>
          <w:p w14:paraId="591E3E65" w14:textId="4D329522" w:rsidR="008528D5" w:rsidRPr="00C9048E" w:rsidRDefault="008528D5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72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b/>
                <w:bCs/>
                <w:sz w:val="24"/>
                <w:szCs w:val="24"/>
              </w:rPr>
              <w:t>ч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784C9E07" w14:textId="1E510346" w:rsidR="008528D5" w:rsidRPr="008528D5" w:rsidRDefault="008528D5" w:rsidP="004012B4">
            <w:pPr>
              <w:pStyle w:val="tablecell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8D5">
              <w:rPr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65BA9263" w14:textId="7781E90C" w:rsidR="008528D5" w:rsidRPr="008528D5" w:rsidRDefault="008528D5" w:rsidP="004012B4">
            <w:pPr>
              <w:pStyle w:val="tablecell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528D5">
              <w:rPr>
                <w:bCs/>
                <w:sz w:val="24"/>
                <w:szCs w:val="24"/>
              </w:rPr>
              <w:t>1</w:t>
            </w:r>
            <w:r w:rsidRPr="008528D5">
              <w:rPr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bCs/>
                <w:sz w:val="24"/>
                <w:szCs w:val="24"/>
              </w:rPr>
              <w:t>00/3500</w:t>
            </w:r>
          </w:p>
        </w:tc>
      </w:tr>
      <w:tr w:rsidR="008528D5" w:rsidRPr="00A96442" w14:paraId="7A62E7C6" w14:textId="418ED29B" w:rsidTr="00C9048E">
        <w:tc>
          <w:tcPr>
            <w:tcW w:w="3896" w:type="dxa"/>
          </w:tcPr>
          <w:p w14:paraId="68AF3F9A" w14:textId="79E80BA4" w:rsidR="008528D5" w:rsidRPr="00C9048E" w:rsidRDefault="008528D5" w:rsidP="008528D5">
            <w:pPr>
              <w:pStyle w:val="style7740"/>
              <w:spacing w:line="276" w:lineRule="auto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Повышение квалификации для сотрудников контрактных служб и закупочных комиссий в сфере закупок</w:t>
            </w:r>
          </w:p>
        </w:tc>
        <w:tc>
          <w:tcPr>
            <w:tcW w:w="2376" w:type="dxa"/>
          </w:tcPr>
          <w:p w14:paraId="2627E28B" w14:textId="3A7F2D80" w:rsidR="008528D5" w:rsidRPr="00C9048E" w:rsidRDefault="008528D5" w:rsidP="004012B4">
            <w:pPr>
              <w:pStyle w:val="tablecell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C9048E">
              <w:rPr>
                <w:b/>
                <w:bCs/>
                <w:sz w:val="24"/>
                <w:szCs w:val="24"/>
              </w:rPr>
              <w:t>72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9048E">
              <w:rPr>
                <w:b/>
                <w:bCs/>
                <w:sz w:val="24"/>
                <w:szCs w:val="24"/>
              </w:rPr>
              <w:t>ч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  <w:lang w:val="en-US"/>
              </w:rPr>
              <w:t>/</w:t>
            </w:r>
            <w:proofErr w:type="gramEnd"/>
            <w:r w:rsidRPr="00C9048E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9048E">
              <w:rPr>
                <w:b/>
                <w:bCs/>
                <w:sz w:val="24"/>
                <w:szCs w:val="24"/>
              </w:rPr>
              <w:t>254 ч</w:t>
            </w:r>
          </w:p>
        </w:tc>
        <w:tc>
          <w:tcPr>
            <w:tcW w:w="2392" w:type="dxa"/>
          </w:tcPr>
          <w:p w14:paraId="632AC20A" w14:textId="0462052A" w:rsidR="008528D5" w:rsidRPr="008528D5" w:rsidRDefault="008528D5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 ₽/4000р</w:t>
            </w:r>
          </w:p>
        </w:tc>
        <w:tc>
          <w:tcPr>
            <w:tcW w:w="2282" w:type="dxa"/>
          </w:tcPr>
          <w:p w14:paraId="1F325AB4" w14:textId="4DD66845" w:rsidR="008528D5" w:rsidRPr="008528D5" w:rsidRDefault="008528D5" w:rsidP="004012B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8528D5">
              <w:rPr>
                <w:rFonts w:ascii="Times New Roman" w:hAnsi="Times New Roman" w:cs="Times New Roman"/>
                <w:bCs/>
                <w:sz w:val="24"/>
                <w:szCs w:val="24"/>
              </w:rPr>
              <w:t>00/3500</w:t>
            </w:r>
          </w:p>
        </w:tc>
      </w:tr>
      <w:tr w:rsidR="00C9048E" w:rsidRPr="00A96442" w14:paraId="44430A5F" w14:textId="69CE6F6C" w:rsidTr="00C9048E">
        <w:tc>
          <w:tcPr>
            <w:tcW w:w="3896" w:type="dxa"/>
          </w:tcPr>
          <w:p w14:paraId="3F629795" w14:textId="5F9D2368" w:rsidR="00C9048E" w:rsidRPr="00A96442" w:rsidRDefault="00C9048E" w:rsidP="00C9048E">
            <w:pPr>
              <w:pStyle w:val="style5567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76" w:type="dxa"/>
          </w:tcPr>
          <w:p w14:paraId="445E0453" w14:textId="24E0D020" w:rsidR="00C9048E" w:rsidRPr="00A96442" w:rsidRDefault="00C9048E" w:rsidP="00C9048E">
            <w:pPr>
              <w:pStyle w:val="tablecell"/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392" w:type="dxa"/>
          </w:tcPr>
          <w:p w14:paraId="65D8ABC8" w14:textId="63007DA3" w:rsidR="00C9048E" w:rsidRPr="00A96442" w:rsidRDefault="00C9048E" w:rsidP="00C9048E">
            <w:pPr>
              <w:spacing w:line="276" w:lineRule="auto"/>
              <w:rPr>
                <w:b/>
              </w:rPr>
            </w:pPr>
          </w:p>
        </w:tc>
        <w:tc>
          <w:tcPr>
            <w:tcW w:w="2282" w:type="dxa"/>
          </w:tcPr>
          <w:p w14:paraId="2F957FBE" w14:textId="0DD94388" w:rsidR="00C9048E" w:rsidRDefault="00C9048E" w:rsidP="00C9048E">
            <w:pPr>
              <w:spacing w:line="276" w:lineRule="auto"/>
              <w:rPr>
                <w:b/>
              </w:rPr>
            </w:pPr>
          </w:p>
        </w:tc>
      </w:tr>
    </w:tbl>
    <w:p w14:paraId="5253B39F" w14:textId="701EB6EC" w:rsidR="00A67E56" w:rsidRPr="00A67E56" w:rsidRDefault="00A67E56" w:rsidP="00A67E56">
      <w:pPr>
        <w:rPr>
          <w:sz w:val="20"/>
        </w:rPr>
      </w:pPr>
    </w:p>
    <w:p w14:paraId="655C659B" w14:textId="24B2DE7A" w:rsidR="00A67E56" w:rsidRPr="00A67E56" w:rsidRDefault="00A67E56" w:rsidP="00A67E56">
      <w:pPr>
        <w:rPr>
          <w:sz w:val="20"/>
        </w:rPr>
      </w:pPr>
    </w:p>
    <w:p w14:paraId="7D0DA8C3" w14:textId="356B0319" w:rsidR="00A67E56" w:rsidRDefault="00A67E56" w:rsidP="00A67E56">
      <w:pPr>
        <w:rPr>
          <w:sz w:val="20"/>
        </w:rPr>
      </w:pPr>
    </w:p>
    <w:p w14:paraId="65629C5D" w14:textId="1315842A" w:rsidR="004012B4" w:rsidRDefault="004012B4" w:rsidP="00A67E56">
      <w:pPr>
        <w:rPr>
          <w:sz w:val="20"/>
        </w:rPr>
      </w:pPr>
    </w:p>
    <w:p w14:paraId="3B7BF3B5" w14:textId="1D41464A" w:rsidR="004012B4" w:rsidRDefault="004012B4" w:rsidP="00A67E56">
      <w:pPr>
        <w:rPr>
          <w:sz w:val="20"/>
        </w:rPr>
      </w:pPr>
    </w:p>
    <w:p w14:paraId="6C324F0F" w14:textId="610FEBE8" w:rsidR="004012B4" w:rsidRDefault="004012B4" w:rsidP="00A67E56">
      <w:pPr>
        <w:rPr>
          <w:sz w:val="20"/>
        </w:rPr>
      </w:pPr>
    </w:p>
    <w:p w14:paraId="3ADA0E0E" w14:textId="5A5A02B4" w:rsidR="004012B4" w:rsidRDefault="004012B4" w:rsidP="00A67E56">
      <w:pPr>
        <w:rPr>
          <w:sz w:val="20"/>
        </w:rPr>
      </w:pPr>
    </w:p>
    <w:p w14:paraId="4A26A881" w14:textId="481B3308" w:rsidR="004012B4" w:rsidRDefault="004012B4" w:rsidP="00A67E56">
      <w:pPr>
        <w:rPr>
          <w:sz w:val="20"/>
        </w:rPr>
      </w:pPr>
    </w:p>
    <w:p w14:paraId="56818F66" w14:textId="43671F8F" w:rsidR="004012B4" w:rsidRDefault="004012B4" w:rsidP="00A67E56">
      <w:pPr>
        <w:rPr>
          <w:sz w:val="20"/>
        </w:rPr>
      </w:pPr>
    </w:p>
    <w:p w14:paraId="6632932E" w14:textId="3D452A92" w:rsidR="004012B4" w:rsidRDefault="004012B4" w:rsidP="00A67E56">
      <w:pPr>
        <w:rPr>
          <w:sz w:val="20"/>
        </w:rPr>
      </w:pPr>
    </w:p>
    <w:p w14:paraId="217EFB3B" w14:textId="1F78D842" w:rsidR="004012B4" w:rsidRDefault="004012B4" w:rsidP="00A67E56">
      <w:pPr>
        <w:rPr>
          <w:sz w:val="20"/>
        </w:rPr>
      </w:pPr>
    </w:p>
    <w:p w14:paraId="7A0D1CF0" w14:textId="77777777" w:rsidR="004012B4" w:rsidRPr="00A67E56" w:rsidRDefault="004012B4" w:rsidP="00A67E56">
      <w:pPr>
        <w:rPr>
          <w:sz w:val="20"/>
        </w:rPr>
      </w:pPr>
    </w:p>
    <w:p w14:paraId="58C4A9F3" w14:textId="0BB8C751" w:rsidR="00A67E56" w:rsidRPr="00A67E56" w:rsidRDefault="00A67E56" w:rsidP="00A67E56">
      <w:pPr>
        <w:rPr>
          <w:sz w:val="20"/>
        </w:rPr>
      </w:pPr>
    </w:p>
    <w:p w14:paraId="4AC32174" w14:textId="2FE5EFC5" w:rsidR="00A67E56" w:rsidRDefault="00A67E56" w:rsidP="00A67E56">
      <w:pPr>
        <w:rPr>
          <w:sz w:val="20"/>
        </w:rPr>
      </w:pPr>
    </w:p>
    <w:p w14:paraId="232C31BC" w14:textId="717CB29D" w:rsidR="00035BFD" w:rsidRDefault="00035BFD" w:rsidP="00A67E56">
      <w:pPr>
        <w:rPr>
          <w:sz w:val="20"/>
        </w:rPr>
      </w:pPr>
    </w:p>
    <w:p w14:paraId="57DD2F83" w14:textId="5B74A5CE" w:rsidR="00035BFD" w:rsidRDefault="00035BFD" w:rsidP="00A67E56">
      <w:pPr>
        <w:rPr>
          <w:sz w:val="20"/>
        </w:rPr>
      </w:pPr>
    </w:p>
    <w:p w14:paraId="2509BB49" w14:textId="0162A522" w:rsidR="00035BFD" w:rsidRDefault="00035BFD" w:rsidP="00A67E56">
      <w:pPr>
        <w:rPr>
          <w:sz w:val="20"/>
        </w:rPr>
      </w:pPr>
    </w:p>
    <w:p w14:paraId="4065B303" w14:textId="189153A2" w:rsidR="00035BFD" w:rsidRDefault="00035BFD" w:rsidP="00A67E56">
      <w:pPr>
        <w:rPr>
          <w:sz w:val="20"/>
        </w:rPr>
      </w:pPr>
    </w:p>
    <w:p w14:paraId="1A422F1E" w14:textId="78164D63" w:rsidR="00035BFD" w:rsidRDefault="00035BFD" w:rsidP="00A67E56">
      <w:pPr>
        <w:rPr>
          <w:sz w:val="20"/>
        </w:rPr>
      </w:pPr>
    </w:p>
    <w:p w14:paraId="0AA3D7B6" w14:textId="4A9727A0" w:rsidR="00035BFD" w:rsidRDefault="00035BFD" w:rsidP="00A67E56">
      <w:pPr>
        <w:rPr>
          <w:sz w:val="20"/>
        </w:rPr>
      </w:pPr>
    </w:p>
    <w:p w14:paraId="23D7FC0B" w14:textId="2FED0073" w:rsidR="00035BFD" w:rsidRDefault="00035BFD" w:rsidP="00A67E56">
      <w:pPr>
        <w:rPr>
          <w:sz w:val="20"/>
        </w:rPr>
      </w:pPr>
    </w:p>
    <w:p w14:paraId="3236F613" w14:textId="018AF685" w:rsidR="00035BFD" w:rsidRDefault="00035BFD" w:rsidP="00A67E56">
      <w:pPr>
        <w:rPr>
          <w:sz w:val="20"/>
        </w:rPr>
      </w:pPr>
    </w:p>
    <w:p w14:paraId="4B2007F5" w14:textId="26DE3253" w:rsidR="00035BFD" w:rsidRDefault="00035BFD" w:rsidP="00A67E56">
      <w:pPr>
        <w:rPr>
          <w:sz w:val="20"/>
        </w:rPr>
      </w:pPr>
    </w:p>
    <w:p w14:paraId="353D63CF" w14:textId="0F2AC4E2" w:rsidR="00035BFD" w:rsidRDefault="00035BFD" w:rsidP="00A67E56">
      <w:pPr>
        <w:rPr>
          <w:sz w:val="20"/>
        </w:rPr>
      </w:pPr>
    </w:p>
    <w:p w14:paraId="76CFCCEB" w14:textId="1CF543C4" w:rsidR="00035BFD" w:rsidRDefault="00035BFD" w:rsidP="00A67E56">
      <w:pPr>
        <w:rPr>
          <w:sz w:val="20"/>
        </w:rPr>
      </w:pPr>
    </w:p>
    <w:p w14:paraId="08357B5E" w14:textId="06CA6B5E" w:rsidR="00035BFD" w:rsidRDefault="00035BFD" w:rsidP="00A67E56">
      <w:pPr>
        <w:rPr>
          <w:sz w:val="20"/>
        </w:rPr>
      </w:pPr>
    </w:p>
    <w:p w14:paraId="1E859AB1" w14:textId="068C2BDB" w:rsidR="00035BFD" w:rsidRDefault="00035BFD" w:rsidP="00A67E56">
      <w:pPr>
        <w:rPr>
          <w:sz w:val="20"/>
        </w:rPr>
      </w:pPr>
    </w:p>
    <w:p w14:paraId="4A7B22D6" w14:textId="70F44102" w:rsidR="00035BFD" w:rsidRDefault="00035BFD" w:rsidP="00A67E56">
      <w:pPr>
        <w:rPr>
          <w:sz w:val="20"/>
        </w:rPr>
      </w:pPr>
    </w:p>
    <w:p w14:paraId="656EDEB0" w14:textId="77777777" w:rsidR="00035BFD" w:rsidRPr="00A67E56" w:rsidRDefault="00035BFD" w:rsidP="00A67E56">
      <w:pPr>
        <w:rPr>
          <w:sz w:val="20"/>
        </w:rPr>
      </w:pPr>
    </w:p>
    <w:p w14:paraId="51C43AE6" w14:textId="70147BE5" w:rsidR="00A67E56" w:rsidRPr="00A67E56" w:rsidRDefault="00A67E56" w:rsidP="00A67E56">
      <w:pPr>
        <w:rPr>
          <w:sz w:val="20"/>
        </w:rPr>
      </w:pPr>
    </w:p>
    <w:p w14:paraId="0FD63BAE" w14:textId="76A38986" w:rsidR="00C9048E" w:rsidRPr="00F415B3" w:rsidRDefault="00C9048E" w:rsidP="00C9048E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415B3">
        <w:rPr>
          <w:rFonts w:ascii="Times New Roman" w:hAnsi="Times New Roman" w:cs="Times New Roman"/>
          <w:b/>
          <w:bCs/>
          <w:sz w:val="32"/>
          <w:szCs w:val="32"/>
        </w:rPr>
        <w:t>Свидетельства о рабочей профессии. Требований к образованию нет.</w:t>
      </w:r>
    </w:p>
    <w:p w14:paraId="28BC3EC1" w14:textId="77777777" w:rsidR="00C9048E" w:rsidRPr="00CA0484" w:rsidRDefault="00C9048E" w:rsidP="00C9048E">
      <w:pPr>
        <w:rPr>
          <w:sz w:val="18"/>
          <w:szCs w:val="18"/>
        </w:rPr>
      </w:pPr>
    </w:p>
    <w:tbl>
      <w:tblPr>
        <w:tblW w:w="5055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77"/>
        <w:gridCol w:w="2392"/>
        <w:gridCol w:w="2392"/>
      </w:tblGrid>
      <w:tr w:rsidR="00C9048E" w:rsidRPr="00773B96" w14:paraId="3AEDB093" w14:textId="11F2B8BB" w:rsidTr="00F415B3">
        <w:trPr>
          <w:trHeight w:val="536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C042F6" w14:textId="6F8EDF30" w:rsidR="00C9048E" w:rsidRPr="00773B96" w:rsidRDefault="00C9048E" w:rsidP="00C9048E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3535E5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Наименование образовательных программ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5B0D4" w14:textId="77777777" w:rsidR="00C9048E" w:rsidRPr="004012B4" w:rsidRDefault="00C9048E" w:rsidP="00C904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Стоимость обучения 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14:paraId="56327242" w14:textId="77777777" w:rsidR="00C9048E" w:rsidRPr="003535E5" w:rsidRDefault="00C9048E" w:rsidP="00C9048E">
            <w:pPr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35E5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Скидка </w:t>
            </w:r>
          </w:p>
          <w:p w14:paraId="27A589B2" w14:textId="68561FDF" w:rsidR="00C9048E" w:rsidRPr="00773B96" w:rsidRDefault="00C9048E" w:rsidP="00C9048E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3535E5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&gt;3чел</w:t>
            </w:r>
          </w:p>
        </w:tc>
      </w:tr>
      <w:tr w:rsidR="00C9048E" w:rsidRPr="00773B96" w14:paraId="6312191F" w14:textId="14A02824" w:rsidTr="00F415B3">
        <w:trPr>
          <w:trHeight w:val="386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B9BBF09" w14:textId="77777777" w:rsidR="00C9048E" w:rsidRPr="00F415B3" w:rsidRDefault="00C9048E" w:rsidP="00C904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color w:val="22272F"/>
                <w:sz w:val="24"/>
                <w:szCs w:val="24"/>
                <w:shd w:val="clear" w:color="auto" w:fill="FFFFFF"/>
              </w:rPr>
              <w:t>Сторож (вахтер)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FC889F" w14:textId="77777777" w:rsidR="00C9048E" w:rsidRPr="00F415B3" w:rsidRDefault="00C9048E" w:rsidP="00C90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5F30A293" w14:textId="34B6BA5D" w:rsidR="00C9048E" w:rsidRPr="00F415B3" w:rsidRDefault="00C9048E" w:rsidP="00C90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2500</w:t>
            </w:r>
          </w:p>
        </w:tc>
      </w:tr>
      <w:tr w:rsidR="00C9048E" w:rsidRPr="00773B96" w14:paraId="0758B124" w14:textId="67D9D5C4" w:rsidTr="00F415B3">
        <w:trPr>
          <w:trHeight w:val="536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85AA08A" w14:textId="77777777" w:rsidR="00C9048E" w:rsidRPr="00F415B3" w:rsidRDefault="00C9048E" w:rsidP="00C904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Дворник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CDA5A6" w14:textId="77777777" w:rsidR="00C9048E" w:rsidRPr="00F415B3" w:rsidRDefault="00C9048E" w:rsidP="00C90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2AEA9D6A" w14:textId="5894BCDF" w:rsidR="00C9048E" w:rsidRPr="00F415B3" w:rsidRDefault="00C9048E" w:rsidP="00C90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2500</w:t>
            </w:r>
          </w:p>
        </w:tc>
      </w:tr>
      <w:tr w:rsidR="00C9048E" w:rsidRPr="00773B96" w14:paraId="13F58B9F" w14:textId="05A5C3DA" w:rsidTr="00F415B3">
        <w:trPr>
          <w:trHeight w:val="509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09071C4" w14:textId="77777777" w:rsidR="00C9048E" w:rsidRPr="00F415B3" w:rsidRDefault="00C9048E" w:rsidP="00C904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color w:val="22272F"/>
                <w:sz w:val="24"/>
                <w:szCs w:val="24"/>
                <w:shd w:val="clear" w:color="auto" w:fill="FFFFFF"/>
              </w:rPr>
              <w:t>Оператор котельной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69552D" w14:textId="77777777" w:rsidR="00C9048E" w:rsidRPr="00F415B3" w:rsidRDefault="00C9048E" w:rsidP="00C90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43573B97" w14:textId="5D1E97BE" w:rsidR="00C9048E" w:rsidRPr="00F415B3" w:rsidRDefault="00C9048E" w:rsidP="00C90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2500</w:t>
            </w:r>
          </w:p>
        </w:tc>
      </w:tr>
      <w:tr w:rsidR="00C9048E" w:rsidRPr="00773B96" w14:paraId="3CD1954F" w14:textId="0495EEF2" w:rsidTr="00F415B3">
        <w:trPr>
          <w:trHeight w:val="536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DFA185F" w14:textId="77777777" w:rsidR="00C9048E" w:rsidRPr="00F415B3" w:rsidRDefault="00C9048E" w:rsidP="00C904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Повар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85C48A" w14:textId="77777777" w:rsidR="00C9048E" w:rsidRPr="00F415B3" w:rsidRDefault="00C9048E" w:rsidP="00C90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06FC5A49" w14:textId="79B040F7" w:rsidR="00C9048E" w:rsidRPr="00F415B3" w:rsidRDefault="00C9048E" w:rsidP="00C90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2500</w:t>
            </w:r>
          </w:p>
        </w:tc>
      </w:tr>
      <w:tr w:rsidR="00C9048E" w:rsidRPr="00773B96" w14:paraId="5589C6D6" w14:textId="1A2067FB" w:rsidTr="00F415B3">
        <w:trPr>
          <w:trHeight w:val="509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F59D3DC" w14:textId="77777777" w:rsidR="00C9048E" w:rsidRPr="00F415B3" w:rsidRDefault="00C9048E" w:rsidP="00C904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Повар детского питания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2188CC" w14:textId="77777777" w:rsidR="00C9048E" w:rsidRPr="00F415B3" w:rsidRDefault="00C9048E" w:rsidP="00C90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6841CA45" w14:textId="79B947FA" w:rsidR="00C9048E" w:rsidRPr="00F415B3" w:rsidRDefault="00C9048E" w:rsidP="00C90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2500</w:t>
            </w:r>
          </w:p>
        </w:tc>
      </w:tr>
      <w:tr w:rsidR="00C9048E" w:rsidRPr="00773B96" w14:paraId="039263DE" w14:textId="3EF99AD9" w:rsidTr="00F415B3">
        <w:trPr>
          <w:trHeight w:val="536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19DD995" w14:textId="77777777" w:rsidR="00C9048E" w:rsidRPr="00F415B3" w:rsidRDefault="00C9048E" w:rsidP="00C904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color w:val="22272F"/>
                <w:sz w:val="24"/>
                <w:szCs w:val="24"/>
                <w:shd w:val="clear" w:color="auto" w:fill="FFFFFF"/>
              </w:rPr>
              <w:t>Кухонный рабочий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B0FACD" w14:textId="77777777" w:rsidR="00C9048E" w:rsidRPr="00F415B3" w:rsidRDefault="00C9048E" w:rsidP="00C90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08B65240" w14:textId="540B3296" w:rsidR="00C9048E" w:rsidRPr="00F415B3" w:rsidRDefault="00C9048E" w:rsidP="00C90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2500</w:t>
            </w:r>
          </w:p>
        </w:tc>
      </w:tr>
      <w:tr w:rsidR="00C9048E" w:rsidRPr="00773B96" w14:paraId="208DCFF3" w14:textId="557E0570" w:rsidTr="00F415B3">
        <w:trPr>
          <w:trHeight w:val="509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20DE383" w14:textId="77777777" w:rsidR="00C9048E" w:rsidRPr="00F415B3" w:rsidRDefault="00C9048E" w:rsidP="00C904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color w:val="22272F"/>
                <w:sz w:val="24"/>
                <w:szCs w:val="24"/>
                <w:shd w:val="clear" w:color="auto" w:fill="FFFFFF"/>
              </w:rPr>
              <w:t>Уборщик мусоропровода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DDE459" w14:textId="77777777" w:rsidR="00C9048E" w:rsidRPr="00F415B3" w:rsidRDefault="00C9048E" w:rsidP="00C90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5EA38FA0" w14:textId="4CA08C91" w:rsidR="00C9048E" w:rsidRPr="00F415B3" w:rsidRDefault="00C9048E" w:rsidP="00C90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2500</w:t>
            </w:r>
          </w:p>
        </w:tc>
      </w:tr>
      <w:tr w:rsidR="00C9048E" w:rsidRPr="00773B96" w14:paraId="71B35321" w14:textId="43C9C338" w:rsidTr="00F415B3">
        <w:trPr>
          <w:trHeight w:val="536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B6F57CB" w14:textId="77777777" w:rsidR="00C9048E" w:rsidRPr="00F415B3" w:rsidRDefault="00C9048E" w:rsidP="00C904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color w:val="22272F"/>
                <w:sz w:val="24"/>
                <w:szCs w:val="24"/>
                <w:shd w:val="clear" w:color="auto" w:fill="FFFFFF"/>
              </w:rPr>
              <w:t>Уборщик служебных помещений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801A0" w14:textId="77777777" w:rsidR="00C9048E" w:rsidRPr="00F415B3" w:rsidRDefault="00C9048E" w:rsidP="00C90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2E5309DF" w14:textId="463D7BFB" w:rsidR="00C9048E" w:rsidRPr="00F415B3" w:rsidRDefault="00C9048E" w:rsidP="00C90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2500</w:t>
            </w:r>
          </w:p>
        </w:tc>
      </w:tr>
      <w:tr w:rsidR="00C9048E" w:rsidRPr="00773B96" w14:paraId="4ABB4EA6" w14:textId="42AE7146" w:rsidTr="00F415B3">
        <w:trPr>
          <w:trHeight w:val="509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7890A82" w14:textId="77777777" w:rsidR="00C9048E" w:rsidRPr="00F415B3" w:rsidRDefault="00C9048E" w:rsidP="00C904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color w:val="22272F"/>
                <w:sz w:val="24"/>
                <w:szCs w:val="24"/>
                <w:shd w:val="clear" w:color="auto" w:fill="FFFFFF"/>
              </w:rPr>
              <w:t>Рабочий по комплексному обслуживанию и ремонту зданий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4D7E6" w14:textId="77777777" w:rsidR="00C9048E" w:rsidRPr="00F415B3" w:rsidRDefault="00C9048E" w:rsidP="00C90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393C6C49" w14:textId="3FCA15D7" w:rsidR="00C9048E" w:rsidRPr="00F415B3" w:rsidRDefault="00C9048E" w:rsidP="00C90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2500</w:t>
            </w:r>
          </w:p>
        </w:tc>
      </w:tr>
      <w:tr w:rsidR="00C9048E" w:rsidRPr="00773B96" w14:paraId="2E6BE113" w14:textId="5E130EE6" w:rsidTr="00F415B3">
        <w:trPr>
          <w:trHeight w:val="536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EC503B5" w14:textId="77777777" w:rsidR="00C9048E" w:rsidRPr="00F415B3" w:rsidRDefault="00C9048E" w:rsidP="00C904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color w:val="22272F"/>
                <w:sz w:val="24"/>
                <w:szCs w:val="24"/>
                <w:shd w:val="clear" w:color="auto" w:fill="FFFFFF"/>
              </w:rPr>
              <w:t>Слесарь-сантехник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2C0295" w14:textId="77777777" w:rsidR="00C9048E" w:rsidRPr="00F415B3" w:rsidRDefault="00C9048E" w:rsidP="00C90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1C2F7A5A" w14:textId="46B4A1C9" w:rsidR="00C9048E" w:rsidRPr="00F415B3" w:rsidRDefault="00C9048E" w:rsidP="00C90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2500</w:t>
            </w:r>
          </w:p>
        </w:tc>
      </w:tr>
      <w:tr w:rsidR="00C9048E" w:rsidRPr="00773B96" w14:paraId="2D7DB0DE" w14:textId="64759EA4" w:rsidTr="00F415B3">
        <w:trPr>
          <w:trHeight w:val="509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BA672A9" w14:textId="77777777" w:rsidR="00C9048E" w:rsidRPr="00F415B3" w:rsidRDefault="00C9048E" w:rsidP="00C904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color w:val="22272F"/>
                <w:sz w:val="24"/>
                <w:szCs w:val="24"/>
                <w:shd w:val="clear" w:color="auto" w:fill="FFFFFF"/>
              </w:rPr>
              <w:t>Кладовщик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89B8A7" w14:textId="77777777" w:rsidR="00C9048E" w:rsidRPr="00F415B3" w:rsidRDefault="00C9048E" w:rsidP="00C90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0F53F284" w14:textId="1AAF7D34" w:rsidR="00C9048E" w:rsidRPr="00F415B3" w:rsidRDefault="00C9048E" w:rsidP="00C90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2500</w:t>
            </w:r>
          </w:p>
        </w:tc>
      </w:tr>
      <w:tr w:rsidR="00C9048E" w:rsidRPr="00773B96" w14:paraId="4C857175" w14:textId="228B6BE0" w:rsidTr="00F415B3">
        <w:trPr>
          <w:trHeight w:val="536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9F6F217" w14:textId="77777777" w:rsidR="00C9048E" w:rsidRPr="00F415B3" w:rsidRDefault="00C9048E" w:rsidP="00C904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color w:val="22272F"/>
                <w:sz w:val="24"/>
                <w:szCs w:val="24"/>
                <w:shd w:val="clear" w:color="auto" w:fill="FFFFFF"/>
              </w:rPr>
              <w:t>Гардеробщик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B23419" w14:textId="77777777" w:rsidR="00C9048E" w:rsidRPr="00F415B3" w:rsidRDefault="00C9048E" w:rsidP="00C90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</w:t>
            </w:r>
          </w:p>
        </w:tc>
        <w:tc>
          <w:tcPr>
            <w:tcW w:w="110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59B63382" w14:textId="5962FDEB" w:rsidR="00C9048E" w:rsidRPr="00F415B3" w:rsidRDefault="00C9048E" w:rsidP="00C90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2500</w:t>
            </w:r>
          </w:p>
        </w:tc>
      </w:tr>
    </w:tbl>
    <w:p w14:paraId="5CE1E112" w14:textId="60846A7F" w:rsidR="00A67E56" w:rsidRPr="00A67E56" w:rsidRDefault="00A67E56" w:rsidP="00A67E56">
      <w:pPr>
        <w:rPr>
          <w:sz w:val="20"/>
        </w:rPr>
      </w:pPr>
    </w:p>
    <w:p w14:paraId="52F666BF" w14:textId="51D09AB5" w:rsidR="00A67E56" w:rsidRPr="00A67E56" w:rsidRDefault="00A67E56" w:rsidP="00A67E56">
      <w:pPr>
        <w:rPr>
          <w:sz w:val="20"/>
        </w:rPr>
      </w:pPr>
    </w:p>
    <w:p w14:paraId="4ACBEC1E" w14:textId="0C2E16FD" w:rsidR="00A67E56" w:rsidRPr="00A67E56" w:rsidRDefault="00A67E56" w:rsidP="00A67E56">
      <w:pPr>
        <w:rPr>
          <w:sz w:val="20"/>
        </w:rPr>
      </w:pPr>
    </w:p>
    <w:p w14:paraId="5F34A473" w14:textId="0195C6FE" w:rsidR="00A67E56" w:rsidRPr="00A67E56" w:rsidRDefault="00A67E56" w:rsidP="00A67E56">
      <w:pPr>
        <w:rPr>
          <w:sz w:val="20"/>
        </w:rPr>
      </w:pPr>
    </w:p>
    <w:p w14:paraId="69FFB15F" w14:textId="11448513" w:rsidR="00A67E56" w:rsidRPr="00A67E56" w:rsidRDefault="00A67E56" w:rsidP="00A67E56">
      <w:pPr>
        <w:rPr>
          <w:sz w:val="20"/>
        </w:rPr>
      </w:pPr>
    </w:p>
    <w:p w14:paraId="0CB1D6A3" w14:textId="1D83EF8D" w:rsidR="00A67E56" w:rsidRPr="00A67E56" w:rsidRDefault="00A67E56" w:rsidP="00A67E56">
      <w:pPr>
        <w:rPr>
          <w:sz w:val="20"/>
        </w:rPr>
      </w:pPr>
    </w:p>
    <w:p w14:paraId="6989C0DF" w14:textId="64B9243E" w:rsidR="00A67E56" w:rsidRPr="00A67E56" w:rsidRDefault="00A67E56" w:rsidP="00A67E56">
      <w:pPr>
        <w:rPr>
          <w:sz w:val="20"/>
        </w:rPr>
      </w:pPr>
    </w:p>
    <w:p w14:paraId="2DB05AAE" w14:textId="61939E39" w:rsidR="00A67E56" w:rsidRPr="00A67E56" w:rsidRDefault="00A67E56" w:rsidP="00A67E56">
      <w:pPr>
        <w:rPr>
          <w:sz w:val="20"/>
        </w:rPr>
      </w:pPr>
    </w:p>
    <w:p w14:paraId="7729E8D0" w14:textId="1DD57A49" w:rsidR="00A67E56" w:rsidRPr="00A67E56" w:rsidRDefault="00A67E56" w:rsidP="00A67E56">
      <w:pPr>
        <w:rPr>
          <w:sz w:val="20"/>
        </w:rPr>
      </w:pPr>
    </w:p>
    <w:p w14:paraId="21C10CC7" w14:textId="0613E1FF" w:rsidR="00A67E56" w:rsidRPr="00A67E56" w:rsidRDefault="00A67E56" w:rsidP="00A67E56">
      <w:pPr>
        <w:rPr>
          <w:sz w:val="20"/>
        </w:rPr>
      </w:pPr>
    </w:p>
    <w:p w14:paraId="43D1B3DA" w14:textId="5EED7F38" w:rsidR="00A67E56" w:rsidRPr="00A67E56" w:rsidRDefault="00A67E56" w:rsidP="00A67E56">
      <w:pPr>
        <w:rPr>
          <w:sz w:val="20"/>
        </w:rPr>
      </w:pPr>
    </w:p>
    <w:p w14:paraId="58367D0E" w14:textId="3D6869A3" w:rsidR="00A67E56" w:rsidRPr="00A67E56" w:rsidRDefault="00A67E56" w:rsidP="00A67E56">
      <w:pPr>
        <w:rPr>
          <w:sz w:val="20"/>
        </w:rPr>
      </w:pPr>
    </w:p>
    <w:p w14:paraId="69A96D1A" w14:textId="23CB64F3" w:rsidR="00A67E56" w:rsidRPr="00A67E56" w:rsidRDefault="00A67E56" w:rsidP="00A67E56">
      <w:pPr>
        <w:rPr>
          <w:sz w:val="20"/>
        </w:rPr>
      </w:pPr>
    </w:p>
    <w:p w14:paraId="4CEC8456" w14:textId="289DAAB7" w:rsidR="00A67E56" w:rsidRPr="00A67E56" w:rsidRDefault="00A67E56" w:rsidP="00A67E56">
      <w:pPr>
        <w:rPr>
          <w:sz w:val="20"/>
        </w:rPr>
      </w:pPr>
    </w:p>
    <w:p w14:paraId="43AAEF4B" w14:textId="0FAAEEA9" w:rsidR="00A67E56" w:rsidRPr="00A67E56" w:rsidRDefault="00A67E56" w:rsidP="00A67E56">
      <w:pPr>
        <w:rPr>
          <w:sz w:val="20"/>
        </w:rPr>
      </w:pPr>
    </w:p>
    <w:p w14:paraId="394ACD14" w14:textId="736A187A" w:rsidR="00A67E56" w:rsidRPr="00A67E56" w:rsidRDefault="00A67E56" w:rsidP="00A67E56">
      <w:pPr>
        <w:tabs>
          <w:tab w:val="left" w:pos="3540"/>
        </w:tabs>
        <w:rPr>
          <w:sz w:val="20"/>
        </w:rPr>
      </w:pPr>
    </w:p>
    <w:sectPr w:rsidR="00A67E56" w:rsidRPr="00A67E56" w:rsidSect="00A67E56">
      <w:pgSz w:w="11910" w:h="16840"/>
      <w:pgMar w:top="0" w:right="58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A36B6A" w14:textId="77777777" w:rsidR="00264CA3" w:rsidRDefault="00264CA3" w:rsidP="008D657E">
      <w:r>
        <w:separator/>
      </w:r>
    </w:p>
  </w:endnote>
  <w:endnote w:type="continuationSeparator" w:id="0">
    <w:p w14:paraId="604FAE02" w14:textId="77777777" w:rsidR="00264CA3" w:rsidRDefault="00264CA3" w:rsidP="008D6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">
    <w:altName w:val="Franklin Gothic Medium"/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61072299"/>
      <w:docPartObj>
        <w:docPartGallery w:val="Page Numbers (Bottom of Page)"/>
        <w:docPartUnique/>
      </w:docPartObj>
    </w:sdtPr>
    <w:sdtEndPr/>
    <w:sdtContent>
      <w:p w14:paraId="048D9B07" w14:textId="3CC56904" w:rsidR="008D657E" w:rsidRDefault="008D657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56A6B2" w14:textId="77777777" w:rsidR="008D657E" w:rsidRDefault="008D657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6F85BF" w14:textId="77777777" w:rsidR="00264CA3" w:rsidRDefault="00264CA3" w:rsidP="008D657E">
      <w:r>
        <w:separator/>
      </w:r>
    </w:p>
  </w:footnote>
  <w:footnote w:type="continuationSeparator" w:id="0">
    <w:p w14:paraId="7E554849" w14:textId="77777777" w:rsidR="00264CA3" w:rsidRDefault="00264CA3" w:rsidP="008D65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16749"/>
    <w:rsid w:val="00027754"/>
    <w:rsid w:val="00035BFD"/>
    <w:rsid w:val="000F2D5F"/>
    <w:rsid w:val="00104EAF"/>
    <w:rsid w:val="00204688"/>
    <w:rsid w:val="00264CA3"/>
    <w:rsid w:val="003327BB"/>
    <w:rsid w:val="003535E5"/>
    <w:rsid w:val="003A454F"/>
    <w:rsid w:val="004012B4"/>
    <w:rsid w:val="00412DD7"/>
    <w:rsid w:val="00514437"/>
    <w:rsid w:val="00580DFE"/>
    <w:rsid w:val="00740E1B"/>
    <w:rsid w:val="008528D5"/>
    <w:rsid w:val="008971E8"/>
    <w:rsid w:val="008D657E"/>
    <w:rsid w:val="00995676"/>
    <w:rsid w:val="00A3629B"/>
    <w:rsid w:val="00A45FC5"/>
    <w:rsid w:val="00A67E56"/>
    <w:rsid w:val="00B16749"/>
    <w:rsid w:val="00C9048E"/>
    <w:rsid w:val="00D65353"/>
    <w:rsid w:val="00DA50BD"/>
    <w:rsid w:val="00DB0B7A"/>
    <w:rsid w:val="00ED7DDB"/>
    <w:rsid w:val="00F273C9"/>
    <w:rsid w:val="00F4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,"/>
  <w:listSeparator w:val=";"/>
  <w14:docId w14:val="18FCB942"/>
  <w15:docId w15:val="{3C190245-8D9F-4BD9-92A9-FA53A0A71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Franklin Gothic Medium" w:eastAsia="Franklin Gothic Medium" w:hAnsi="Franklin Gothic Medium" w:cs="Franklin Gothic Medium"/>
      <w:lang w:val="ru-RU"/>
    </w:rPr>
  </w:style>
  <w:style w:type="paragraph" w:styleId="1">
    <w:name w:val="heading 1"/>
    <w:basedOn w:val="a"/>
    <w:uiPriority w:val="9"/>
    <w:qFormat/>
    <w:pPr>
      <w:ind w:left="1309"/>
      <w:outlineLvl w:val="0"/>
    </w:pPr>
    <w:rPr>
      <w:rFonts w:ascii="Verdana" w:eastAsia="Verdana" w:hAnsi="Verdana" w:cs="Verdan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alibri" w:eastAsia="Calibri" w:hAnsi="Calibri" w:cs="Calibri"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A67E5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ell">
    <w:name w:val="table cell"/>
    <w:basedOn w:val="a"/>
    <w:next w:val="a"/>
    <w:rsid w:val="00ED7DDB"/>
    <w:pPr>
      <w:widowControl/>
      <w:autoSpaceDE/>
      <w:autoSpaceDN/>
      <w:spacing w:line="270" w:lineRule="auto"/>
      <w:contextualSpacing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4538">
    <w:name w:val="style_4538"/>
    <w:basedOn w:val="a"/>
    <w:next w:val="a"/>
    <w:rsid w:val="00ED7DDB"/>
    <w:pPr>
      <w:widowControl/>
      <w:autoSpaceDE/>
      <w:autoSpaceDN/>
      <w:spacing w:line="270" w:lineRule="auto"/>
      <w:contextualSpacing/>
      <w:jc w:val="center"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4318">
    <w:name w:val="style_4318"/>
    <w:basedOn w:val="a"/>
    <w:next w:val="a"/>
    <w:rsid w:val="00ED7DDB"/>
    <w:pPr>
      <w:widowControl/>
      <w:autoSpaceDE/>
      <w:autoSpaceDN/>
      <w:spacing w:line="270" w:lineRule="auto"/>
      <w:contextualSpacing/>
      <w:jc w:val="center"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5501">
    <w:name w:val="style_5501"/>
    <w:basedOn w:val="a"/>
    <w:next w:val="a"/>
    <w:rsid w:val="00ED7DDB"/>
    <w:pPr>
      <w:widowControl/>
      <w:autoSpaceDE/>
      <w:autoSpaceDN/>
      <w:spacing w:line="270" w:lineRule="auto"/>
      <w:contextualSpacing/>
      <w:jc w:val="center"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9586">
    <w:name w:val="style_9586"/>
    <w:basedOn w:val="a"/>
    <w:next w:val="a"/>
    <w:rsid w:val="00ED7DDB"/>
    <w:pPr>
      <w:widowControl/>
      <w:autoSpaceDE/>
      <w:autoSpaceDN/>
      <w:spacing w:line="270" w:lineRule="auto"/>
      <w:contextualSpacing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1059">
    <w:name w:val="style_1059"/>
    <w:basedOn w:val="a"/>
    <w:next w:val="a"/>
    <w:rsid w:val="00ED7DDB"/>
    <w:pPr>
      <w:widowControl/>
      <w:autoSpaceDE/>
      <w:autoSpaceDN/>
      <w:spacing w:line="270" w:lineRule="auto"/>
      <w:contextualSpacing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7746">
    <w:name w:val="style_7746"/>
    <w:basedOn w:val="a"/>
    <w:next w:val="a"/>
    <w:rsid w:val="00ED7DDB"/>
    <w:pPr>
      <w:widowControl/>
      <w:autoSpaceDE/>
      <w:autoSpaceDN/>
      <w:spacing w:line="270" w:lineRule="auto"/>
      <w:contextualSpacing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9258">
    <w:name w:val="style_9258"/>
    <w:basedOn w:val="a"/>
    <w:next w:val="a"/>
    <w:rsid w:val="00ED7DDB"/>
    <w:pPr>
      <w:widowControl/>
      <w:autoSpaceDE/>
      <w:autoSpaceDN/>
      <w:spacing w:line="270" w:lineRule="auto"/>
      <w:contextualSpacing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8682">
    <w:name w:val="style_8682"/>
    <w:basedOn w:val="a"/>
    <w:next w:val="a"/>
    <w:rsid w:val="00ED7DDB"/>
    <w:pPr>
      <w:widowControl/>
      <w:autoSpaceDE/>
      <w:autoSpaceDN/>
      <w:spacing w:line="270" w:lineRule="auto"/>
      <w:contextualSpacing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7950">
    <w:name w:val="style_7950"/>
    <w:basedOn w:val="a"/>
    <w:next w:val="a"/>
    <w:rsid w:val="00ED7DDB"/>
    <w:pPr>
      <w:widowControl/>
      <w:autoSpaceDE/>
      <w:autoSpaceDN/>
      <w:spacing w:line="270" w:lineRule="auto"/>
      <w:contextualSpacing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7127">
    <w:name w:val="style_7127"/>
    <w:basedOn w:val="a"/>
    <w:next w:val="a"/>
    <w:rsid w:val="00ED7DDB"/>
    <w:pPr>
      <w:widowControl/>
      <w:autoSpaceDE/>
      <w:autoSpaceDN/>
      <w:spacing w:line="270" w:lineRule="auto"/>
      <w:contextualSpacing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7499">
    <w:name w:val="style_7499"/>
    <w:basedOn w:val="a"/>
    <w:next w:val="a"/>
    <w:rsid w:val="00ED7DDB"/>
    <w:pPr>
      <w:widowControl/>
      <w:autoSpaceDE/>
      <w:autoSpaceDN/>
      <w:spacing w:line="270" w:lineRule="auto"/>
      <w:contextualSpacing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2238">
    <w:name w:val="style_2238"/>
    <w:basedOn w:val="a"/>
    <w:next w:val="a"/>
    <w:rsid w:val="00ED7DDB"/>
    <w:pPr>
      <w:widowControl/>
      <w:autoSpaceDE/>
      <w:autoSpaceDN/>
      <w:spacing w:line="270" w:lineRule="auto"/>
      <w:contextualSpacing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8909">
    <w:name w:val="style_8909"/>
    <w:basedOn w:val="a"/>
    <w:next w:val="a"/>
    <w:rsid w:val="00ED7DDB"/>
    <w:pPr>
      <w:widowControl/>
      <w:autoSpaceDE/>
      <w:autoSpaceDN/>
      <w:spacing w:line="270" w:lineRule="auto"/>
      <w:contextualSpacing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4941">
    <w:name w:val="style_4941"/>
    <w:basedOn w:val="a"/>
    <w:next w:val="a"/>
    <w:rsid w:val="00ED7DDB"/>
    <w:pPr>
      <w:widowControl/>
      <w:autoSpaceDE/>
      <w:autoSpaceDN/>
      <w:spacing w:line="270" w:lineRule="auto"/>
      <w:contextualSpacing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3918">
    <w:name w:val="style_3918"/>
    <w:basedOn w:val="a"/>
    <w:next w:val="a"/>
    <w:rsid w:val="00ED7DDB"/>
    <w:pPr>
      <w:widowControl/>
      <w:autoSpaceDE/>
      <w:autoSpaceDN/>
      <w:spacing w:line="270" w:lineRule="auto"/>
      <w:contextualSpacing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8987">
    <w:name w:val="style_8987"/>
    <w:basedOn w:val="a"/>
    <w:next w:val="a"/>
    <w:rsid w:val="00ED7DDB"/>
    <w:pPr>
      <w:widowControl/>
      <w:autoSpaceDE/>
      <w:autoSpaceDN/>
      <w:spacing w:line="270" w:lineRule="auto"/>
      <w:contextualSpacing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8721">
    <w:name w:val="style_8721"/>
    <w:basedOn w:val="a"/>
    <w:next w:val="a"/>
    <w:rsid w:val="00ED7DDB"/>
    <w:pPr>
      <w:widowControl/>
      <w:autoSpaceDE/>
      <w:autoSpaceDN/>
      <w:spacing w:line="270" w:lineRule="auto"/>
      <w:contextualSpacing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9615">
    <w:name w:val="style_9615"/>
    <w:basedOn w:val="a"/>
    <w:next w:val="a"/>
    <w:rsid w:val="00ED7DDB"/>
    <w:pPr>
      <w:widowControl/>
      <w:autoSpaceDE/>
      <w:autoSpaceDN/>
      <w:spacing w:line="270" w:lineRule="auto"/>
      <w:contextualSpacing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7376">
    <w:name w:val="style_7376"/>
    <w:basedOn w:val="a"/>
    <w:next w:val="a"/>
    <w:rsid w:val="00ED7DDB"/>
    <w:pPr>
      <w:widowControl/>
      <w:autoSpaceDE/>
      <w:autoSpaceDN/>
      <w:spacing w:line="268" w:lineRule="auto"/>
      <w:contextualSpacing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3778">
    <w:name w:val="style_3778"/>
    <w:basedOn w:val="a"/>
    <w:next w:val="a"/>
    <w:rsid w:val="00ED7DDB"/>
    <w:pPr>
      <w:widowControl/>
      <w:autoSpaceDE/>
      <w:autoSpaceDN/>
      <w:spacing w:line="268" w:lineRule="auto"/>
      <w:contextualSpacing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2762">
    <w:name w:val="style_2762"/>
    <w:basedOn w:val="a"/>
    <w:next w:val="a"/>
    <w:rsid w:val="00ED7DDB"/>
    <w:pPr>
      <w:widowControl/>
      <w:autoSpaceDE/>
      <w:autoSpaceDN/>
      <w:spacing w:line="268" w:lineRule="auto"/>
      <w:contextualSpacing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1510">
    <w:name w:val="style_1510"/>
    <w:basedOn w:val="a"/>
    <w:next w:val="a"/>
    <w:rsid w:val="00ED7DDB"/>
    <w:pPr>
      <w:widowControl/>
      <w:autoSpaceDE/>
      <w:autoSpaceDN/>
      <w:spacing w:line="268" w:lineRule="auto"/>
      <w:contextualSpacing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4944">
    <w:name w:val="style_4944"/>
    <w:basedOn w:val="a"/>
    <w:next w:val="a"/>
    <w:rsid w:val="00ED7DDB"/>
    <w:pPr>
      <w:widowControl/>
      <w:autoSpaceDE/>
      <w:autoSpaceDN/>
      <w:spacing w:line="268" w:lineRule="auto"/>
      <w:contextualSpacing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7727">
    <w:name w:val="style_7727"/>
    <w:basedOn w:val="a"/>
    <w:next w:val="a"/>
    <w:rsid w:val="00ED7DDB"/>
    <w:pPr>
      <w:widowControl/>
      <w:autoSpaceDE/>
      <w:autoSpaceDN/>
      <w:spacing w:line="268" w:lineRule="auto"/>
      <w:contextualSpacing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7740">
    <w:name w:val="style_7740"/>
    <w:basedOn w:val="a"/>
    <w:next w:val="a"/>
    <w:rsid w:val="00ED7DDB"/>
    <w:pPr>
      <w:widowControl/>
      <w:autoSpaceDE/>
      <w:autoSpaceDN/>
      <w:spacing w:line="268" w:lineRule="auto"/>
      <w:contextualSpacing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customStyle="1" w:styleId="style5567">
    <w:name w:val="style_5567"/>
    <w:basedOn w:val="a"/>
    <w:next w:val="a"/>
    <w:rsid w:val="00ED7DDB"/>
    <w:pPr>
      <w:widowControl/>
      <w:autoSpaceDE/>
      <w:autoSpaceDN/>
      <w:spacing w:line="268" w:lineRule="auto"/>
      <w:contextualSpacing/>
    </w:pPr>
    <w:rPr>
      <w:rFonts w:ascii="Times New Roman" w:eastAsia="Times New Roman" w:hAnsi="Times New Roman" w:cs="Times New Roman"/>
      <w:color w:val="333333"/>
      <w:sz w:val="21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8D657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D657E"/>
    <w:rPr>
      <w:rFonts w:ascii="Franklin Gothic Medium" w:eastAsia="Franklin Gothic Medium" w:hAnsi="Franklin Gothic Medium" w:cs="Franklin Gothic Medium"/>
      <w:lang w:val="ru-RU"/>
    </w:rPr>
  </w:style>
  <w:style w:type="paragraph" w:styleId="a8">
    <w:name w:val="footer"/>
    <w:basedOn w:val="a"/>
    <w:link w:val="a9"/>
    <w:uiPriority w:val="99"/>
    <w:unhideWhenUsed/>
    <w:rsid w:val="008D657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D657E"/>
    <w:rPr>
      <w:rFonts w:ascii="Franklin Gothic Medium" w:eastAsia="Franklin Gothic Medium" w:hAnsi="Franklin Gothic Medium" w:cs="Franklin Gothic Medium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https://rcpk62.ru/" TargetMode="Externa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13</Pages>
  <Words>2395</Words>
  <Characters>13655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18</cp:revision>
  <dcterms:created xsi:type="dcterms:W3CDTF">2022-10-26T05:58:00Z</dcterms:created>
  <dcterms:modified xsi:type="dcterms:W3CDTF">2023-04-13T11:21:00Z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2022-10-26T00:00:00Z</vt:filetime>
  </property>
</Properties>
</file>