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36CA2" w14:textId="4775DC96" w:rsidR="0052592C" w:rsidRDefault="0052592C" w:rsidP="0052592C">
      <w:pPr>
        <w:ind w:left="8931"/>
        <w:jc w:val="both"/>
        <w:rPr>
          <w:spacing w:val="-2"/>
        </w:rPr>
      </w:pPr>
      <w:r w:rsidRPr="00D344EE">
        <w:rPr>
          <w:spacing w:val="-2"/>
        </w:rPr>
        <w:t xml:space="preserve">Приложение </w:t>
      </w:r>
      <w:r w:rsidR="00CF781D">
        <w:rPr>
          <w:spacing w:val="-2"/>
        </w:rPr>
        <w:t>2</w:t>
      </w:r>
      <w:r>
        <w:rPr>
          <w:spacing w:val="-2"/>
        </w:rPr>
        <w:t xml:space="preserve"> </w:t>
      </w:r>
      <w:r w:rsidRPr="00D344EE">
        <w:rPr>
          <w:spacing w:val="-2"/>
        </w:rPr>
        <w:t xml:space="preserve">к </w:t>
      </w:r>
      <w:r>
        <w:rPr>
          <w:spacing w:val="-2"/>
        </w:rPr>
        <w:t>Поряд</w:t>
      </w:r>
      <w:r w:rsidRPr="00AB126A">
        <w:rPr>
          <w:spacing w:val="-2"/>
        </w:rPr>
        <w:t>к</w:t>
      </w:r>
      <w:r>
        <w:rPr>
          <w:spacing w:val="-2"/>
        </w:rPr>
        <w:t>у</w:t>
      </w:r>
      <w:r w:rsidRPr="00AB126A">
        <w:rPr>
          <w:spacing w:val="-2"/>
        </w:rPr>
        <w:t xml:space="preserve"> проведения конкурса </w:t>
      </w:r>
    </w:p>
    <w:p w14:paraId="06DB5667" w14:textId="77777777" w:rsidR="0052592C" w:rsidRDefault="0052592C" w:rsidP="0052592C">
      <w:pPr>
        <w:ind w:left="8931"/>
        <w:jc w:val="both"/>
        <w:rPr>
          <w:spacing w:val="-2"/>
        </w:rPr>
      </w:pPr>
      <w:r w:rsidRPr="00AB126A">
        <w:rPr>
          <w:spacing w:val="-2"/>
        </w:rPr>
        <w:t xml:space="preserve">на присуждение премий лучшим учителям за </w:t>
      </w:r>
    </w:p>
    <w:p w14:paraId="278E4ED6" w14:textId="35408712" w:rsidR="0052592C" w:rsidRPr="00AB126A" w:rsidRDefault="0052592C" w:rsidP="0052592C">
      <w:pPr>
        <w:ind w:left="8931"/>
        <w:jc w:val="both"/>
        <w:rPr>
          <w:spacing w:val="-2"/>
        </w:rPr>
      </w:pPr>
      <w:r w:rsidRPr="00AB126A">
        <w:rPr>
          <w:spacing w:val="-2"/>
        </w:rPr>
        <w:t>достижения в педагогической деятельности в</w:t>
      </w:r>
      <w:r w:rsidR="003727E0">
        <w:rPr>
          <w:spacing w:val="-2"/>
        </w:rPr>
        <w:t xml:space="preserve"> </w:t>
      </w:r>
      <w:r w:rsidR="00D864EB">
        <w:rPr>
          <w:spacing w:val="-2"/>
        </w:rPr>
        <w:t>2023</w:t>
      </w:r>
      <w:r w:rsidRPr="00AB126A">
        <w:rPr>
          <w:spacing w:val="-2"/>
        </w:rPr>
        <w:t xml:space="preserve"> году</w:t>
      </w:r>
    </w:p>
    <w:p w14:paraId="19734209" w14:textId="77777777" w:rsidR="00493735" w:rsidRDefault="00493735" w:rsidP="004B6A2A">
      <w:pPr>
        <w:pStyle w:val="Style6"/>
        <w:widowControl/>
        <w:ind w:left="3261"/>
        <w:rPr>
          <w:b/>
          <w:bCs/>
          <w:sz w:val="26"/>
          <w:szCs w:val="26"/>
        </w:rPr>
      </w:pPr>
    </w:p>
    <w:p w14:paraId="75B90206" w14:textId="77777777" w:rsidR="0052592C" w:rsidRDefault="0052592C" w:rsidP="0052592C">
      <w:pPr>
        <w:jc w:val="center"/>
        <w:rPr>
          <w:b/>
          <w:bCs/>
          <w:sz w:val="28"/>
          <w:szCs w:val="28"/>
        </w:rPr>
      </w:pPr>
    </w:p>
    <w:p w14:paraId="7E42CCCC" w14:textId="0618F79A" w:rsidR="0052592C" w:rsidRPr="0052592C" w:rsidRDefault="00DA7902" w:rsidP="00DA79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  <w:r w:rsidR="0052592C">
        <w:rPr>
          <w:b/>
          <w:bCs/>
          <w:sz w:val="28"/>
          <w:szCs w:val="28"/>
        </w:rPr>
        <w:t xml:space="preserve"> оценивания</w:t>
      </w:r>
      <w:r w:rsidR="00CF781D">
        <w:rPr>
          <w:b/>
          <w:bCs/>
          <w:sz w:val="28"/>
          <w:szCs w:val="28"/>
        </w:rPr>
        <w:t xml:space="preserve"> урока</w:t>
      </w:r>
    </w:p>
    <w:p w14:paraId="4EAD4251" w14:textId="0CECD3F5" w:rsidR="00493735" w:rsidRPr="00B346CE" w:rsidRDefault="00493735" w:rsidP="00DA7902">
      <w:pPr>
        <w:pStyle w:val="Style7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7D6013B" w14:textId="77777777" w:rsidR="00493735" w:rsidRPr="00135630" w:rsidRDefault="00493735" w:rsidP="004E662C">
      <w:pPr>
        <w:pStyle w:val="Style7"/>
        <w:widowControl/>
        <w:rPr>
          <w:rStyle w:val="FontStyle31"/>
        </w:rPr>
      </w:pPr>
    </w:p>
    <w:tbl>
      <w:tblPr>
        <w:tblW w:w="15057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2934"/>
        <w:gridCol w:w="1559"/>
        <w:gridCol w:w="9734"/>
      </w:tblGrid>
      <w:tr w:rsidR="00493735" w14:paraId="078708B7" w14:textId="77777777" w:rsidTr="00CB17B6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17A4" w14:textId="77777777" w:rsidR="00493735" w:rsidRDefault="00493735" w:rsidP="00C00CAF">
            <w:pPr>
              <w:pStyle w:val="Style8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№ п\п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B4EF" w14:textId="77777777" w:rsidR="00493735" w:rsidRDefault="00493735" w:rsidP="00C00CAF">
            <w:pPr>
              <w:pStyle w:val="Style8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Наименование критерия и его содержание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F242B" w14:textId="77777777" w:rsidR="00493735" w:rsidRPr="004C5BE9" w:rsidRDefault="00493735" w:rsidP="00C00CAF">
            <w:pPr>
              <w:pStyle w:val="Style8"/>
              <w:widowControl/>
              <w:jc w:val="center"/>
              <w:rPr>
                <w:rStyle w:val="FontStyle31"/>
              </w:rPr>
            </w:pPr>
            <w:r w:rsidRPr="004C5BE9">
              <w:rPr>
                <w:rStyle w:val="FontStyle31"/>
              </w:rPr>
              <w:t>Кол-во баллов</w:t>
            </w:r>
          </w:p>
        </w:tc>
        <w:tc>
          <w:tcPr>
            <w:tcW w:w="9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5C76" w14:textId="77777777" w:rsidR="00493735" w:rsidRDefault="00493735" w:rsidP="00C00CAF">
            <w:pPr>
              <w:pStyle w:val="Style8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Примечание</w:t>
            </w:r>
          </w:p>
        </w:tc>
      </w:tr>
      <w:tr w:rsidR="00D940AE" w14:paraId="3BAF4018" w14:textId="77777777" w:rsidTr="00CB17B6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612E5" w14:textId="77777777" w:rsidR="00D940AE" w:rsidRPr="008D5463" w:rsidRDefault="00FC3D09" w:rsidP="00FC3D09">
            <w:pPr>
              <w:pStyle w:val="Style8"/>
              <w:widowControl/>
              <w:rPr>
                <w:rStyle w:val="FontStyle31"/>
                <w:b w:val="0"/>
                <w:bCs w:val="0"/>
              </w:rPr>
            </w:pPr>
            <w:r w:rsidRPr="008D5463">
              <w:rPr>
                <w:rStyle w:val="FontStyle31"/>
                <w:b w:val="0"/>
                <w:bCs w:val="0"/>
              </w:rPr>
              <w:t>1</w:t>
            </w:r>
            <w:r w:rsidR="00D940AE" w:rsidRPr="008D5463">
              <w:rPr>
                <w:rStyle w:val="FontStyle31"/>
                <w:b w:val="0"/>
                <w:bCs w:val="0"/>
              </w:rPr>
              <w:t>.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FC0CC" w14:textId="25AB7D1B" w:rsidR="00D940AE" w:rsidRPr="008D5463" w:rsidRDefault="009F7159" w:rsidP="00FC3D09">
            <w:pPr>
              <w:pStyle w:val="Style7"/>
              <w:rPr>
                <w:rStyle w:val="FontStyle31"/>
                <w:b w:val="0"/>
                <w:bCs w:val="0"/>
              </w:rPr>
            </w:pPr>
            <w:r>
              <w:rPr>
                <w:sz w:val="28"/>
                <w:szCs w:val="28"/>
              </w:rPr>
              <w:t>К</w:t>
            </w:r>
            <w:r w:rsidR="00CF781D" w:rsidRPr="00CF781D">
              <w:rPr>
                <w:sz w:val="28"/>
                <w:szCs w:val="28"/>
              </w:rPr>
              <w:t>орректность и глубина понимания предметного содержания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41147" w14:textId="0C1C1A55" w:rsidR="00D940AE" w:rsidRPr="008D5463" w:rsidRDefault="00CF781D" w:rsidP="00FC3D09">
            <w:pPr>
              <w:pStyle w:val="Style8"/>
              <w:widowControl/>
              <w:rPr>
                <w:rStyle w:val="FontStyle31"/>
                <w:b w:val="0"/>
                <w:bCs w:val="0"/>
              </w:rPr>
            </w:pPr>
            <w:r>
              <w:rPr>
                <w:rStyle w:val="FontStyle31"/>
                <w:b w:val="0"/>
                <w:bCs w:val="0"/>
              </w:rPr>
              <w:t>5</w:t>
            </w:r>
          </w:p>
        </w:tc>
        <w:tc>
          <w:tcPr>
            <w:tcW w:w="9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DA806" w14:textId="0AC286DB" w:rsidR="00CF781D" w:rsidRDefault="00CF781D" w:rsidP="0093243A">
            <w:pPr>
              <w:pStyle w:val="Style8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Pr="00CF781D">
              <w:rPr>
                <w:sz w:val="26"/>
                <w:szCs w:val="26"/>
              </w:rPr>
              <w:t>риентируется на цели, задачи и планируемые результаты при отборе учебного материала и проведении урока</w:t>
            </w:r>
            <w:r>
              <w:rPr>
                <w:sz w:val="26"/>
                <w:szCs w:val="26"/>
              </w:rPr>
              <w:t>;</w:t>
            </w:r>
          </w:p>
          <w:p w14:paraId="2E4CD5C5" w14:textId="2EC0A3A8" w:rsidR="00CF781D" w:rsidRDefault="00CF781D" w:rsidP="0093243A">
            <w:pPr>
              <w:pStyle w:val="Style8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F781D">
              <w:rPr>
                <w:sz w:val="26"/>
                <w:szCs w:val="26"/>
              </w:rPr>
              <w:t>акцентирует внимание на смысловых и ценностных аспектах содержания</w:t>
            </w:r>
            <w:r>
              <w:rPr>
                <w:sz w:val="26"/>
                <w:szCs w:val="26"/>
              </w:rPr>
              <w:t>;</w:t>
            </w:r>
            <w:r w:rsidRPr="00CF781D">
              <w:rPr>
                <w:sz w:val="26"/>
                <w:szCs w:val="26"/>
              </w:rPr>
              <w:t xml:space="preserve"> </w:t>
            </w:r>
          </w:p>
          <w:p w14:paraId="09A790AC" w14:textId="77777777" w:rsidR="00CF781D" w:rsidRDefault="00CF781D" w:rsidP="0093243A">
            <w:pPr>
              <w:pStyle w:val="Style8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F781D">
              <w:rPr>
                <w:sz w:val="26"/>
                <w:szCs w:val="26"/>
              </w:rPr>
              <w:t xml:space="preserve">использует межпредметные и </w:t>
            </w:r>
            <w:proofErr w:type="spellStart"/>
            <w:r w:rsidRPr="00CF781D">
              <w:rPr>
                <w:sz w:val="26"/>
                <w:szCs w:val="26"/>
              </w:rPr>
              <w:t>внутрикурсовые</w:t>
            </w:r>
            <w:proofErr w:type="spellEnd"/>
            <w:r w:rsidRPr="00CF781D">
              <w:rPr>
                <w:sz w:val="26"/>
                <w:szCs w:val="26"/>
              </w:rPr>
              <w:t xml:space="preserve"> связи</w:t>
            </w:r>
            <w:r>
              <w:rPr>
                <w:sz w:val="26"/>
                <w:szCs w:val="26"/>
              </w:rPr>
              <w:t>;</w:t>
            </w:r>
          </w:p>
          <w:p w14:paraId="33926A32" w14:textId="77777777" w:rsidR="00CF781D" w:rsidRDefault="00CF781D" w:rsidP="0093243A">
            <w:pPr>
              <w:pStyle w:val="Style8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F781D">
              <w:rPr>
                <w:sz w:val="26"/>
                <w:szCs w:val="26"/>
              </w:rPr>
              <w:t xml:space="preserve"> показывает практическую ценность предметного содержания</w:t>
            </w:r>
            <w:r>
              <w:rPr>
                <w:sz w:val="26"/>
                <w:szCs w:val="26"/>
              </w:rPr>
              <w:t>;</w:t>
            </w:r>
          </w:p>
          <w:p w14:paraId="64D788FD" w14:textId="337A5DA7" w:rsidR="00D940AE" w:rsidRPr="008D5463" w:rsidRDefault="00CF781D" w:rsidP="0093243A">
            <w:pPr>
              <w:pStyle w:val="Style8"/>
              <w:widowControl/>
              <w:jc w:val="both"/>
              <w:rPr>
                <w:rStyle w:val="FontStyle31"/>
                <w:b w:val="0"/>
                <w:bCs w:val="0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F781D">
              <w:rPr>
                <w:sz w:val="26"/>
                <w:szCs w:val="26"/>
              </w:rPr>
              <w:t>демонстрирует глубокое понимание предметного содержания и профессиональный кругозор</w:t>
            </w:r>
          </w:p>
        </w:tc>
      </w:tr>
      <w:tr w:rsidR="00DA7902" w14:paraId="3CFC04B1" w14:textId="77777777" w:rsidTr="00CB17B6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E57D0" w14:textId="1D180684" w:rsidR="00DA7902" w:rsidRPr="008D5463" w:rsidRDefault="008D5463" w:rsidP="00FC3D09">
            <w:pPr>
              <w:pStyle w:val="Style8"/>
              <w:widowControl/>
              <w:rPr>
                <w:rStyle w:val="FontStyle31"/>
                <w:b w:val="0"/>
                <w:bCs w:val="0"/>
              </w:rPr>
            </w:pPr>
            <w:r>
              <w:rPr>
                <w:rStyle w:val="FontStyle31"/>
                <w:b w:val="0"/>
                <w:bCs w:val="0"/>
              </w:rPr>
              <w:t>2.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BA5F2" w14:textId="62C7F866" w:rsidR="00DA7902" w:rsidRPr="008D5463" w:rsidRDefault="009F7159" w:rsidP="004C19D4">
            <w:pPr>
              <w:pStyle w:val="Style7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</w:t>
            </w:r>
            <w:r w:rsidR="00CF781D" w:rsidRPr="00CF781D">
              <w:rPr>
                <w:sz w:val="28"/>
                <w:szCs w:val="28"/>
              </w:rPr>
              <w:t>етодическая и психолого-педагогическая грамотность при проведении занятия и поддержка учебной мотивации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A1784" w14:textId="2D2AE7C0" w:rsidR="00DA7902" w:rsidRPr="008D5463" w:rsidRDefault="00CF781D" w:rsidP="00FC3D09">
            <w:pPr>
              <w:pStyle w:val="Style8"/>
              <w:widowControl/>
              <w:rPr>
                <w:rStyle w:val="FontStyle31"/>
                <w:b w:val="0"/>
                <w:bCs w:val="0"/>
              </w:rPr>
            </w:pPr>
            <w:r>
              <w:rPr>
                <w:rStyle w:val="FontStyle31"/>
                <w:b w:val="0"/>
                <w:bCs w:val="0"/>
              </w:rPr>
              <w:t>5</w:t>
            </w:r>
          </w:p>
        </w:tc>
        <w:tc>
          <w:tcPr>
            <w:tcW w:w="9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EECB6" w14:textId="77777777" w:rsidR="00CF781D" w:rsidRDefault="00CF781D" w:rsidP="004C19D4">
            <w:pPr>
              <w:pStyle w:val="Style8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F781D">
              <w:rPr>
                <w:sz w:val="26"/>
                <w:szCs w:val="26"/>
              </w:rPr>
              <w:t>четко организует работу на занятии с оптимальным объемом учебной информации</w:t>
            </w:r>
            <w:r>
              <w:rPr>
                <w:sz w:val="26"/>
                <w:szCs w:val="26"/>
              </w:rPr>
              <w:t>;</w:t>
            </w:r>
          </w:p>
          <w:p w14:paraId="1AB8D027" w14:textId="77777777" w:rsidR="00CF781D" w:rsidRDefault="00CF781D" w:rsidP="004C19D4">
            <w:pPr>
              <w:pStyle w:val="Style8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F781D">
              <w:rPr>
                <w:sz w:val="26"/>
                <w:szCs w:val="26"/>
              </w:rPr>
              <w:t>создает на занятии мотивирующую и доброжелательную образовательную среду</w:t>
            </w:r>
            <w:r>
              <w:rPr>
                <w:sz w:val="26"/>
                <w:szCs w:val="26"/>
              </w:rPr>
              <w:t>;</w:t>
            </w:r>
          </w:p>
          <w:p w14:paraId="29E0AA8C" w14:textId="77777777" w:rsidR="00CF781D" w:rsidRDefault="00CF781D" w:rsidP="004C19D4">
            <w:pPr>
              <w:pStyle w:val="Style8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F781D">
              <w:rPr>
                <w:sz w:val="26"/>
                <w:szCs w:val="26"/>
              </w:rPr>
              <w:t>учитывает возрастные и социокультурные особенности обучающихся</w:t>
            </w:r>
            <w:r>
              <w:rPr>
                <w:sz w:val="26"/>
                <w:szCs w:val="26"/>
              </w:rPr>
              <w:t>;</w:t>
            </w:r>
          </w:p>
          <w:p w14:paraId="305D935B" w14:textId="77777777" w:rsidR="00CF781D" w:rsidRDefault="00CF781D" w:rsidP="004C19D4">
            <w:pPr>
              <w:pStyle w:val="Style8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F781D">
              <w:rPr>
                <w:sz w:val="26"/>
                <w:szCs w:val="26"/>
              </w:rPr>
              <w:t>демонстрирует преемственность своих методических принципов и теоретических разработок с практикой организации и проведения урока</w:t>
            </w:r>
            <w:r>
              <w:rPr>
                <w:sz w:val="26"/>
                <w:szCs w:val="26"/>
              </w:rPr>
              <w:t>;</w:t>
            </w:r>
          </w:p>
          <w:p w14:paraId="452524A7" w14:textId="6BCC0DB8" w:rsidR="00DA7902" w:rsidRPr="008D5463" w:rsidRDefault="00CF781D" w:rsidP="004C19D4">
            <w:pPr>
              <w:pStyle w:val="Style8"/>
              <w:widowControl/>
              <w:jc w:val="both"/>
              <w:rPr>
                <w:rStyle w:val="FontStyle31"/>
                <w:b w:val="0"/>
                <w:bCs w:val="0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F781D">
              <w:rPr>
                <w:sz w:val="26"/>
                <w:szCs w:val="26"/>
              </w:rPr>
              <w:t xml:space="preserve">реализует </w:t>
            </w:r>
            <w:proofErr w:type="spellStart"/>
            <w:r w:rsidRPr="00CF781D">
              <w:rPr>
                <w:sz w:val="26"/>
                <w:szCs w:val="26"/>
              </w:rPr>
              <w:t>здоровьесберегающие</w:t>
            </w:r>
            <w:proofErr w:type="spellEnd"/>
            <w:r w:rsidRPr="00CF781D">
              <w:rPr>
                <w:sz w:val="26"/>
                <w:szCs w:val="26"/>
              </w:rPr>
              <w:t xml:space="preserve"> подходы, использует приемы снятия напряжения и смену видов учебной деятельности</w:t>
            </w:r>
          </w:p>
        </w:tc>
      </w:tr>
      <w:tr w:rsidR="00DA7902" w14:paraId="657A7418" w14:textId="77777777" w:rsidTr="00CB17B6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27958" w14:textId="591FF3FB" w:rsidR="00DA7902" w:rsidRPr="008D5463" w:rsidRDefault="008D5463" w:rsidP="00FC3D09">
            <w:pPr>
              <w:pStyle w:val="Style8"/>
              <w:widowControl/>
              <w:rPr>
                <w:rStyle w:val="FontStyle31"/>
                <w:b w:val="0"/>
                <w:bCs w:val="0"/>
              </w:rPr>
            </w:pPr>
            <w:r>
              <w:rPr>
                <w:rStyle w:val="FontStyle31"/>
                <w:b w:val="0"/>
                <w:bCs w:val="0"/>
              </w:rPr>
              <w:t>3.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5F55E" w14:textId="5E2DAB17" w:rsidR="00DA7902" w:rsidRPr="008D5463" w:rsidRDefault="009F7159" w:rsidP="00FC3D09">
            <w:pPr>
              <w:pStyle w:val="Style7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Т</w:t>
            </w:r>
            <w:r w:rsidR="00CF781D" w:rsidRPr="00CF781D">
              <w:rPr>
                <w:sz w:val="28"/>
                <w:szCs w:val="28"/>
              </w:rPr>
              <w:t>ворческий и адекватный подход к решению профессиональных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2ED2A" w14:textId="6209856B" w:rsidR="00DA7902" w:rsidRPr="008D5463" w:rsidRDefault="00CF781D" w:rsidP="00FC3D09">
            <w:pPr>
              <w:pStyle w:val="Style8"/>
              <w:widowControl/>
              <w:rPr>
                <w:rStyle w:val="FontStyle31"/>
                <w:b w:val="0"/>
                <w:bCs w:val="0"/>
              </w:rPr>
            </w:pPr>
            <w:r>
              <w:rPr>
                <w:rStyle w:val="FontStyle31"/>
                <w:b w:val="0"/>
                <w:bCs w:val="0"/>
              </w:rPr>
              <w:t>5</w:t>
            </w:r>
          </w:p>
        </w:tc>
        <w:tc>
          <w:tcPr>
            <w:tcW w:w="9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7C30F" w14:textId="77777777" w:rsidR="00CF781D" w:rsidRDefault="00CF781D" w:rsidP="00CF781D">
            <w:pPr>
              <w:pStyle w:val="Style8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F781D">
              <w:rPr>
                <w:sz w:val="26"/>
                <w:szCs w:val="26"/>
              </w:rPr>
              <w:t>стимулирует познавательный интерес, творческую и исследовательскую активность обучающихся</w:t>
            </w:r>
            <w:r>
              <w:rPr>
                <w:sz w:val="26"/>
                <w:szCs w:val="26"/>
              </w:rPr>
              <w:t>;</w:t>
            </w:r>
          </w:p>
          <w:p w14:paraId="6B71704F" w14:textId="77777777" w:rsidR="00CF781D" w:rsidRDefault="00CF781D" w:rsidP="00CF781D">
            <w:pPr>
              <w:pStyle w:val="Style8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F781D">
              <w:rPr>
                <w:sz w:val="26"/>
                <w:szCs w:val="26"/>
              </w:rPr>
              <w:t xml:space="preserve"> создает на уроке целесообразные проблемные ситуации, ситуации выбора и принятия решений</w:t>
            </w:r>
            <w:r>
              <w:rPr>
                <w:sz w:val="26"/>
                <w:szCs w:val="26"/>
              </w:rPr>
              <w:t>;</w:t>
            </w:r>
          </w:p>
          <w:p w14:paraId="2E501007" w14:textId="77777777" w:rsidR="00CF781D" w:rsidRDefault="00CF781D" w:rsidP="00CF781D">
            <w:pPr>
              <w:pStyle w:val="Style8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F781D">
              <w:rPr>
                <w:sz w:val="26"/>
                <w:szCs w:val="26"/>
              </w:rPr>
              <w:t>демонстрирует педагогическую гибкость, готовность к импровизации, способность вносить оптимальные коррективы в проведении урока</w:t>
            </w:r>
            <w:r>
              <w:rPr>
                <w:sz w:val="26"/>
                <w:szCs w:val="26"/>
              </w:rPr>
              <w:t>;</w:t>
            </w:r>
          </w:p>
          <w:p w14:paraId="5AB4E94E" w14:textId="77777777" w:rsidR="000206FC" w:rsidRDefault="00CF781D" w:rsidP="00CF781D">
            <w:pPr>
              <w:pStyle w:val="Style8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F781D">
              <w:rPr>
                <w:sz w:val="26"/>
                <w:szCs w:val="26"/>
              </w:rPr>
              <w:t>целесообразно применяет педагогические технологии (в том числе ИКТ)</w:t>
            </w:r>
            <w:r w:rsidR="000206FC">
              <w:rPr>
                <w:sz w:val="26"/>
                <w:szCs w:val="26"/>
              </w:rPr>
              <w:t>;</w:t>
            </w:r>
          </w:p>
          <w:p w14:paraId="7AC1522D" w14:textId="01855C94" w:rsidR="00DA7902" w:rsidRPr="008D5463" w:rsidRDefault="000206FC" w:rsidP="00CF781D">
            <w:pPr>
              <w:pStyle w:val="Style8"/>
              <w:widowControl/>
              <w:jc w:val="both"/>
              <w:rPr>
                <w:rStyle w:val="FontStyle31"/>
                <w:b w:val="0"/>
                <w:bCs w:val="0"/>
              </w:rPr>
            </w:pPr>
            <w:r>
              <w:rPr>
                <w:sz w:val="26"/>
                <w:szCs w:val="26"/>
              </w:rPr>
              <w:t>-</w:t>
            </w:r>
            <w:r w:rsidR="00CF781D" w:rsidRPr="00CF781D">
              <w:rPr>
                <w:sz w:val="26"/>
                <w:szCs w:val="26"/>
              </w:rPr>
              <w:t xml:space="preserve"> адекватно использует свои авторские разработки и творчески перерабатывает существующие педагогические разработки</w:t>
            </w:r>
          </w:p>
        </w:tc>
      </w:tr>
      <w:tr w:rsidR="00DA7902" w14:paraId="62A80798" w14:textId="77777777" w:rsidTr="00CB17B6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1521D" w14:textId="5A94BACE" w:rsidR="00DA7902" w:rsidRPr="008D5463" w:rsidRDefault="008D5463" w:rsidP="00FC3D09">
            <w:pPr>
              <w:pStyle w:val="Style8"/>
              <w:widowControl/>
              <w:rPr>
                <w:rStyle w:val="FontStyle31"/>
                <w:b w:val="0"/>
                <w:bCs w:val="0"/>
              </w:rPr>
            </w:pPr>
            <w:r>
              <w:rPr>
                <w:rStyle w:val="FontStyle31"/>
                <w:b w:val="0"/>
                <w:bCs w:val="0"/>
              </w:rPr>
              <w:lastRenderedPageBreak/>
              <w:t>4.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8134D" w14:textId="1B0E7B92" w:rsidR="00DA7902" w:rsidRPr="008D5463" w:rsidRDefault="009F7159" w:rsidP="004C19D4">
            <w:pPr>
              <w:pStyle w:val="Style7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</w:t>
            </w:r>
            <w:r w:rsidR="00CF781D" w:rsidRPr="00CF781D">
              <w:rPr>
                <w:sz w:val="28"/>
                <w:szCs w:val="28"/>
              </w:rPr>
              <w:t>оммуникативная и речевая 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958F8" w14:textId="22503D74" w:rsidR="00DA7902" w:rsidRPr="008D5463" w:rsidRDefault="00CF781D" w:rsidP="00FC3D09">
            <w:pPr>
              <w:pStyle w:val="Style8"/>
              <w:widowControl/>
              <w:rPr>
                <w:rStyle w:val="FontStyle31"/>
                <w:b w:val="0"/>
                <w:bCs w:val="0"/>
              </w:rPr>
            </w:pPr>
            <w:r>
              <w:rPr>
                <w:rStyle w:val="FontStyle31"/>
                <w:b w:val="0"/>
                <w:bCs w:val="0"/>
              </w:rPr>
              <w:t>5</w:t>
            </w:r>
          </w:p>
        </w:tc>
        <w:tc>
          <w:tcPr>
            <w:tcW w:w="9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D41DD" w14:textId="77777777" w:rsidR="000206FC" w:rsidRDefault="000206FC" w:rsidP="0093243A">
            <w:pPr>
              <w:pStyle w:val="Style8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F781D" w:rsidRPr="00CF781D">
              <w:rPr>
                <w:sz w:val="26"/>
                <w:szCs w:val="26"/>
              </w:rPr>
              <w:t>учитывает в коммуникации возрастные и поведенческие особенности обучающихся</w:t>
            </w:r>
            <w:r>
              <w:rPr>
                <w:sz w:val="26"/>
                <w:szCs w:val="26"/>
              </w:rPr>
              <w:t>;</w:t>
            </w:r>
          </w:p>
          <w:p w14:paraId="7B7B2069" w14:textId="77777777" w:rsidR="000206FC" w:rsidRDefault="000206FC" w:rsidP="0093243A">
            <w:pPr>
              <w:pStyle w:val="Style8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F781D" w:rsidRPr="00CF781D">
              <w:rPr>
                <w:sz w:val="26"/>
                <w:szCs w:val="26"/>
              </w:rPr>
              <w:t xml:space="preserve"> целесообразно использует разные средства общения, адекватную визуализацию и эффективные способы коммуникации на уроке, демонстрируя высокий уровень речевой культуры</w:t>
            </w:r>
            <w:r>
              <w:rPr>
                <w:sz w:val="26"/>
                <w:szCs w:val="26"/>
              </w:rPr>
              <w:t>;</w:t>
            </w:r>
          </w:p>
          <w:p w14:paraId="363FF35B" w14:textId="77777777" w:rsidR="000206FC" w:rsidRDefault="000206FC" w:rsidP="0093243A">
            <w:pPr>
              <w:pStyle w:val="Style8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F781D" w:rsidRPr="00CF781D">
              <w:rPr>
                <w:sz w:val="26"/>
                <w:szCs w:val="26"/>
              </w:rPr>
              <w:t xml:space="preserve"> использует четкие понятные учебные инструкции и разные способы обратной связи на уроке</w:t>
            </w:r>
            <w:r>
              <w:rPr>
                <w:sz w:val="26"/>
                <w:szCs w:val="26"/>
              </w:rPr>
              <w:t>;</w:t>
            </w:r>
          </w:p>
          <w:p w14:paraId="7DD61C74" w14:textId="77777777" w:rsidR="000206FC" w:rsidRDefault="000206FC" w:rsidP="0093243A">
            <w:pPr>
              <w:pStyle w:val="Style8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F781D" w:rsidRPr="00CF781D">
              <w:rPr>
                <w:sz w:val="26"/>
                <w:szCs w:val="26"/>
              </w:rPr>
              <w:t>поддерживает разные способы взаимодействия обучающихся и учебной кооперации</w:t>
            </w:r>
            <w:r>
              <w:rPr>
                <w:sz w:val="26"/>
                <w:szCs w:val="26"/>
              </w:rPr>
              <w:t>;</w:t>
            </w:r>
          </w:p>
          <w:p w14:paraId="364726CB" w14:textId="26B356CC" w:rsidR="00DA7902" w:rsidRPr="008D5463" w:rsidRDefault="000206FC" w:rsidP="0093243A">
            <w:pPr>
              <w:pStyle w:val="Style8"/>
              <w:widowControl/>
              <w:jc w:val="both"/>
              <w:rPr>
                <w:rStyle w:val="FontStyle31"/>
                <w:b w:val="0"/>
                <w:bCs w:val="0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F781D" w:rsidRPr="00CF781D">
              <w:rPr>
                <w:sz w:val="26"/>
                <w:szCs w:val="26"/>
              </w:rPr>
              <w:t>успешно преодолевает коммуникационные барьеры, использует вопросы на понимание, развивает умение формулировать вопросы и способствует развитию речевой культуры обучающихся</w:t>
            </w:r>
          </w:p>
        </w:tc>
      </w:tr>
      <w:tr w:rsidR="00DA7902" w14:paraId="4CA73AA6" w14:textId="77777777" w:rsidTr="00CB17B6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B9B26" w14:textId="28BB88AB" w:rsidR="00DA7902" w:rsidRPr="008D5463" w:rsidRDefault="008D5463" w:rsidP="00FC3D09">
            <w:pPr>
              <w:pStyle w:val="Style8"/>
              <w:widowControl/>
              <w:rPr>
                <w:rStyle w:val="FontStyle31"/>
                <w:b w:val="0"/>
                <w:bCs w:val="0"/>
              </w:rPr>
            </w:pPr>
            <w:r>
              <w:rPr>
                <w:rStyle w:val="FontStyle31"/>
                <w:b w:val="0"/>
                <w:bCs w:val="0"/>
              </w:rPr>
              <w:t>5.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BDB52" w14:textId="3DE9B0C5" w:rsidR="00DA7902" w:rsidRPr="008D5463" w:rsidRDefault="009F7159" w:rsidP="00FC3D09">
            <w:pPr>
              <w:pStyle w:val="Style7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Эффективность подходов для достижения цели урока, </w:t>
            </w:r>
            <w:r w:rsidR="00CF781D" w:rsidRPr="00CF781D">
              <w:rPr>
                <w:sz w:val="28"/>
                <w:szCs w:val="28"/>
              </w:rPr>
              <w:t>результативность</w:t>
            </w:r>
            <w:r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99C73" w14:textId="7B524DF9" w:rsidR="00DA7902" w:rsidRPr="008D5463" w:rsidRDefault="00CF781D" w:rsidP="00FC3D09">
            <w:pPr>
              <w:pStyle w:val="Style8"/>
              <w:widowControl/>
              <w:rPr>
                <w:rStyle w:val="FontStyle31"/>
                <w:b w:val="0"/>
                <w:bCs w:val="0"/>
              </w:rPr>
            </w:pPr>
            <w:r>
              <w:rPr>
                <w:rStyle w:val="FontStyle31"/>
                <w:b w:val="0"/>
                <w:bCs w:val="0"/>
              </w:rPr>
              <w:t>5</w:t>
            </w:r>
          </w:p>
        </w:tc>
        <w:tc>
          <w:tcPr>
            <w:tcW w:w="9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FEDB5" w14:textId="77777777" w:rsidR="000206FC" w:rsidRDefault="000206FC" w:rsidP="004C19D4">
            <w:pPr>
              <w:pStyle w:val="Style8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F781D" w:rsidRPr="00CF781D">
              <w:rPr>
                <w:sz w:val="26"/>
                <w:szCs w:val="26"/>
              </w:rPr>
              <w:t>использует эффективные педагогические подходы для достижения личностных, метапредметных и предметных образовательных результатов</w:t>
            </w:r>
            <w:r>
              <w:rPr>
                <w:sz w:val="26"/>
                <w:szCs w:val="26"/>
              </w:rPr>
              <w:t>;</w:t>
            </w:r>
          </w:p>
          <w:p w14:paraId="6FF6E012" w14:textId="77777777" w:rsidR="000206FC" w:rsidRDefault="000206FC" w:rsidP="004C19D4">
            <w:pPr>
              <w:pStyle w:val="Style8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F781D" w:rsidRPr="00CF781D">
              <w:rPr>
                <w:sz w:val="26"/>
                <w:szCs w:val="26"/>
              </w:rPr>
              <w:t>соотносит цели, задачи и планируемые результаты при организации учебной активности, поддерживает осознанное отношение к познавательной деятельности</w:t>
            </w:r>
            <w:r>
              <w:rPr>
                <w:sz w:val="26"/>
                <w:szCs w:val="26"/>
              </w:rPr>
              <w:t>;</w:t>
            </w:r>
          </w:p>
          <w:p w14:paraId="04CEE028" w14:textId="77777777" w:rsidR="000206FC" w:rsidRDefault="000206FC" w:rsidP="004C19D4">
            <w:pPr>
              <w:pStyle w:val="Style8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F781D" w:rsidRPr="00CF781D">
              <w:rPr>
                <w:sz w:val="26"/>
                <w:szCs w:val="26"/>
              </w:rPr>
              <w:t>поддерживает достижение индивидуального образовательного результата и личную учебную успешность обучающихся, обеспечивая достижение результата урока</w:t>
            </w:r>
            <w:r>
              <w:rPr>
                <w:sz w:val="26"/>
                <w:szCs w:val="26"/>
              </w:rPr>
              <w:t>;</w:t>
            </w:r>
          </w:p>
          <w:p w14:paraId="089CE01D" w14:textId="77777777" w:rsidR="000206FC" w:rsidRDefault="000206FC" w:rsidP="004C19D4">
            <w:pPr>
              <w:pStyle w:val="Style8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F781D" w:rsidRPr="00CF781D">
              <w:rPr>
                <w:sz w:val="26"/>
                <w:szCs w:val="26"/>
              </w:rPr>
              <w:t>помогает обучающимся проявлять свою самостоятельность и индивидуальность</w:t>
            </w:r>
            <w:r>
              <w:rPr>
                <w:sz w:val="26"/>
                <w:szCs w:val="26"/>
              </w:rPr>
              <w:t>;</w:t>
            </w:r>
          </w:p>
          <w:p w14:paraId="50E3C271" w14:textId="321F5F10" w:rsidR="00DA7902" w:rsidRPr="008D5463" w:rsidRDefault="000206FC" w:rsidP="004C19D4">
            <w:pPr>
              <w:pStyle w:val="Style8"/>
              <w:widowControl/>
              <w:jc w:val="both"/>
              <w:rPr>
                <w:rStyle w:val="FontStyle31"/>
                <w:b w:val="0"/>
                <w:bCs w:val="0"/>
              </w:rPr>
            </w:pPr>
            <w:r>
              <w:rPr>
                <w:sz w:val="26"/>
                <w:szCs w:val="26"/>
              </w:rPr>
              <w:t>-</w:t>
            </w:r>
            <w:r w:rsidR="00CF781D" w:rsidRPr="00CF781D">
              <w:rPr>
                <w:sz w:val="26"/>
                <w:szCs w:val="26"/>
              </w:rPr>
              <w:t xml:space="preserve"> целесообразно и точно использует разные способы оценивания образовательных результатов и способствует развитию рефлексивной культуры обучающихся</w:t>
            </w:r>
          </w:p>
        </w:tc>
      </w:tr>
      <w:tr w:rsidR="00CF781D" w14:paraId="530E7786" w14:textId="77777777" w:rsidTr="00CB17B6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4FE6D" w14:textId="524B93D6" w:rsidR="00CF781D" w:rsidRDefault="00CF781D" w:rsidP="00FC3D09">
            <w:pPr>
              <w:pStyle w:val="Style8"/>
              <w:widowControl/>
              <w:rPr>
                <w:rStyle w:val="FontStyle31"/>
                <w:b w:val="0"/>
                <w:bCs w:val="0"/>
              </w:rPr>
            </w:pPr>
            <w:r>
              <w:rPr>
                <w:rStyle w:val="FontStyle31"/>
                <w:b w:val="0"/>
                <w:bCs w:val="0"/>
              </w:rPr>
              <w:t>6.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14674" w14:textId="4CBC11CA" w:rsidR="00CF781D" w:rsidRPr="00CF781D" w:rsidRDefault="009F7159" w:rsidP="00FC3D09">
            <w:pPr>
              <w:pStyle w:val="Style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F781D" w:rsidRPr="00CF781D">
              <w:rPr>
                <w:sz w:val="28"/>
                <w:szCs w:val="28"/>
              </w:rPr>
              <w:t>ефлексия проведенного урока (самоанализ)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8CC73" w14:textId="574FB3E6" w:rsidR="00CF781D" w:rsidRPr="008D5463" w:rsidRDefault="00585245" w:rsidP="00FC3D09">
            <w:pPr>
              <w:pStyle w:val="Style8"/>
              <w:widowControl/>
              <w:rPr>
                <w:rStyle w:val="FontStyle31"/>
                <w:b w:val="0"/>
                <w:bCs w:val="0"/>
              </w:rPr>
            </w:pPr>
            <w:r>
              <w:rPr>
                <w:rStyle w:val="FontStyle31"/>
                <w:b w:val="0"/>
                <w:bCs w:val="0"/>
              </w:rPr>
              <w:t>5</w:t>
            </w:r>
          </w:p>
        </w:tc>
        <w:tc>
          <w:tcPr>
            <w:tcW w:w="9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8CFF1" w14:textId="77777777" w:rsidR="000206FC" w:rsidRDefault="000206FC" w:rsidP="004C19D4">
            <w:pPr>
              <w:pStyle w:val="Style8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F781D" w:rsidRPr="00CF781D">
              <w:rPr>
                <w:sz w:val="26"/>
                <w:szCs w:val="26"/>
              </w:rPr>
              <w:t>проводит грамотную и разностороннюю рефлексию по итогам урока</w:t>
            </w:r>
            <w:r>
              <w:rPr>
                <w:sz w:val="26"/>
                <w:szCs w:val="26"/>
              </w:rPr>
              <w:t>;</w:t>
            </w:r>
          </w:p>
          <w:p w14:paraId="6DDFF8EF" w14:textId="77777777" w:rsidR="000206FC" w:rsidRDefault="000206FC" w:rsidP="004C19D4">
            <w:pPr>
              <w:pStyle w:val="Style8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F781D" w:rsidRPr="00CF781D">
              <w:rPr>
                <w:sz w:val="26"/>
                <w:szCs w:val="26"/>
              </w:rPr>
              <w:t xml:space="preserve"> дает четкие смысловые комментарии по проведенному уроку, показывая способность отделять значимое от второстепенного</w:t>
            </w:r>
            <w:r>
              <w:rPr>
                <w:sz w:val="26"/>
                <w:szCs w:val="26"/>
              </w:rPr>
              <w:t>;</w:t>
            </w:r>
          </w:p>
          <w:p w14:paraId="3A4B5DA2" w14:textId="77777777" w:rsidR="000206FC" w:rsidRDefault="000206FC" w:rsidP="004C19D4">
            <w:pPr>
              <w:pStyle w:val="Style8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F781D" w:rsidRPr="00CF781D">
              <w:rPr>
                <w:sz w:val="26"/>
                <w:szCs w:val="26"/>
              </w:rPr>
              <w:t xml:space="preserve"> соотносит использованные на уроке методы и приёмы с поставленной целью, задачами и достигнутыми р</w:t>
            </w:r>
            <w:bookmarkStart w:id="0" w:name="_GoBack"/>
            <w:bookmarkEnd w:id="0"/>
            <w:r w:rsidR="00CF781D" w:rsidRPr="00CF781D">
              <w:rPr>
                <w:sz w:val="26"/>
                <w:szCs w:val="26"/>
              </w:rPr>
              <w:t>езультатами</w:t>
            </w:r>
            <w:r>
              <w:rPr>
                <w:sz w:val="26"/>
                <w:szCs w:val="26"/>
              </w:rPr>
              <w:t>;</w:t>
            </w:r>
          </w:p>
          <w:p w14:paraId="31B04FD5" w14:textId="77777777" w:rsidR="000206FC" w:rsidRDefault="000206FC" w:rsidP="004C19D4">
            <w:pPr>
              <w:pStyle w:val="Style8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F781D" w:rsidRPr="00CF781D">
              <w:rPr>
                <w:sz w:val="26"/>
                <w:szCs w:val="26"/>
              </w:rPr>
              <w:t xml:space="preserve"> обоснованно показывает взаимосвязь проведенного занятия с методическими принципами, представленными в методической мастерской, сочетание элементов структуры урока в соответствии с планом и его реализацией, аргументированно обосновывает свои действия</w:t>
            </w:r>
            <w:r>
              <w:rPr>
                <w:sz w:val="26"/>
                <w:szCs w:val="26"/>
              </w:rPr>
              <w:t>;</w:t>
            </w:r>
          </w:p>
          <w:p w14:paraId="10381872" w14:textId="32FD7E2A" w:rsidR="00CF781D" w:rsidRPr="008D5463" w:rsidRDefault="000206FC" w:rsidP="004C19D4">
            <w:pPr>
              <w:pStyle w:val="Style8"/>
              <w:widowControl/>
              <w:jc w:val="both"/>
              <w:rPr>
                <w:rStyle w:val="FontStyle31"/>
                <w:b w:val="0"/>
                <w:bCs w:val="0"/>
              </w:rPr>
            </w:pPr>
            <w:r>
              <w:rPr>
                <w:sz w:val="26"/>
                <w:szCs w:val="26"/>
              </w:rPr>
              <w:t>-</w:t>
            </w:r>
            <w:r w:rsidR="00CF781D" w:rsidRPr="00CF781D">
              <w:rPr>
                <w:sz w:val="26"/>
                <w:szCs w:val="26"/>
              </w:rPr>
              <w:t xml:space="preserve"> отвечает на вопросы членов жюри точно, содержательно, грамотно и адекватно, демонстрирует понимание смысла своей педагогической деятельности</w:t>
            </w:r>
          </w:p>
        </w:tc>
      </w:tr>
      <w:tr w:rsidR="00257EB1" w14:paraId="235DA54E" w14:textId="77777777" w:rsidTr="00CB17B6">
        <w:trPr>
          <w:trHeight w:val="6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0000"/>
          </w:tcPr>
          <w:p w14:paraId="756B3F20" w14:textId="77777777" w:rsidR="00257EB1" w:rsidRDefault="00257EB1" w:rsidP="008F3C93">
            <w:pPr>
              <w:pStyle w:val="Style1"/>
              <w:widowControl/>
              <w:rPr>
                <w:rStyle w:val="FontStyle31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0000"/>
          </w:tcPr>
          <w:p w14:paraId="2E61A7C9" w14:textId="77777777" w:rsidR="00257EB1" w:rsidRPr="00257EB1" w:rsidRDefault="00257EB1" w:rsidP="00235510">
            <w:pPr>
              <w:rPr>
                <w:rStyle w:val="FontStyle32"/>
                <w:b/>
              </w:rPr>
            </w:pPr>
          </w:p>
          <w:p w14:paraId="736E98EB" w14:textId="77777777" w:rsidR="00257EB1" w:rsidRDefault="00257EB1" w:rsidP="00235510">
            <w:pPr>
              <w:rPr>
                <w:rStyle w:val="FontStyle32"/>
              </w:rPr>
            </w:pPr>
            <w:r w:rsidRPr="00257EB1">
              <w:rPr>
                <w:rStyle w:val="FontStyle32"/>
                <w:b/>
              </w:rPr>
              <w:t>Максимальное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74ED5379" w14:textId="77777777" w:rsidR="00257EB1" w:rsidRPr="004C5BE9" w:rsidRDefault="00257EB1" w:rsidP="0075443C">
            <w:pPr>
              <w:pStyle w:val="Style22"/>
              <w:widowControl/>
              <w:rPr>
                <w:rStyle w:val="FontStyle32"/>
                <w:b/>
              </w:rPr>
            </w:pPr>
          </w:p>
          <w:p w14:paraId="4FA83C92" w14:textId="30839969" w:rsidR="00257EB1" w:rsidRPr="004C5BE9" w:rsidRDefault="008D5463" w:rsidP="0075443C">
            <w:pPr>
              <w:pStyle w:val="Style22"/>
              <w:widowControl/>
              <w:rPr>
                <w:rStyle w:val="FontStyle32"/>
                <w:b/>
              </w:rPr>
            </w:pPr>
            <w:r>
              <w:rPr>
                <w:rStyle w:val="FontStyle32"/>
                <w:b/>
              </w:rPr>
              <w:t>30</w:t>
            </w:r>
          </w:p>
        </w:tc>
        <w:tc>
          <w:tcPr>
            <w:tcW w:w="9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0428915F" w14:textId="77777777" w:rsidR="00257EB1" w:rsidRDefault="00257EB1" w:rsidP="004665E5">
            <w:pPr>
              <w:pStyle w:val="Style9"/>
              <w:widowControl/>
              <w:rPr>
                <w:rStyle w:val="FontStyle32"/>
              </w:rPr>
            </w:pPr>
          </w:p>
        </w:tc>
      </w:tr>
    </w:tbl>
    <w:p w14:paraId="5A9B793A" w14:textId="77777777" w:rsidR="00235510" w:rsidRDefault="00235510"/>
    <w:sectPr w:rsidR="00235510" w:rsidSect="00AE316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B67E6"/>
    <w:multiLevelType w:val="hybridMultilevel"/>
    <w:tmpl w:val="C27E17C4"/>
    <w:lvl w:ilvl="0" w:tplc="6E0A09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A2695"/>
    <w:multiLevelType w:val="hybridMultilevel"/>
    <w:tmpl w:val="D098E012"/>
    <w:lvl w:ilvl="0" w:tplc="C00E7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92C14"/>
    <w:multiLevelType w:val="hybridMultilevel"/>
    <w:tmpl w:val="6950BAB0"/>
    <w:lvl w:ilvl="0" w:tplc="A2145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AA6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B4E6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9F8D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1B8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E4A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0126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B74A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096D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6C542BAD"/>
    <w:multiLevelType w:val="hybridMultilevel"/>
    <w:tmpl w:val="2D30EE94"/>
    <w:lvl w:ilvl="0" w:tplc="3110A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62C"/>
    <w:rsid w:val="00004287"/>
    <w:rsid w:val="000206FC"/>
    <w:rsid w:val="000208FD"/>
    <w:rsid w:val="000264B4"/>
    <w:rsid w:val="00037262"/>
    <w:rsid w:val="000515D5"/>
    <w:rsid w:val="000A0B07"/>
    <w:rsid w:val="000A0B8B"/>
    <w:rsid w:val="000B16E3"/>
    <w:rsid w:val="000C0EEC"/>
    <w:rsid w:val="000C1920"/>
    <w:rsid w:val="000C200D"/>
    <w:rsid w:val="000C4018"/>
    <w:rsid w:val="000C696E"/>
    <w:rsid w:val="000D0D96"/>
    <w:rsid w:val="000D6A14"/>
    <w:rsid w:val="000D73C8"/>
    <w:rsid w:val="000F5721"/>
    <w:rsid w:val="00102112"/>
    <w:rsid w:val="00110D6E"/>
    <w:rsid w:val="001233B0"/>
    <w:rsid w:val="001304DF"/>
    <w:rsid w:val="00135630"/>
    <w:rsid w:val="00143B19"/>
    <w:rsid w:val="001576C6"/>
    <w:rsid w:val="001A27CA"/>
    <w:rsid w:val="001A3D4C"/>
    <w:rsid w:val="001A4A58"/>
    <w:rsid w:val="001B6484"/>
    <w:rsid w:val="001B72C7"/>
    <w:rsid w:val="001C1F21"/>
    <w:rsid w:val="001C2CE7"/>
    <w:rsid w:val="001D7977"/>
    <w:rsid w:val="001F1C2B"/>
    <w:rsid w:val="0021050F"/>
    <w:rsid w:val="00212391"/>
    <w:rsid w:val="00233336"/>
    <w:rsid w:val="00235510"/>
    <w:rsid w:val="00242ED8"/>
    <w:rsid w:val="00244CAC"/>
    <w:rsid w:val="00244F00"/>
    <w:rsid w:val="002522DA"/>
    <w:rsid w:val="002567BD"/>
    <w:rsid w:val="00257EB1"/>
    <w:rsid w:val="00286352"/>
    <w:rsid w:val="00286E64"/>
    <w:rsid w:val="002B0FE0"/>
    <w:rsid w:val="002B30CF"/>
    <w:rsid w:val="002C16AA"/>
    <w:rsid w:val="002D4FCB"/>
    <w:rsid w:val="00302D51"/>
    <w:rsid w:val="003055DE"/>
    <w:rsid w:val="003244A4"/>
    <w:rsid w:val="00325FB3"/>
    <w:rsid w:val="00331E0D"/>
    <w:rsid w:val="003533AE"/>
    <w:rsid w:val="00357AE3"/>
    <w:rsid w:val="003727E0"/>
    <w:rsid w:val="0037582C"/>
    <w:rsid w:val="00381460"/>
    <w:rsid w:val="003A4F9A"/>
    <w:rsid w:val="003A68E3"/>
    <w:rsid w:val="003B2277"/>
    <w:rsid w:val="003B6368"/>
    <w:rsid w:val="003C248A"/>
    <w:rsid w:val="003C4D22"/>
    <w:rsid w:val="003D3CDA"/>
    <w:rsid w:val="003E6A17"/>
    <w:rsid w:val="003F783D"/>
    <w:rsid w:val="004101E2"/>
    <w:rsid w:val="0041757A"/>
    <w:rsid w:val="00420068"/>
    <w:rsid w:val="004441F4"/>
    <w:rsid w:val="00445AB7"/>
    <w:rsid w:val="0044761B"/>
    <w:rsid w:val="00453A13"/>
    <w:rsid w:val="0046492B"/>
    <w:rsid w:val="00465619"/>
    <w:rsid w:val="004665E5"/>
    <w:rsid w:val="00493735"/>
    <w:rsid w:val="00497A57"/>
    <w:rsid w:val="004B6A2A"/>
    <w:rsid w:val="004C19D4"/>
    <w:rsid w:val="004C25C0"/>
    <w:rsid w:val="004C5BE9"/>
    <w:rsid w:val="004D294D"/>
    <w:rsid w:val="004E662C"/>
    <w:rsid w:val="005025B8"/>
    <w:rsid w:val="00512C48"/>
    <w:rsid w:val="0051450D"/>
    <w:rsid w:val="0052592C"/>
    <w:rsid w:val="00532DD9"/>
    <w:rsid w:val="00532E90"/>
    <w:rsid w:val="005501E8"/>
    <w:rsid w:val="00567E21"/>
    <w:rsid w:val="005700F6"/>
    <w:rsid w:val="00585245"/>
    <w:rsid w:val="005B4942"/>
    <w:rsid w:val="005C3949"/>
    <w:rsid w:val="005C7B43"/>
    <w:rsid w:val="005D3698"/>
    <w:rsid w:val="00611FC0"/>
    <w:rsid w:val="00616EC6"/>
    <w:rsid w:val="00622DA5"/>
    <w:rsid w:val="00623019"/>
    <w:rsid w:val="00625C12"/>
    <w:rsid w:val="00627A47"/>
    <w:rsid w:val="0063099A"/>
    <w:rsid w:val="00635737"/>
    <w:rsid w:val="00670526"/>
    <w:rsid w:val="00683D29"/>
    <w:rsid w:val="006A39E8"/>
    <w:rsid w:val="006B0262"/>
    <w:rsid w:val="006E5E26"/>
    <w:rsid w:val="00705F6B"/>
    <w:rsid w:val="00710712"/>
    <w:rsid w:val="007217B2"/>
    <w:rsid w:val="007279B8"/>
    <w:rsid w:val="00730F23"/>
    <w:rsid w:val="00757A5A"/>
    <w:rsid w:val="00797768"/>
    <w:rsid w:val="007A0BBA"/>
    <w:rsid w:val="007B19EB"/>
    <w:rsid w:val="007B2AAF"/>
    <w:rsid w:val="007B6498"/>
    <w:rsid w:val="007B7B8E"/>
    <w:rsid w:val="007D2AA9"/>
    <w:rsid w:val="007E33AE"/>
    <w:rsid w:val="007F4CA7"/>
    <w:rsid w:val="00804DF2"/>
    <w:rsid w:val="00833D43"/>
    <w:rsid w:val="008463E1"/>
    <w:rsid w:val="00857E00"/>
    <w:rsid w:val="00875CE4"/>
    <w:rsid w:val="0088038F"/>
    <w:rsid w:val="008C3F5D"/>
    <w:rsid w:val="008D2733"/>
    <w:rsid w:val="008D5463"/>
    <w:rsid w:val="008D766B"/>
    <w:rsid w:val="008E3075"/>
    <w:rsid w:val="008E4E8A"/>
    <w:rsid w:val="008F3C93"/>
    <w:rsid w:val="008F7E54"/>
    <w:rsid w:val="00906579"/>
    <w:rsid w:val="00912AA3"/>
    <w:rsid w:val="00930103"/>
    <w:rsid w:val="0093243A"/>
    <w:rsid w:val="00935077"/>
    <w:rsid w:val="009371A3"/>
    <w:rsid w:val="0095139C"/>
    <w:rsid w:val="009519F4"/>
    <w:rsid w:val="0095697B"/>
    <w:rsid w:val="00957C76"/>
    <w:rsid w:val="009761F3"/>
    <w:rsid w:val="00980DB0"/>
    <w:rsid w:val="00983AB7"/>
    <w:rsid w:val="00984204"/>
    <w:rsid w:val="009B2DED"/>
    <w:rsid w:val="009B465B"/>
    <w:rsid w:val="009C71DF"/>
    <w:rsid w:val="009D16D9"/>
    <w:rsid w:val="009D53BD"/>
    <w:rsid w:val="009E5EC8"/>
    <w:rsid w:val="009F035C"/>
    <w:rsid w:val="009F0712"/>
    <w:rsid w:val="009F7159"/>
    <w:rsid w:val="00A01FF4"/>
    <w:rsid w:val="00A128E3"/>
    <w:rsid w:val="00A12912"/>
    <w:rsid w:val="00A13E1B"/>
    <w:rsid w:val="00A30C96"/>
    <w:rsid w:val="00A3163D"/>
    <w:rsid w:val="00A34259"/>
    <w:rsid w:val="00A3757B"/>
    <w:rsid w:val="00A455D6"/>
    <w:rsid w:val="00A460DA"/>
    <w:rsid w:val="00A474F0"/>
    <w:rsid w:val="00A47DAE"/>
    <w:rsid w:val="00A54ECB"/>
    <w:rsid w:val="00A56FA2"/>
    <w:rsid w:val="00A6007C"/>
    <w:rsid w:val="00A74475"/>
    <w:rsid w:val="00A9626F"/>
    <w:rsid w:val="00AB287F"/>
    <w:rsid w:val="00AC496F"/>
    <w:rsid w:val="00AD0181"/>
    <w:rsid w:val="00AD051F"/>
    <w:rsid w:val="00AD5D3F"/>
    <w:rsid w:val="00AD5E60"/>
    <w:rsid w:val="00AE1AFA"/>
    <w:rsid w:val="00AE3167"/>
    <w:rsid w:val="00AF1ED6"/>
    <w:rsid w:val="00AF7CEC"/>
    <w:rsid w:val="00B01D25"/>
    <w:rsid w:val="00B06F34"/>
    <w:rsid w:val="00B1017A"/>
    <w:rsid w:val="00B11DE1"/>
    <w:rsid w:val="00B346CE"/>
    <w:rsid w:val="00B43774"/>
    <w:rsid w:val="00B649AD"/>
    <w:rsid w:val="00B77846"/>
    <w:rsid w:val="00B847E7"/>
    <w:rsid w:val="00BD327A"/>
    <w:rsid w:val="00BD70D1"/>
    <w:rsid w:val="00BF5072"/>
    <w:rsid w:val="00BF528A"/>
    <w:rsid w:val="00C00CAF"/>
    <w:rsid w:val="00C01E45"/>
    <w:rsid w:val="00C20B39"/>
    <w:rsid w:val="00C33D9D"/>
    <w:rsid w:val="00C33E93"/>
    <w:rsid w:val="00C50E53"/>
    <w:rsid w:val="00C5734B"/>
    <w:rsid w:val="00C67066"/>
    <w:rsid w:val="00CA3E85"/>
    <w:rsid w:val="00CA5ADB"/>
    <w:rsid w:val="00CA615D"/>
    <w:rsid w:val="00CA772B"/>
    <w:rsid w:val="00CB17B6"/>
    <w:rsid w:val="00CD1757"/>
    <w:rsid w:val="00CF781D"/>
    <w:rsid w:val="00CF797A"/>
    <w:rsid w:val="00D22F6A"/>
    <w:rsid w:val="00D2331C"/>
    <w:rsid w:val="00D362D9"/>
    <w:rsid w:val="00D45EB1"/>
    <w:rsid w:val="00D46E18"/>
    <w:rsid w:val="00D63342"/>
    <w:rsid w:val="00D66663"/>
    <w:rsid w:val="00D864EB"/>
    <w:rsid w:val="00D9167E"/>
    <w:rsid w:val="00D91DCB"/>
    <w:rsid w:val="00D940AE"/>
    <w:rsid w:val="00DA7902"/>
    <w:rsid w:val="00DB3390"/>
    <w:rsid w:val="00DB6D00"/>
    <w:rsid w:val="00DC328A"/>
    <w:rsid w:val="00DD7BFF"/>
    <w:rsid w:val="00E17F0D"/>
    <w:rsid w:val="00E32FF8"/>
    <w:rsid w:val="00E34812"/>
    <w:rsid w:val="00E40859"/>
    <w:rsid w:val="00E50A1C"/>
    <w:rsid w:val="00E56818"/>
    <w:rsid w:val="00E66AB2"/>
    <w:rsid w:val="00E7177A"/>
    <w:rsid w:val="00E769FA"/>
    <w:rsid w:val="00E8375E"/>
    <w:rsid w:val="00E87FFB"/>
    <w:rsid w:val="00EA0BC1"/>
    <w:rsid w:val="00EA4142"/>
    <w:rsid w:val="00EB1CB9"/>
    <w:rsid w:val="00ED1E31"/>
    <w:rsid w:val="00ED3BE8"/>
    <w:rsid w:val="00EE2721"/>
    <w:rsid w:val="00EE2DD0"/>
    <w:rsid w:val="00EE3F3D"/>
    <w:rsid w:val="00EF1071"/>
    <w:rsid w:val="00F05134"/>
    <w:rsid w:val="00F12D1C"/>
    <w:rsid w:val="00F2142E"/>
    <w:rsid w:val="00F2376A"/>
    <w:rsid w:val="00F46AC8"/>
    <w:rsid w:val="00F66AE1"/>
    <w:rsid w:val="00F71548"/>
    <w:rsid w:val="00F76AFD"/>
    <w:rsid w:val="00F806F1"/>
    <w:rsid w:val="00FB304D"/>
    <w:rsid w:val="00FC3D09"/>
    <w:rsid w:val="00FC679A"/>
    <w:rsid w:val="00FD2322"/>
    <w:rsid w:val="00FD4282"/>
    <w:rsid w:val="00FE68B5"/>
    <w:rsid w:val="00FF3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4BB0C"/>
  <w15:docId w15:val="{D70E01C0-7555-4B98-B11E-161EC952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6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662C"/>
  </w:style>
  <w:style w:type="paragraph" w:customStyle="1" w:styleId="Style2">
    <w:name w:val="Style2"/>
    <w:basedOn w:val="a"/>
    <w:uiPriority w:val="99"/>
    <w:rsid w:val="004E662C"/>
  </w:style>
  <w:style w:type="paragraph" w:customStyle="1" w:styleId="Style4">
    <w:name w:val="Style4"/>
    <w:basedOn w:val="a"/>
    <w:uiPriority w:val="99"/>
    <w:rsid w:val="004E662C"/>
  </w:style>
  <w:style w:type="paragraph" w:customStyle="1" w:styleId="Style5">
    <w:name w:val="Style5"/>
    <w:basedOn w:val="a"/>
    <w:uiPriority w:val="99"/>
    <w:rsid w:val="004E662C"/>
  </w:style>
  <w:style w:type="paragraph" w:customStyle="1" w:styleId="Style6">
    <w:name w:val="Style6"/>
    <w:basedOn w:val="a"/>
    <w:uiPriority w:val="99"/>
    <w:rsid w:val="004E662C"/>
  </w:style>
  <w:style w:type="paragraph" w:customStyle="1" w:styleId="Style7">
    <w:name w:val="Style7"/>
    <w:basedOn w:val="a"/>
    <w:uiPriority w:val="99"/>
    <w:rsid w:val="004E662C"/>
  </w:style>
  <w:style w:type="paragraph" w:customStyle="1" w:styleId="Style8">
    <w:name w:val="Style8"/>
    <w:basedOn w:val="a"/>
    <w:uiPriority w:val="99"/>
    <w:rsid w:val="004E662C"/>
  </w:style>
  <w:style w:type="paragraph" w:customStyle="1" w:styleId="Style9">
    <w:name w:val="Style9"/>
    <w:basedOn w:val="a"/>
    <w:uiPriority w:val="99"/>
    <w:rsid w:val="004E662C"/>
  </w:style>
  <w:style w:type="paragraph" w:customStyle="1" w:styleId="Style10">
    <w:name w:val="Style10"/>
    <w:basedOn w:val="a"/>
    <w:uiPriority w:val="99"/>
    <w:rsid w:val="004E662C"/>
  </w:style>
  <w:style w:type="paragraph" w:customStyle="1" w:styleId="Style12">
    <w:name w:val="Style12"/>
    <w:basedOn w:val="a"/>
    <w:uiPriority w:val="99"/>
    <w:rsid w:val="004E662C"/>
  </w:style>
  <w:style w:type="paragraph" w:customStyle="1" w:styleId="Style13">
    <w:name w:val="Style13"/>
    <w:basedOn w:val="a"/>
    <w:uiPriority w:val="99"/>
    <w:rsid w:val="004E662C"/>
  </w:style>
  <w:style w:type="paragraph" w:customStyle="1" w:styleId="Style14">
    <w:name w:val="Style14"/>
    <w:basedOn w:val="a"/>
    <w:uiPriority w:val="99"/>
    <w:rsid w:val="004E662C"/>
  </w:style>
  <w:style w:type="paragraph" w:customStyle="1" w:styleId="Style15">
    <w:name w:val="Style15"/>
    <w:basedOn w:val="a"/>
    <w:uiPriority w:val="99"/>
    <w:rsid w:val="004E662C"/>
  </w:style>
  <w:style w:type="paragraph" w:customStyle="1" w:styleId="Style16">
    <w:name w:val="Style16"/>
    <w:basedOn w:val="a"/>
    <w:uiPriority w:val="99"/>
    <w:rsid w:val="004E662C"/>
  </w:style>
  <w:style w:type="paragraph" w:customStyle="1" w:styleId="Style17">
    <w:name w:val="Style17"/>
    <w:basedOn w:val="a"/>
    <w:uiPriority w:val="99"/>
    <w:rsid w:val="004E662C"/>
  </w:style>
  <w:style w:type="paragraph" w:customStyle="1" w:styleId="Style18">
    <w:name w:val="Style18"/>
    <w:basedOn w:val="a"/>
    <w:uiPriority w:val="99"/>
    <w:rsid w:val="004E662C"/>
  </w:style>
  <w:style w:type="paragraph" w:customStyle="1" w:styleId="Style19">
    <w:name w:val="Style19"/>
    <w:basedOn w:val="a"/>
    <w:uiPriority w:val="99"/>
    <w:rsid w:val="004E662C"/>
  </w:style>
  <w:style w:type="paragraph" w:customStyle="1" w:styleId="Style20">
    <w:name w:val="Style20"/>
    <w:basedOn w:val="a"/>
    <w:uiPriority w:val="99"/>
    <w:rsid w:val="004E662C"/>
  </w:style>
  <w:style w:type="paragraph" w:customStyle="1" w:styleId="Style21">
    <w:name w:val="Style21"/>
    <w:basedOn w:val="a"/>
    <w:uiPriority w:val="99"/>
    <w:rsid w:val="004E662C"/>
  </w:style>
  <w:style w:type="paragraph" w:customStyle="1" w:styleId="Style22">
    <w:name w:val="Style22"/>
    <w:basedOn w:val="a"/>
    <w:uiPriority w:val="99"/>
    <w:rsid w:val="004E662C"/>
  </w:style>
  <w:style w:type="paragraph" w:customStyle="1" w:styleId="Style23">
    <w:name w:val="Style23"/>
    <w:basedOn w:val="a"/>
    <w:uiPriority w:val="99"/>
    <w:rsid w:val="004E662C"/>
  </w:style>
  <w:style w:type="character" w:customStyle="1" w:styleId="FontStyle25">
    <w:name w:val="Font Style25"/>
    <w:basedOn w:val="a0"/>
    <w:uiPriority w:val="99"/>
    <w:rsid w:val="004E66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4E662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4E662C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4E662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4E662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1">
    <w:name w:val="Font Style31"/>
    <w:basedOn w:val="a0"/>
    <w:uiPriority w:val="99"/>
    <w:rsid w:val="004E662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sid w:val="004E662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D0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0D96"/>
    <w:rPr>
      <w:rFonts w:ascii="Segoe U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FB304D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28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3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1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1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2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0A459-0016-466E-9EA3-766F5CAC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367</cp:revision>
  <cp:lastPrinted>2023-02-22T12:32:00Z</cp:lastPrinted>
  <dcterms:created xsi:type="dcterms:W3CDTF">2017-12-21T07:24:00Z</dcterms:created>
  <dcterms:modified xsi:type="dcterms:W3CDTF">2023-02-22T12:33:00Z</dcterms:modified>
</cp:coreProperties>
</file>