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31" w:rsidRPr="005A57DC" w:rsidRDefault="00EF5131" w:rsidP="005A57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7DC">
        <w:rPr>
          <w:rFonts w:ascii="Times New Roman" w:hAnsi="Times New Roman" w:cs="Times New Roman"/>
          <w:b/>
          <w:sz w:val="24"/>
          <w:szCs w:val="24"/>
        </w:rPr>
        <w:t xml:space="preserve">К 400 -летию </w:t>
      </w:r>
      <w:r w:rsidR="005A57DC" w:rsidRPr="005A57DC">
        <w:rPr>
          <w:rFonts w:ascii="Times New Roman" w:hAnsi="Times New Roman" w:cs="Times New Roman"/>
          <w:b/>
          <w:sz w:val="24"/>
          <w:szCs w:val="24"/>
        </w:rPr>
        <w:t xml:space="preserve">протопопа Аввакума, </w:t>
      </w:r>
      <w:r w:rsidRPr="005A57DC">
        <w:rPr>
          <w:rFonts w:ascii="Times New Roman" w:hAnsi="Times New Roman" w:cs="Times New Roman"/>
          <w:b/>
          <w:sz w:val="24"/>
          <w:szCs w:val="24"/>
        </w:rPr>
        <w:t>видного русского церковного и общественного деятеля 17 столетия</w:t>
      </w:r>
    </w:p>
    <w:p w:rsidR="00EF5131" w:rsidRPr="00DF2018" w:rsidRDefault="00EF5131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>Кем был знаменитый</w:t>
      </w:r>
      <w:r w:rsidR="005A57DC" w:rsidRPr="005A5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7DC" w:rsidRPr="005A57DC">
        <w:rPr>
          <w:rFonts w:ascii="Times New Roman" w:hAnsi="Times New Roman" w:cs="Times New Roman"/>
          <w:sz w:val="24"/>
          <w:szCs w:val="24"/>
        </w:rPr>
        <w:t>протопоп Аввакум</w:t>
      </w:r>
      <w:r w:rsidR="005A57DC">
        <w:rPr>
          <w:rFonts w:ascii="Times New Roman" w:hAnsi="Times New Roman" w:cs="Times New Roman"/>
          <w:sz w:val="24"/>
          <w:szCs w:val="24"/>
        </w:rPr>
        <w:t xml:space="preserve"> </w:t>
      </w:r>
      <w:r w:rsidRPr="00DF2018">
        <w:rPr>
          <w:rFonts w:ascii="Times New Roman" w:hAnsi="Times New Roman" w:cs="Times New Roman"/>
          <w:sz w:val="24"/>
          <w:szCs w:val="24"/>
        </w:rPr>
        <w:t>— самая неоднозначная и удивительная фигура своего времени?</w:t>
      </w:r>
      <w:r w:rsidR="005A57DC" w:rsidRPr="005A57DC">
        <w:rPr>
          <w:rFonts w:ascii="Times New Roman" w:hAnsi="Times New Roman" w:cs="Times New Roman"/>
          <w:sz w:val="24"/>
          <w:szCs w:val="24"/>
        </w:rPr>
        <w:t xml:space="preserve"> </w:t>
      </w:r>
      <w:r w:rsidR="005A57DC" w:rsidRPr="00DF2018">
        <w:rPr>
          <w:rFonts w:ascii="Times New Roman" w:hAnsi="Times New Roman" w:cs="Times New Roman"/>
          <w:sz w:val="24"/>
          <w:szCs w:val="24"/>
        </w:rPr>
        <w:t xml:space="preserve">Как к нему относятся в современной Церкви? За что его казнили? Почему произошел церковный </w:t>
      </w:r>
      <w:proofErr w:type="gramStart"/>
      <w:r w:rsidR="005A57DC" w:rsidRPr="00DF2018">
        <w:rPr>
          <w:rFonts w:ascii="Times New Roman" w:hAnsi="Times New Roman" w:cs="Times New Roman"/>
          <w:sz w:val="24"/>
          <w:szCs w:val="24"/>
        </w:rPr>
        <w:t>раскол</w:t>
      </w:r>
      <w:proofErr w:type="gramEnd"/>
      <w:r w:rsidR="005A57DC" w:rsidRPr="00DF2018">
        <w:rPr>
          <w:rFonts w:ascii="Times New Roman" w:hAnsi="Times New Roman" w:cs="Times New Roman"/>
          <w:sz w:val="24"/>
          <w:szCs w:val="24"/>
        </w:rPr>
        <w:t xml:space="preserve"> и существуют ли сейчас старообрядцы?</w:t>
      </w:r>
    </w:p>
    <w:p w:rsidR="005A57DC" w:rsidRDefault="00EF5131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b/>
          <w:bCs/>
          <w:sz w:val="24"/>
          <w:szCs w:val="24"/>
        </w:rPr>
        <w:t>Протопоп Аввакум </w:t>
      </w:r>
      <w:r w:rsidRPr="00DF2018">
        <w:rPr>
          <w:rFonts w:ascii="Times New Roman" w:hAnsi="Times New Roman" w:cs="Times New Roman"/>
          <w:sz w:val="24"/>
          <w:szCs w:val="24"/>
        </w:rPr>
        <w:t xml:space="preserve">- крупнейший деятель старообрядчества. Ярый противник реформ патриарха Никона, реформа которого по изменению в богослужебных книгах и обрядах для унификации с </w:t>
      </w:r>
      <w:proofErr w:type="gramStart"/>
      <w:r w:rsidRPr="00DF2018">
        <w:rPr>
          <w:rFonts w:ascii="Times New Roman" w:hAnsi="Times New Roman" w:cs="Times New Roman"/>
          <w:sz w:val="24"/>
          <w:szCs w:val="24"/>
        </w:rPr>
        <w:t>греческими</w:t>
      </w:r>
      <w:proofErr w:type="gramEnd"/>
      <w:r w:rsidRPr="00DF2018">
        <w:rPr>
          <w:rFonts w:ascii="Times New Roman" w:hAnsi="Times New Roman" w:cs="Times New Roman"/>
          <w:sz w:val="24"/>
          <w:szCs w:val="24"/>
        </w:rPr>
        <w:t>, привела к расколу в Русской православной церкви в 17 веке. </w:t>
      </w:r>
    </w:p>
    <w:p w:rsidR="00EF5131" w:rsidRPr="00DF2018" w:rsidRDefault="00EF5131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>Мы постарались описать житие протопопа Аввакума, человека, который пошел против действующей власти и стоял до конца за то, что считал правильным, не сломленный перед пытками. Он потерял двоих сыновей, шел пешком по тайге, стал известен, как истовый подвижник православия.</w:t>
      </w:r>
    </w:p>
    <w:p w:rsidR="00D3757B" w:rsidRPr="00D3757B" w:rsidRDefault="00EF5131" w:rsidP="00D3757B">
      <w:pPr>
        <w:jc w:val="both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 xml:space="preserve">Протопоп Аввакум Петров (1620-1682) стал одним из самых ярких противников церковной реформы патриарха Никона и царя Алексея Михайловича. Он написал собственную автобиографию — «Житие протопопа Аввакума». </w:t>
      </w:r>
      <w:r w:rsidR="00D3757B" w:rsidRPr="00D3757B">
        <w:rPr>
          <w:rFonts w:ascii="Times New Roman" w:hAnsi="Times New Roman" w:cs="Times New Roman"/>
          <w:sz w:val="24"/>
          <w:szCs w:val="24"/>
        </w:rPr>
        <w:t xml:space="preserve">Протопоп терпит страшные испытания, но рассказывает о них он необычайно просто в бытовой разговорной манере. Читатель представляет, как сидел он на цепи в темной камере, как везли его в лодке в одном </w:t>
      </w:r>
      <w:proofErr w:type="spellStart"/>
      <w:r w:rsidR="00D3757B" w:rsidRPr="00D3757B">
        <w:rPr>
          <w:rFonts w:ascii="Times New Roman" w:hAnsi="Times New Roman" w:cs="Times New Roman"/>
          <w:sz w:val="24"/>
          <w:szCs w:val="24"/>
        </w:rPr>
        <w:t>кафтанишке</w:t>
      </w:r>
      <w:proofErr w:type="spellEnd"/>
      <w:r w:rsidR="00D3757B" w:rsidRPr="00D3757B">
        <w:rPr>
          <w:rFonts w:ascii="Times New Roman" w:hAnsi="Times New Roman" w:cs="Times New Roman"/>
          <w:sz w:val="24"/>
          <w:szCs w:val="24"/>
        </w:rPr>
        <w:t>, а «сверху дождь и снег...».</w:t>
      </w:r>
    </w:p>
    <w:p w:rsidR="005A57DC" w:rsidRDefault="00D3757B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D3757B">
        <w:rPr>
          <w:rFonts w:ascii="Times New Roman" w:hAnsi="Times New Roman" w:cs="Times New Roman"/>
          <w:sz w:val="24"/>
          <w:szCs w:val="24"/>
        </w:rPr>
        <w:t xml:space="preserve">Подробные описания природы выразительны и достоверны. Этнографические картинки сменяются с публицистическими отступлениями о психологических состояниях человека и осуждением человеческих страстей. Протопоп просит прощения: «Простите </w:t>
      </w:r>
      <w:proofErr w:type="spellStart"/>
      <w:r w:rsidRPr="00D3757B">
        <w:rPr>
          <w:rFonts w:ascii="Times New Roman" w:hAnsi="Times New Roman" w:cs="Times New Roman"/>
          <w:sz w:val="24"/>
          <w:szCs w:val="24"/>
        </w:rPr>
        <w:t>мя</w:t>
      </w:r>
      <w:proofErr w:type="spellEnd"/>
      <w:r w:rsidRPr="00D3757B">
        <w:rPr>
          <w:rFonts w:ascii="Times New Roman" w:hAnsi="Times New Roman" w:cs="Times New Roman"/>
          <w:sz w:val="24"/>
          <w:szCs w:val="24"/>
        </w:rPr>
        <w:t>, аз согрешил паче всех человек». Все русское составляло для него воздух, которым он дышал, пронизывало собою всю его внутреннюю жизнь, все чувства.</w:t>
      </w:r>
    </w:p>
    <w:p w:rsidR="00D3757B" w:rsidRDefault="00D3757B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D3757B">
        <w:rPr>
          <w:rFonts w:ascii="Times New Roman" w:hAnsi="Times New Roman" w:cs="Times New Roman"/>
          <w:sz w:val="24"/>
          <w:szCs w:val="24"/>
        </w:rPr>
        <w:t>Поразителен словарный запас Аввакума, язык богат синонимами, автор смело сочетает разговорную и книжную речь.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131" w:rsidRPr="00DF2018">
        <w:rPr>
          <w:rFonts w:ascii="Times New Roman" w:hAnsi="Times New Roman" w:cs="Times New Roman"/>
          <w:sz w:val="24"/>
          <w:szCs w:val="24"/>
        </w:rPr>
        <w:t xml:space="preserve">Его житие стало настолько значимым произведением своего времени, что протопопа Аввакума даже называли «родоначальником русской литературы». </w:t>
      </w:r>
    </w:p>
    <w:p w:rsidR="00D3757B" w:rsidRPr="00D3757B" w:rsidRDefault="00D3757B" w:rsidP="00D375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757B">
        <w:rPr>
          <w:rFonts w:ascii="Times New Roman" w:hAnsi="Times New Roman" w:cs="Times New Roman"/>
          <w:sz w:val="24"/>
          <w:szCs w:val="24"/>
        </w:rPr>
        <w:t xml:space="preserve">Литературными особенностями «Жития» восхищались писатели </w:t>
      </w:r>
      <w:r>
        <w:rPr>
          <w:rFonts w:ascii="Times New Roman" w:hAnsi="Times New Roman" w:cs="Times New Roman"/>
          <w:sz w:val="24"/>
          <w:szCs w:val="24"/>
        </w:rPr>
        <w:t xml:space="preserve"> - классики 19-20 веков, </w:t>
      </w:r>
      <w:r w:rsidRPr="00D3757B">
        <w:rPr>
          <w:rFonts w:ascii="Times New Roman" w:hAnsi="Times New Roman" w:cs="Times New Roman"/>
          <w:sz w:val="24"/>
          <w:szCs w:val="24"/>
        </w:rPr>
        <w:t>«Печальник земли русской и собиратель её единого духа», так назвал</w:t>
      </w:r>
      <w:r w:rsidRPr="00D3757B">
        <w:rPr>
          <w:rFonts w:ascii="Times New Roman" w:hAnsi="Times New Roman" w:cs="Times New Roman"/>
          <w:sz w:val="24"/>
          <w:szCs w:val="24"/>
        </w:rPr>
        <w:br/>
        <w:t>В. Распутин протопопа Аввакума.</w:t>
      </w:r>
      <w:r w:rsidRPr="00D3757B">
        <w:rPr>
          <w:rFonts w:ascii="Arial" w:eastAsia="Times New Roman" w:hAnsi="Arial" w:cs="Arial"/>
          <w:b/>
          <w:bCs/>
          <w:color w:val="3C3C3C"/>
          <w:sz w:val="30"/>
          <w:szCs w:val="30"/>
          <w:lang w:eastAsia="ru-RU"/>
        </w:rPr>
        <w:t xml:space="preserve"> </w:t>
      </w:r>
      <w:r w:rsidRPr="00D3757B">
        <w:rPr>
          <w:rFonts w:ascii="Times New Roman" w:hAnsi="Times New Roman" w:cs="Times New Roman"/>
          <w:bCs/>
          <w:sz w:val="24"/>
          <w:szCs w:val="24"/>
        </w:rPr>
        <w:t>Максимилиан Волошин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посвятил ему поэму </w:t>
      </w:r>
      <w:r w:rsidRPr="00D3757B">
        <w:rPr>
          <w:rFonts w:ascii="Times New Roman" w:hAnsi="Times New Roman" w:cs="Times New Roman"/>
          <w:bCs/>
          <w:sz w:val="24"/>
          <w:szCs w:val="24"/>
        </w:rPr>
        <w:t>«Протопоп Аввакум».</w:t>
      </w:r>
    </w:p>
    <w:p w:rsidR="00EF5131" w:rsidRPr="00DF2018" w:rsidRDefault="00EF5131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 xml:space="preserve">Старообрядцы почитают протопопа Аввакума как священномученика и исповедника, он был сожжен в </w:t>
      </w:r>
      <w:proofErr w:type="spellStart"/>
      <w:r w:rsidRPr="00DF2018">
        <w:rPr>
          <w:rFonts w:ascii="Times New Roman" w:hAnsi="Times New Roman" w:cs="Times New Roman"/>
          <w:sz w:val="24"/>
          <w:szCs w:val="24"/>
        </w:rPr>
        <w:t>Пустозерске</w:t>
      </w:r>
      <w:proofErr w:type="spellEnd"/>
      <w:r w:rsidRPr="00DF2018">
        <w:rPr>
          <w:rFonts w:ascii="Times New Roman" w:hAnsi="Times New Roman" w:cs="Times New Roman"/>
          <w:sz w:val="24"/>
          <w:szCs w:val="24"/>
        </w:rPr>
        <w:t xml:space="preserve"> в 1682 году. Реформа стала причиной церковного раскола, который до сих пор не преодолен. В селе </w:t>
      </w:r>
      <w:proofErr w:type="spellStart"/>
      <w:r w:rsidRPr="00DF2018">
        <w:rPr>
          <w:rFonts w:ascii="Times New Roman" w:hAnsi="Times New Roman" w:cs="Times New Roman"/>
          <w:sz w:val="24"/>
          <w:szCs w:val="24"/>
        </w:rPr>
        <w:t>Григорово</w:t>
      </w:r>
      <w:proofErr w:type="spellEnd"/>
      <w:r w:rsidRPr="00DF2018">
        <w:rPr>
          <w:rFonts w:ascii="Times New Roman" w:hAnsi="Times New Roman" w:cs="Times New Roman"/>
          <w:sz w:val="24"/>
          <w:szCs w:val="24"/>
        </w:rPr>
        <w:t xml:space="preserve"> ему установлен памятник. Там протопоп Аввакум изображен с поднятыми над головой двумя перстами — символом раскола.</w:t>
      </w:r>
    </w:p>
    <w:p w:rsidR="00EF5131" w:rsidRPr="00DF2018" w:rsidRDefault="00EF5131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 xml:space="preserve">Можно по-разному </w:t>
      </w:r>
      <w:proofErr w:type="gramStart"/>
      <w:r w:rsidRPr="00DF2018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DF2018">
        <w:rPr>
          <w:rFonts w:ascii="Times New Roman" w:hAnsi="Times New Roman" w:cs="Times New Roman"/>
          <w:sz w:val="24"/>
          <w:szCs w:val="24"/>
        </w:rPr>
        <w:t xml:space="preserve"> к участию протопопа Аввакума в расколе, но сложно не признать, что он был яркой и важной исторической фигурой своего времени, стойким и удивительным человеком, который не пожелал склониться перед теми, кого считал </w:t>
      </w:r>
      <w:r w:rsidRPr="00DF2018">
        <w:rPr>
          <w:rFonts w:ascii="Times New Roman" w:hAnsi="Times New Roman" w:cs="Times New Roman"/>
          <w:sz w:val="24"/>
          <w:szCs w:val="24"/>
        </w:rPr>
        <w:lastRenderedPageBreak/>
        <w:t>врагами истиной веры. Для старообрядцев протопоп Аввакум остается образцом веры во Христа.</w:t>
      </w:r>
    </w:p>
    <w:p w:rsidR="00EF5131" w:rsidRPr="00DF2018" w:rsidRDefault="00EF5131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b/>
          <w:bCs/>
          <w:sz w:val="24"/>
          <w:szCs w:val="24"/>
        </w:rPr>
        <w:t>Протопоп Аввакум: житие</w:t>
      </w:r>
    </w:p>
    <w:p w:rsidR="00EF5131" w:rsidRPr="00DF2018" w:rsidRDefault="00EF5131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>Протопоп Аввакум был одной из самых удивительных и неоднозначных фигур XVII века. Он был сыном бедного священника из Нижегородского уезда и рано приобрел известность, как подвижник православия. Протопоп Аввакум был строг не только к другим, но и к самому себе. Он не признавал никаких сделок с совестью. Бывало, что он держал руку над горящей свечой, чтобы усмирить плоть и избавиться от греховных мыслей.</w:t>
      </w:r>
    </w:p>
    <w:p w:rsidR="00EF5131" w:rsidRPr="00DF2018" w:rsidRDefault="00EF5131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 xml:space="preserve">Он писал: «Если хочешь быть помилован Господом, сам также милуй; хочешь, чтобы тебя почитали, — почитай других; </w:t>
      </w:r>
      <w:proofErr w:type="gramStart"/>
      <w:r w:rsidRPr="00DF2018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DF2018">
        <w:rPr>
          <w:rFonts w:ascii="Times New Roman" w:hAnsi="Times New Roman" w:cs="Times New Roman"/>
          <w:sz w:val="24"/>
          <w:szCs w:val="24"/>
        </w:rPr>
        <w:t xml:space="preserve"> есть — корми других; хочешь взять — другому давай: это и есть равенство, а рассудив, как следует, себе желай худшего, а ближнему — лучшего, себе желай меньше, а ближнему — больше».</w:t>
      </w:r>
    </w:p>
    <w:p w:rsidR="00EF5131" w:rsidRPr="00DF2018" w:rsidRDefault="00EF5131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>Протопоп Аввакум не боялся знатных людей, спрашивал и с них за творящиеся беззакония. Однажды у одной вдовы начальник отнял дочь. Протопоп Аввакум был единственным, кто заступился за вдову. Начальник явился в храм, чтобы жестоко избить священника. Он волочил его за собой по земле прямо в ризах. Но протопоп Аввакум не сдался и не изменил тому, что он считал праведным делом.</w:t>
      </w:r>
    </w:p>
    <w:p w:rsidR="00EF5131" w:rsidRPr="00DF2018" w:rsidRDefault="00EF5131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>Из-за непростого характера, нетерпимости к злу, протопоп Аввакум постоянно менял приходы. И каждый раз вступал в новый конфликт, чтобы защитить слабых, обличить греховные поступки знатных и простых людей. Он терпел поношения и побои, но не менял своих взглядов. Слава о протопопе Аввакуме дошла до самой Москвы.</w:t>
      </w:r>
    </w:p>
    <w:p w:rsidR="00EF5131" w:rsidRPr="00DF2018" w:rsidRDefault="00EF5131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>Государь Алексей Михайлович радушно принял протопопа Аввакума в своих роскошных покоях. Он должен был получить прекрасную карьеру после одобрения царя, но в 1653 году все изменилось.</w:t>
      </w:r>
    </w:p>
    <w:p w:rsidR="00EF5131" w:rsidRPr="00DF2018" w:rsidRDefault="00EF5131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> </w:t>
      </w:r>
      <w:r w:rsidRPr="00DF2018">
        <w:rPr>
          <w:rFonts w:ascii="Times New Roman" w:hAnsi="Times New Roman" w:cs="Times New Roman"/>
          <w:b/>
          <w:bCs/>
          <w:sz w:val="24"/>
          <w:szCs w:val="24"/>
        </w:rPr>
        <w:t>Учения Протопопа Аввакума</w:t>
      </w:r>
    </w:p>
    <w:p w:rsidR="00EF5131" w:rsidRPr="00DF2018" w:rsidRDefault="00EF5131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 xml:space="preserve">Началась церковная реформа. Службы и все церковные обряды были унифицированы по греческому образцу. Раньше православные крестились двумя перстами, теперь же должны были креститься тремя — «щепотью». </w:t>
      </w:r>
      <w:proofErr w:type="spellStart"/>
      <w:r w:rsidRPr="00DF2018">
        <w:rPr>
          <w:rFonts w:ascii="Times New Roman" w:hAnsi="Times New Roman" w:cs="Times New Roman"/>
          <w:sz w:val="24"/>
          <w:szCs w:val="24"/>
        </w:rPr>
        <w:t>Вероучительные</w:t>
      </w:r>
      <w:proofErr w:type="spellEnd"/>
      <w:r w:rsidRPr="00DF2018">
        <w:rPr>
          <w:rFonts w:ascii="Times New Roman" w:hAnsi="Times New Roman" w:cs="Times New Roman"/>
          <w:sz w:val="24"/>
          <w:szCs w:val="24"/>
        </w:rPr>
        <w:t xml:space="preserve"> догматы Церкви остались прежними, но значительная часть общества все равно отвергла реформу со словами «до нас положено, лежи так во веки веков!».</w:t>
      </w:r>
    </w:p>
    <w:p w:rsidR="00EF5131" w:rsidRPr="00DF2018" w:rsidRDefault="00EF5131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 xml:space="preserve">Раскол обычно называют «расколом Русской Православной Церкви», на самом же деле, раскололось </w:t>
      </w:r>
      <w:proofErr w:type="gramStart"/>
      <w:r w:rsidRPr="00DF2018">
        <w:rPr>
          <w:rFonts w:ascii="Times New Roman" w:hAnsi="Times New Roman" w:cs="Times New Roman"/>
          <w:sz w:val="24"/>
          <w:szCs w:val="24"/>
        </w:rPr>
        <w:t>общество</w:t>
      </w:r>
      <w:proofErr w:type="gramEnd"/>
      <w:r w:rsidRPr="00DF2018">
        <w:rPr>
          <w:rFonts w:ascii="Times New Roman" w:hAnsi="Times New Roman" w:cs="Times New Roman"/>
          <w:sz w:val="24"/>
          <w:szCs w:val="24"/>
        </w:rPr>
        <w:t xml:space="preserve"> и дело было не только в церковных обрядах. В 1645 году на престол взошел царь Алексей Михайлович в возрасте неполных шестнадцати лет. Вокруг молодого царя сформировался кружок сторонников благочестия. Они называли себя ревнителями древнего благочестия. В кружке состоял будущий Патриарх Никон, который стал Патриархом в 1652 году, боярин Федор Михайлович Ртищев и протопоп Аввакум.</w:t>
      </w:r>
    </w:p>
    <w:p w:rsidR="00EF5131" w:rsidRPr="00DF2018" w:rsidRDefault="00EF5131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 xml:space="preserve">Главной проблемой для ревнителей древнего благочестия была порча веры. По их мнению, вера была испорчена не только среди мирян, но и среди священнослужителей. </w:t>
      </w:r>
      <w:r w:rsidRPr="00DF2018">
        <w:rPr>
          <w:rFonts w:ascii="Times New Roman" w:hAnsi="Times New Roman" w:cs="Times New Roman"/>
          <w:sz w:val="24"/>
          <w:szCs w:val="24"/>
        </w:rPr>
        <w:lastRenderedPageBreak/>
        <w:t xml:space="preserve">Члены кружка считали, что дело было в порче священных книг. Служба из-за этого шла неправильно, а народ неправильно верил. Чтобы </w:t>
      </w:r>
      <w:proofErr w:type="gramStart"/>
      <w:r w:rsidRPr="00DF2018">
        <w:rPr>
          <w:rFonts w:ascii="Times New Roman" w:hAnsi="Times New Roman" w:cs="Times New Roman"/>
          <w:sz w:val="24"/>
          <w:szCs w:val="24"/>
        </w:rPr>
        <w:t>исправить священные книги надо было найти</w:t>
      </w:r>
      <w:proofErr w:type="gramEnd"/>
      <w:r w:rsidRPr="00DF2018">
        <w:rPr>
          <w:rFonts w:ascii="Times New Roman" w:hAnsi="Times New Roman" w:cs="Times New Roman"/>
          <w:sz w:val="24"/>
          <w:szCs w:val="24"/>
        </w:rPr>
        <w:t xml:space="preserve"> образец. Протопоп Аввакум предлагал сделать образцом старорусские книги. Греческие образцы он считал </w:t>
      </w:r>
      <w:proofErr w:type="gramStart"/>
      <w:r w:rsidRPr="00DF2018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DF2018">
        <w:rPr>
          <w:rFonts w:ascii="Times New Roman" w:hAnsi="Times New Roman" w:cs="Times New Roman"/>
          <w:sz w:val="24"/>
          <w:szCs w:val="24"/>
        </w:rPr>
        <w:t>, упоминая, что Греция отошла от истиной веры, за что и была наказана в XV веке Византийской империей.</w:t>
      </w:r>
    </w:p>
    <w:p w:rsidR="00EF5131" w:rsidRPr="00DF2018" w:rsidRDefault="00EF5131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 xml:space="preserve">Патриарх Никон наоборот считал, что следует взять современные греческие образцы. В 1649 году в Москву приехал Вселенский Патриарх </w:t>
      </w:r>
      <w:proofErr w:type="spellStart"/>
      <w:r w:rsidRPr="00DF2018">
        <w:rPr>
          <w:rFonts w:ascii="Times New Roman" w:hAnsi="Times New Roman" w:cs="Times New Roman"/>
          <w:sz w:val="24"/>
          <w:szCs w:val="24"/>
        </w:rPr>
        <w:t>Паисий</w:t>
      </w:r>
      <w:proofErr w:type="spellEnd"/>
      <w:r w:rsidRPr="00DF2018">
        <w:rPr>
          <w:rFonts w:ascii="Times New Roman" w:hAnsi="Times New Roman" w:cs="Times New Roman"/>
          <w:sz w:val="24"/>
          <w:szCs w:val="24"/>
        </w:rPr>
        <w:t xml:space="preserve"> и уговорил царя Алексея Михайловича взять греческие книги за образец. Алексей Михайлович действовал из интересов государства. Чтобы превратить Россию в центр православного мира требовалось согласие с четырьмя Вселенскими Патриархами, которые были греками.</w:t>
      </w:r>
    </w:p>
    <w:p w:rsidR="00EF5131" w:rsidRPr="00DF2018" w:rsidRDefault="00EF5131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>Став Патриархом Никон взялся за исправление церковных книг и устоев. Нововведения касались, казалось бы, незначительных вещей.</w:t>
      </w:r>
    </w:p>
    <w:p w:rsidR="00EF5131" w:rsidRPr="005A57DC" w:rsidRDefault="00EF5131" w:rsidP="005A57DC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57DC">
        <w:rPr>
          <w:rFonts w:ascii="Times New Roman" w:hAnsi="Times New Roman" w:cs="Times New Roman"/>
          <w:sz w:val="24"/>
          <w:szCs w:val="24"/>
        </w:rPr>
        <w:t>Крестный ход стал вестись против солнца</w:t>
      </w:r>
    </w:p>
    <w:p w:rsidR="00EF5131" w:rsidRPr="005A57DC" w:rsidRDefault="00EF5131" w:rsidP="005A57DC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57DC">
        <w:rPr>
          <w:rFonts w:ascii="Times New Roman" w:hAnsi="Times New Roman" w:cs="Times New Roman"/>
          <w:sz w:val="24"/>
          <w:szCs w:val="24"/>
        </w:rPr>
        <w:t>Сугубая аллилуйя сменилась на трегубую аллилуйю</w:t>
      </w:r>
    </w:p>
    <w:p w:rsidR="00EF5131" w:rsidRPr="005A57DC" w:rsidRDefault="00EF5131" w:rsidP="005A57DC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57DC">
        <w:rPr>
          <w:rFonts w:ascii="Times New Roman" w:hAnsi="Times New Roman" w:cs="Times New Roman"/>
          <w:sz w:val="24"/>
          <w:szCs w:val="24"/>
        </w:rPr>
        <w:t>Земные поклоны сменились поясными поклонами</w:t>
      </w:r>
    </w:p>
    <w:p w:rsidR="00EF5131" w:rsidRPr="005A57DC" w:rsidRDefault="00EF5131" w:rsidP="005A57DC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57DC">
        <w:rPr>
          <w:rFonts w:ascii="Times New Roman" w:hAnsi="Times New Roman" w:cs="Times New Roman"/>
          <w:sz w:val="24"/>
          <w:szCs w:val="24"/>
        </w:rPr>
        <w:t>Появился новый иконописный канон</w:t>
      </w:r>
    </w:p>
    <w:p w:rsidR="00EF5131" w:rsidRPr="005A57DC" w:rsidRDefault="00EF5131" w:rsidP="005A57DC">
      <w:pPr>
        <w:pStyle w:val="a5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57DC">
        <w:rPr>
          <w:rFonts w:ascii="Times New Roman" w:hAnsi="Times New Roman" w:cs="Times New Roman"/>
          <w:sz w:val="24"/>
          <w:szCs w:val="24"/>
        </w:rPr>
        <w:t>Исус</w:t>
      </w:r>
      <w:proofErr w:type="spellEnd"/>
      <w:r w:rsidRPr="005A57DC">
        <w:rPr>
          <w:rFonts w:ascii="Times New Roman" w:hAnsi="Times New Roman" w:cs="Times New Roman"/>
          <w:sz w:val="24"/>
          <w:szCs w:val="24"/>
        </w:rPr>
        <w:t xml:space="preserve"> и Девица стали в Церковном языке Иисусом и Девой</w:t>
      </w:r>
    </w:p>
    <w:p w:rsidR="005A57DC" w:rsidRDefault="005A57DC" w:rsidP="00EF5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131" w:rsidRPr="00DF2018" w:rsidRDefault="00EF5131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 xml:space="preserve">Реформа проходила жестко. Так, например, те, кто отказывался сдавать старые иконы и заменять их </w:t>
      </w:r>
      <w:proofErr w:type="gramStart"/>
      <w:r w:rsidRPr="00DF201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F2018">
        <w:rPr>
          <w:rFonts w:ascii="Times New Roman" w:hAnsi="Times New Roman" w:cs="Times New Roman"/>
          <w:sz w:val="24"/>
          <w:szCs w:val="24"/>
        </w:rPr>
        <w:t xml:space="preserve"> новые</w:t>
      </w:r>
      <w:r w:rsidR="00DF2018">
        <w:rPr>
          <w:rFonts w:ascii="Times New Roman" w:hAnsi="Times New Roman" w:cs="Times New Roman"/>
          <w:sz w:val="24"/>
          <w:szCs w:val="24"/>
        </w:rPr>
        <w:t>,</w:t>
      </w:r>
      <w:r w:rsidRPr="00DF2018">
        <w:rPr>
          <w:rFonts w:ascii="Times New Roman" w:hAnsi="Times New Roman" w:cs="Times New Roman"/>
          <w:sz w:val="24"/>
          <w:szCs w:val="24"/>
        </w:rPr>
        <w:t xml:space="preserve"> подвергались гонениям. К ним домой врывались стрельцы, чтобы разломать иконы.</w:t>
      </w:r>
    </w:p>
    <w:p w:rsidR="00EF5131" w:rsidRPr="00DF2018" w:rsidRDefault="00EF5131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>Символом раскола и самым главным «камнем преткновения» стало крестное знамение тремя сложенными перстами, а не двумя, как это было раньше. Современные историки говорят о том, что в расколе были виноваты и Патриарх Никон, решившийся на слишком жесткие изменения устоев и протопоп Аввакум, который подверг своих подвижников жестоким пыткам, а некоторых и мученической кончине по таким незначительным поводам.</w:t>
      </w:r>
    </w:p>
    <w:p w:rsidR="00EF5131" w:rsidRPr="00DF2018" w:rsidRDefault="00EF5131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 xml:space="preserve">Староверцев иногда называют еретиками, но, на самом деле, раскол не касался вопросов вероучения. Главной виной раскольников стало непослушание. Они не соглашались не только </w:t>
      </w:r>
      <w:proofErr w:type="gramStart"/>
      <w:r w:rsidRPr="00DF20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F2018">
        <w:rPr>
          <w:rFonts w:ascii="Times New Roman" w:hAnsi="Times New Roman" w:cs="Times New Roman"/>
          <w:sz w:val="24"/>
          <w:szCs w:val="24"/>
        </w:rPr>
        <w:t xml:space="preserve"> религиозными, но и со светскими властями.</w:t>
      </w:r>
    </w:p>
    <w:p w:rsidR="00EF5131" w:rsidRPr="00DF2018" w:rsidRDefault="00EF5131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>Дело было не только в религиозном протесте. Народ был недоволен жестокими порядками царя, коррупцией и произволом, царившими в те времена. Люди, которые не были согласны с начальством, подвергались в те времена жестоким гонениям. Протопоп Аввакум выступил против церковной реформы и призвал свою паству не сломиться и оказать сопротивление. Староверы бунтовали нечасто, скорее, предпочитали уйти в те места, где их не могли найти. Они уходили на Урал, за Урал и в другие далекие земли. Иногда даже практиковали самосожжение, чтобы не предать старую веру.</w:t>
      </w:r>
    </w:p>
    <w:p w:rsidR="00EF5131" w:rsidRPr="00DF2018" w:rsidRDefault="00EF5131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 xml:space="preserve">Протопоп Аввакум говорил: «В каких это правилах написано, чтобы царю церковью владеть и догматы изменять? Ему подобает лишь оберегать ее от волков, ее губящих, а не толковать и не учить, как  веру держать и как персты слагать. Это не царево дело, </w:t>
      </w:r>
      <w:r w:rsidRPr="00DF2018">
        <w:rPr>
          <w:rFonts w:ascii="Times New Roman" w:hAnsi="Times New Roman" w:cs="Times New Roman"/>
          <w:sz w:val="24"/>
          <w:szCs w:val="24"/>
        </w:rPr>
        <w:lastRenderedPageBreak/>
        <w:t xml:space="preserve">а православных </w:t>
      </w:r>
      <w:proofErr w:type="spellStart"/>
      <w:r w:rsidRPr="00DF2018">
        <w:rPr>
          <w:rFonts w:ascii="Times New Roman" w:hAnsi="Times New Roman" w:cs="Times New Roman"/>
          <w:sz w:val="24"/>
          <w:szCs w:val="24"/>
        </w:rPr>
        <w:t>архиреев</w:t>
      </w:r>
      <w:proofErr w:type="spellEnd"/>
      <w:r w:rsidRPr="00DF2018">
        <w:rPr>
          <w:rFonts w:ascii="Times New Roman" w:hAnsi="Times New Roman" w:cs="Times New Roman"/>
          <w:sz w:val="24"/>
          <w:szCs w:val="24"/>
        </w:rPr>
        <w:t xml:space="preserve"> да истинных пастырей, которые души свои готовы положить за стадо Христово, а не тех </w:t>
      </w:r>
      <w:proofErr w:type="gramStart"/>
      <w:r w:rsidRPr="00DF2018">
        <w:rPr>
          <w:rFonts w:ascii="Times New Roman" w:hAnsi="Times New Roman" w:cs="Times New Roman"/>
          <w:sz w:val="24"/>
          <w:szCs w:val="24"/>
        </w:rPr>
        <w:t>пастырей</w:t>
      </w:r>
      <w:proofErr w:type="gramEnd"/>
      <w:r w:rsidRPr="00DF2018">
        <w:rPr>
          <w:rFonts w:ascii="Times New Roman" w:hAnsi="Times New Roman" w:cs="Times New Roman"/>
          <w:sz w:val="24"/>
          <w:szCs w:val="24"/>
        </w:rPr>
        <w:t xml:space="preserve"> слушать, которые готовы и так и сяк на одном часу перевернуться, ибо они волки, а не пастыри, душегубы, а не спасители: своими руками готовы пролить кровь неповинных и исповедников православной веры бросить в огонь. Хороши законоучители! Они такие же, как земские </w:t>
      </w:r>
      <w:proofErr w:type="spellStart"/>
      <w:r w:rsidRPr="00DF2018">
        <w:rPr>
          <w:rFonts w:ascii="Times New Roman" w:hAnsi="Times New Roman" w:cs="Times New Roman"/>
          <w:sz w:val="24"/>
          <w:szCs w:val="24"/>
        </w:rPr>
        <w:t>ярышники</w:t>
      </w:r>
      <w:proofErr w:type="spellEnd"/>
      <w:r w:rsidRPr="00DF2018">
        <w:rPr>
          <w:rFonts w:ascii="Times New Roman" w:hAnsi="Times New Roman" w:cs="Times New Roman"/>
          <w:sz w:val="24"/>
          <w:szCs w:val="24"/>
        </w:rPr>
        <w:t>, — что им велят, то они и творят».</w:t>
      </w:r>
    </w:p>
    <w:p w:rsidR="00EF5131" w:rsidRPr="00DF2018" w:rsidRDefault="00EF5131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>Протопопа Аввакума бросили в монастырский подвал, оставив на трое суток без еды и воды, а потом сослали в Тобольск вместе со всей семьей. Оттуда он уехал в Забайкалье, в голодный и холодный край, на верную смерть.</w:t>
      </w:r>
    </w:p>
    <w:p w:rsidR="005A57DC" w:rsidRDefault="00EF5131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 xml:space="preserve">По всей Руси начались гонения на тех, кто выступал против реформы. Духовное чадо протопопа Аввакума, боярыню Морозову арестовали и подвергли жестоким пыткам, чтобы умертвить в земляной яме. Среди знатных людей подвижников старой веры было немного, но боярыня Морозова и ее сестра стали одними из них. </w:t>
      </w:r>
    </w:p>
    <w:p w:rsidR="00EF5131" w:rsidRDefault="00EF5131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 xml:space="preserve">На знаменитой картине Сурикова, изображающей боярыню Морозову во время </w:t>
      </w:r>
      <w:proofErr w:type="spellStart"/>
      <w:r w:rsidRPr="00DF2018">
        <w:rPr>
          <w:rFonts w:ascii="Times New Roman" w:hAnsi="Times New Roman" w:cs="Times New Roman"/>
          <w:sz w:val="24"/>
          <w:szCs w:val="24"/>
        </w:rPr>
        <w:t>этапирования</w:t>
      </w:r>
      <w:proofErr w:type="spellEnd"/>
      <w:r w:rsidRPr="00DF2018">
        <w:rPr>
          <w:rFonts w:ascii="Times New Roman" w:hAnsi="Times New Roman" w:cs="Times New Roman"/>
          <w:sz w:val="24"/>
          <w:szCs w:val="24"/>
        </w:rPr>
        <w:t xml:space="preserve"> ее к месту казни, она держит персты, сложенными так, как </w:t>
      </w:r>
      <w:proofErr w:type="gramStart"/>
      <w:r w:rsidRPr="00DF2018">
        <w:rPr>
          <w:rFonts w:ascii="Times New Roman" w:hAnsi="Times New Roman" w:cs="Times New Roman"/>
          <w:sz w:val="24"/>
          <w:szCs w:val="24"/>
        </w:rPr>
        <w:t>принято</w:t>
      </w:r>
      <w:proofErr w:type="gramEnd"/>
      <w:r w:rsidRPr="00DF2018">
        <w:rPr>
          <w:rFonts w:ascii="Times New Roman" w:hAnsi="Times New Roman" w:cs="Times New Roman"/>
          <w:sz w:val="24"/>
          <w:szCs w:val="24"/>
        </w:rPr>
        <w:t xml:space="preserve"> было креститься раньше, — символ раскола. На картине есть и юродивый, который также держит над головой два сложенных перста, являя собой образ несгибаемой старой веры.</w:t>
      </w:r>
    </w:p>
    <w:p w:rsidR="005A57DC" w:rsidRPr="005A57DC" w:rsidRDefault="005A57DC" w:rsidP="005A57DC">
      <w:pPr>
        <w:jc w:val="both"/>
        <w:rPr>
          <w:rFonts w:ascii="Times New Roman" w:hAnsi="Times New Roman" w:cs="Times New Roman"/>
          <w:sz w:val="24"/>
          <w:szCs w:val="24"/>
        </w:rPr>
      </w:pPr>
      <w:r w:rsidRPr="005A57DC">
        <w:rPr>
          <w:rFonts w:ascii="Times New Roman" w:hAnsi="Times New Roman" w:cs="Times New Roman"/>
          <w:sz w:val="24"/>
          <w:szCs w:val="24"/>
        </w:rPr>
        <w:t xml:space="preserve">Жизни протопопа Аввакума посвящены картины художников 19 века  П. </w:t>
      </w:r>
      <w:proofErr w:type="spellStart"/>
      <w:r w:rsidRPr="005A57DC">
        <w:rPr>
          <w:rFonts w:ascii="Times New Roman" w:hAnsi="Times New Roman" w:cs="Times New Roman"/>
          <w:sz w:val="24"/>
          <w:szCs w:val="24"/>
        </w:rPr>
        <w:t>Мясоедова</w:t>
      </w:r>
      <w:proofErr w:type="spellEnd"/>
      <w:r w:rsidRPr="005A57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7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57DC">
        <w:rPr>
          <w:rFonts w:ascii="Times New Roman" w:hAnsi="Times New Roman" w:cs="Times New Roman"/>
          <w:sz w:val="24"/>
          <w:szCs w:val="24"/>
        </w:rPr>
        <w:t>«Сожжение протопопа Аввакума» 1897 г.), С. Милорадовича, В. Нестерова.</w:t>
      </w:r>
    </w:p>
    <w:p w:rsidR="005A57DC" w:rsidRPr="00DF2018" w:rsidRDefault="005A57DC" w:rsidP="00EF5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131" w:rsidRPr="00DF2018" w:rsidRDefault="00EF5131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 xml:space="preserve">Протопоп Аввакум не погиб в Сибири. Он прошел многие километры по дикой тайге, тащил тяжелые лодки вместе с казаками, потерял двоих сыновей. Его преследовали, а он не переставал обличать жестокую и несправедливую власть. Жена протопопа Аввакума Настасья Марковна, простая женщина, дочь деревенского кузнеца, любила его и следовала за ним повсюду, поддерживая мужа. </w:t>
      </w:r>
      <w:proofErr w:type="gramStart"/>
      <w:r w:rsidRPr="00DF2018">
        <w:rPr>
          <w:rFonts w:ascii="Times New Roman" w:hAnsi="Times New Roman" w:cs="Times New Roman"/>
          <w:sz w:val="24"/>
          <w:szCs w:val="24"/>
        </w:rPr>
        <w:t>Разбивая ноги о камни в нелегком пути она спрашивала у мужа</w:t>
      </w:r>
      <w:proofErr w:type="gramEnd"/>
      <w:r w:rsidRPr="00DF2018">
        <w:rPr>
          <w:rFonts w:ascii="Times New Roman" w:hAnsi="Times New Roman" w:cs="Times New Roman"/>
          <w:sz w:val="24"/>
          <w:szCs w:val="24"/>
        </w:rPr>
        <w:t>, как долго продлятся эти муки. «До самой смерти», — отвечал ей протопоп Аввакум.</w:t>
      </w:r>
    </w:p>
    <w:p w:rsidR="00EF5131" w:rsidRPr="00DF2018" w:rsidRDefault="00EF5131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 xml:space="preserve">Раскол набирал обороты. Филаретский монастырь шесть лет отражал осаду стрельцов. Протопопа Аввакума вызвали в Москву, чтобы заключить мир. Царь предложил протопопу Аввакуму стать своим духовником с одним условием — отказаться от борьбы за старую веру. Протопоп Аввакум резко отказался. Его прокляли на Церковном соборе и сослали за полярный круг, в </w:t>
      </w:r>
      <w:proofErr w:type="spellStart"/>
      <w:r w:rsidRPr="00DF2018">
        <w:rPr>
          <w:rFonts w:ascii="Times New Roman" w:hAnsi="Times New Roman" w:cs="Times New Roman"/>
          <w:sz w:val="24"/>
          <w:szCs w:val="24"/>
        </w:rPr>
        <w:t>Пустозерск</w:t>
      </w:r>
      <w:proofErr w:type="spellEnd"/>
      <w:r w:rsidRPr="00DF2018">
        <w:rPr>
          <w:rFonts w:ascii="Times New Roman" w:hAnsi="Times New Roman" w:cs="Times New Roman"/>
          <w:sz w:val="24"/>
          <w:szCs w:val="24"/>
        </w:rPr>
        <w:t>. Протопопа Аввакума расстригли, предали анафеме, многим его сторонникам урезали языки.</w:t>
      </w:r>
    </w:p>
    <w:p w:rsidR="00EF5131" w:rsidRPr="00DF2018" w:rsidRDefault="00EF5131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sz w:val="24"/>
          <w:szCs w:val="24"/>
        </w:rPr>
        <w:t>Пятнадцать лет он провел в земляной тюрьме, но не оставил борьбу. Царь Алексей Михайлович не решился казнить протопопа Аввакума, а вот его сын и преемник Федор Алексеевич отказался терпеть хулу протопопа Аввакума и приказал сжечь заживо, чем доказал, что светская власть была бессильна перед народным протестом. Для народа протопоп Аввакум стал героем, мучеником за веру. Он погиб за право верить свободно в то, что человек считает правильным. Протопоп Аввакум выступал против жестокости и несправедливости действующей власти.</w:t>
      </w:r>
    </w:p>
    <w:p w:rsidR="00EF5131" w:rsidRPr="00DF2018" w:rsidRDefault="00EF5131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b/>
          <w:bCs/>
          <w:sz w:val="24"/>
          <w:szCs w:val="24"/>
        </w:rPr>
        <w:lastRenderedPageBreak/>
        <w:t> Конец жизненного пути</w:t>
      </w:r>
    </w:p>
    <w:p w:rsidR="00EF5131" w:rsidRDefault="00EF5131" w:rsidP="00EF513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018">
        <w:rPr>
          <w:rFonts w:ascii="Times New Roman" w:hAnsi="Times New Roman" w:cs="Times New Roman"/>
          <w:sz w:val="24"/>
          <w:szCs w:val="24"/>
        </w:rPr>
        <w:t>24 апреля 1682 года протопоп Аввакум Петров был заживо сожжен в срубе вместе с тремя единоверцами «за великими на царский дом хулы».</w:t>
      </w:r>
      <w:proofErr w:type="gramEnd"/>
      <w:r w:rsidRPr="00DF2018">
        <w:rPr>
          <w:rFonts w:ascii="Times New Roman" w:hAnsi="Times New Roman" w:cs="Times New Roman"/>
          <w:sz w:val="24"/>
          <w:szCs w:val="24"/>
        </w:rPr>
        <w:t xml:space="preserve"> Рядом собрались бояре, купцы, простые местные жители молча наблюдали за свершение приговоры. </w:t>
      </w:r>
      <w:proofErr w:type="gramStart"/>
      <w:r w:rsidRPr="00DF2018">
        <w:rPr>
          <w:rFonts w:ascii="Times New Roman" w:hAnsi="Times New Roman" w:cs="Times New Roman"/>
          <w:sz w:val="24"/>
          <w:szCs w:val="24"/>
        </w:rPr>
        <w:t>Протопоп Аввакум, собираясь на смертную казнь, в последний раз обратился к свой пастве.</w:t>
      </w:r>
      <w:proofErr w:type="gramEnd"/>
      <w:r w:rsidRPr="00DF2018">
        <w:rPr>
          <w:rFonts w:ascii="Times New Roman" w:hAnsi="Times New Roman" w:cs="Times New Roman"/>
          <w:sz w:val="24"/>
          <w:szCs w:val="24"/>
        </w:rPr>
        <w:t xml:space="preserve"> Его последними </w:t>
      </w:r>
      <w:proofErr w:type="gramStart"/>
      <w:r w:rsidRPr="00DF2018">
        <w:rPr>
          <w:rFonts w:ascii="Times New Roman" w:hAnsi="Times New Roman" w:cs="Times New Roman"/>
          <w:sz w:val="24"/>
          <w:szCs w:val="24"/>
        </w:rPr>
        <w:t>словами</w:t>
      </w:r>
      <w:proofErr w:type="gramEnd"/>
      <w:r w:rsidRPr="00DF2018">
        <w:rPr>
          <w:rFonts w:ascii="Times New Roman" w:hAnsi="Times New Roman" w:cs="Times New Roman"/>
          <w:sz w:val="24"/>
          <w:szCs w:val="24"/>
        </w:rPr>
        <w:t xml:space="preserve"> было «Храните веру старую». Один из друзей протопопа Аввакума в ужасе вскрикнул. Протопоп Аввакум принялся утешать его. Последнее, что люди увидели сквозь пламя — его поднятая к небу рука. Он благословлял народ двумя перстами…</w:t>
      </w:r>
    </w:p>
    <w:p w:rsidR="005A57DC" w:rsidRDefault="005A57DC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5A57DC">
        <w:rPr>
          <w:rFonts w:ascii="Times New Roman" w:hAnsi="Times New Roman" w:cs="Times New Roman"/>
          <w:sz w:val="24"/>
          <w:szCs w:val="24"/>
        </w:rPr>
        <w:t>Аввакум был мученик - в течение многих лет ему пришлось испытать ссылки и тюрьмы. Аввакум был бунтовщик - он боролся с церковной и светской властями. Аввакум был заступник - он защищал не только старую веру, а и «простецов» из народа. Он избрал путь проповедника, но обладая даром слова, гениально проявил себя как «человек пера».</w:t>
      </w:r>
    </w:p>
    <w:p w:rsidR="005A57DC" w:rsidRPr="00DF2018" w:rsidRDefault="005A57DC" w:rsidP="00EF51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131" w:rsidRPr="00DF2018" w:rsidRDefault="00EF5131" w:rsidP="00EF5131">
      <w:pPr>
        <w:jc w:val="both"/>
        <w:rPr>
          <w:rFonts w:ascii="Times New Roman" w:hAnsi="Times New Roman" w:cs="Times New Roman"/>
          <w:sz w:val="24"/>
          <w:szCs w:val="24"/>
        </w:rPr>
      </w:pPr>
      <w:r w:rsidRPr="00DF2018">
        <w:rPr>
          <w:rFonts w:ascii="Times New Roman" w:hAnsi="Times New Roman" w:cs="Times New Roman"/>
          <w:b/>
          <w:bCs/>
          <w:sz w:val="24"/>
          <w:szCs w:val="24"/>
        </w:rPr>
        <w:t> Интересные факты</w:t>
      </w:r>
    </w:p>
    <w:p w:rsidR="00EF5131" w:rsidRPr="005A57DC" w:rsidRDefault="00EF5131" w:rsidP="005A57D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57DC">
        <w:rPr>
          <w:rFonts w:ascii="Times New Roman" w:hAnsi="Times New Roman" w:cs="Times New Roman"/>
          <w:sz w:val="24"/>
          <w:szCs w:val="24"/>
        </w:rPr>
        <w:t>Протопопа Аввакума женили в 17 лет, его жене Анастасии Марковне в то время было 14.</w:t>
      </w:r>
    </w:p>
    <w:p w:rsidR="00EF5131" w:rsidRPr="005A57DC" w:rsidRDefault="00EF5131" w:rsidP="005A57D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57DC">
        <w:rPr>
          <w:rFonts w:ascii="Times New Roman" w:hAnsi="Times New Roman" w:cs="Times New Roman"/>
          <w:sz w:val="24"/>
          <w:szCs w:val="24"/>
        </w:rPr>
        <w:t>У протопопа Аввакума было 8 детей.</w:t>
      </w:r>
    </w:p>
    <w:p w:rsidR="00EF5131" w:rsidRPr="005A57DC" w:rsidRDefault="00EF5131" w:rsidP="005A57D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57DC">
        <w:rPr>
          <w:rFonts w:ascii="Times New Roman" w:hAnsi="Times New Roman" w:cs="Times New Roman"/>
          <w:sz w:val="24"/>
          <w:szCs w:val="24"/>
        </w:rPr>
        <w:t>Он принимал участие в кружке благочестия, который вел духовник царя.</w:t>
      </w:r>
    </w:p>
    <w:p w:rsidR="00EF5131" w:rsidRPr="005A57DC" w:rsidRDefault="00EF5131" w:rsidP="005A57D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57DC">
        <w:rPr>
          <w:rFonts w:ascii="Times New Roman" w:hAnsi="Times New Roman" w:cs="Times New Roman"/>
          <w:sz w:val="24"/>
          <w:szCs w:val="24"/>
        </w:rPr>
        <w:t>От расстрижения до ссылки протопопа Аввакума спасло только заступничество царя Алексея Михайловича.</w:t>
      </w:r>
    </w:p>
    <w:p w:rsidR="00EF5131" w:rsidRPr="005A57DC" w:rsidRDefault="00EF5131" w:rsidP="005A57D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57DC">
        <w:rPr>
          <w:rFonts w:ascii="Times New Roman" w:hAnsi="Times New Roman" w:cs="Times New Roman"/>
          <w:sz w:val="24"/>
          <w:szCs w:val="24"/>
        </w:rPr>
        <w:t xml:space="preserve">Протопоп Аввакум говорил, что на протяжении всего его жизненного пути Бог сопровождал его. Однажды </w:t>
      </w:r>
      <w:proofErr w:type="spellStart"/>
      <w:r w:rsidRPr="005A57DC">
        <w:rPr>
          <w:rFonts w:ascii="Times New Roman" w:hAnsi="Times New Roman" w:cs="Times New Roman"/>
          <w:sz w:val="24"/>
          <w:szCs w:val="24"/>
        </w:rPr>
        <w:t>вовевода</w:t>
      </w:r>
      <w:proofErr w:type="spellEnd"/>
      <w:r w:rsidRPr="005A57DC">
        <w:rPr>
          <w:rFonts w:ascii="Times New Roman" w:hAnsi="Times New Roman" w:cs="Times New Roman"/>
          <w:sz w:val="24"/>
          <w:szCs w:val="24"/>
        </w:rPr>
        <w:t xml:space="preserve">, ненавидевший его, отправил ссыльного ловить рыбу на безрыбном месте. Желая </w:t>
      </w:r>
      <w:proofErr w:type="spellStart"/>
      <w:r w:rsidRPr="005A57DC">
        <w:rPr>
          <w:rFonts w:ascii="Times New Roman" w:hAnsi="Times New Roman" w:cs="Times New Roman"/>
          <w:sz w:val="24"/>
          <w:szCs w:val="24"/>
        </w:rPr>
        <w:t>посмрамить</w:t>
      </w:r>
      <w:proofErr w:type="spellEnd"/>
      <w:r w:rsidRPr="005A57DC">
        <w:rPr>
          <w:rFonts w:ascii="Times New Roman" w:hAnsi="Times New Roman" w:cs="Times New Roman"/>
          <w:sz w:val="24"/>
          <w:szCs w:val="24"/>
        </w:rPr>
        <w:t xml:space="preserve"> воеводу, протопоп Аввакум воззвал к Господу и вытащил полную сеть рыбы.</w:t>
      </w:r>
    </w:p>
    <w:p w:rsidR="00EF5131" w:rsidRPr="005A57DC" w:rsidRDefault="00EF5131" w:rsidP="005A57D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57DC">
        <w:rPr>
          <w:rFonts w:ascii="Times New Roman" w:hAnsi="Times New Roman" w:cs="Times New Roman"/>
          <w:sz w:val="24"/>
          <w:szCs w:val="24"/>
        </w:rPr>
        <w:t>Раскол не был преодолен и сейчас, до сих пор существуют старообрядцы или староверы, но сейчас это — не такой острый вопрос.</w:t>
      </w:r>
    </w:p>
    <w:p w:rsidR="00EF5131" w:rsidRPr="005A57DC" w:rsidRDefault="00EF5131" w:rsidP="005A57D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57DC">
        <w:rPr>
          <w:rFonts w:ascii="Times New Roman" w:hAnsi="Times New Roman" w:cs="Times New Roman"/>
          <w:sz w:val="24"/>
          <w:szCs w:val="24"/>
        </w:rPr>
        <w:t>Протопоп Аввакум стал автором многочисленных полемических сочинений. Он обладал литературным и ораторским даром.</w:t>
      </w:r>
    </w:p>
    <w:p w:rsidR="00EF5131" w:rsidRPr="005A57DC" w:rsidRDefault="00EF5131" w:rsidP="005A57D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57DC">
        <w:rPr>
          <w:rFonts w:ascii="Times New Roman" w:hAnsi="Times New Roman" w:cs="Times New Roman"/>
          <w:sz w:val="24"/>
          <w:szCs w:val="24"/>
        </w:rPr>
        <w:t xml:space="preserve">Протопоп Аввакум </w:t>
      </w:r>
      <w:proofErr w:type="gramStart"/>
      <w:r w:rsidRPr="005A57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A57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7DC">
        <w:rPr>
          <w:rFonts w:ascii="Times New Roman" w:hAnsi="Times New Roman" w:cs="Times New Roman"/>
          <w:sz w:val="24"/>
          <w:szCs w:val="24"/>
        </w:rPr>
        <w:t>миру</w:t>
      </w:r>
      <w:proofErr w:type="gramEnd"/>
      <w:r w:rsidRPr="005A57DC">
        <w:rPr>
          <w:rFonts w:ascii="Times New Roman" w:hAnsi="Times New Roman" w:cs="Times New Roman"/>
          <w:sz w:val="24"/>
          <w:szCs w:val="24"/>
        </w:rPr>
        <w:t xml:space="preserve"> — Аввакум Кондратьевич Петров.</w:t>
      </w:r>
    </w:p>
    <w:p w:rsidR="00EF5131" w:rsidRPr="005A57DC" w:rsidRDefault="00EF5131" w:rsidP="005A57D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57DC">
        <w:rPr>
          <w:rFonts w:ascii="Times New Roman" w:hAnsi="Times New Roman" w:cs="Times New Roman"/>
          <w:sz w:val="24"/>
          <w:szCs w:val="24"/>
        </w:rPr>
        <w:t xml:space="preserve">Будучи </w:t>
      </w:r>
      <w:proofErr w:type="gramStart"/>
      <w:r w:rsidRPr="005A57DC">
        <w:rPr>
          <w:rFonts w:ascii="Times New Roman" w:hAnsi="Times New Roman" w:cs="Times New Roman"/>
          <w:sz w:val="24"/>
          <w:szCs w:val="24"/>
        </w:rPr>
        <w:t>аскетом</w:t>
      </w:r>
      <w:proofErr w:type="gramEnd"/>
      <w:r w:rsidRPr="005A57DC">
        <w:rPr>
          <w:rFonts w:ascii="Times New Roman" w:hAnsi="Times New Roman" w:cs="Times New Roman"/>
          <w:sz w:val="24"/>
          <w:szCs w:val="24"/>
        </w:rPr>
        <w:t xml:space="preserve"> протопоп Аввакум однажды, когда в </w:t>
      </w:r>
      <w:proofErr w:type="spellStart"/>
      <w:r w:rsidRPr="005A57DC">
        <w:rPr>
          <w:rFonts w:ascii="Times New Roman" w:hAnsi="Times New Roman" w:cs="Times New Roman"/>
          <w:sz w:val="24"/>
          <w:szCs w:val="24"/>
        </w:rPr>
        <w:t>Лопатицы</w:t>
      </w:r>
      <w:proofErr w:type="spellEnd"/>
      <w:r w:rsidRPr="005A57DC">
        <w:rPr>
          <w:rFonts w:ascii="Times New Roman" w:hAnsi="Times New Roman" w:cs="Times New Roman"/>
          <w:sz w:val="24"/>
          <w:szCs w:val="24"/>
        </w:rPr>
        <w:t xml:space="preserve"> явились плясовые с медведями «по Христе ревнуя изгнал их и хари и бубны изломал един у многих и медведей двух великих отнял — одного ушиб, а другого отпустил в поле».</w:t>
      </w:r>
    </w:p>
    <w:p w:rsidR="00EF5131" w:rsidRPr="005A57DC" w:rsidRDefault="00EF5131" w:rsidP="005A57DC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57DC">
        <w:rPr>
          <w:rFonts w:ascii="Times New Roman" w:hAnsi="Times New Roman" w:cs="Times New Roman"/>
          <w:sz w:val="24"/>
          <w:szCs w:val="24"/>
        </w:rPr>
        <w:t>Прямые потомки протопопа Аввакума носят фамилию Мезенины.</w:t>
      </w:r>
    </w:p>
    <w:p w:rsidR="005A57DC" w:rsidRDefault="005A57DC" w:rsidP="005A57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57DC" w:rsidRDefault="005A57DC" w:rsidP="005A57D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57DC" w:rsidRDefault="005A57DC" w:rsidP="005A57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материалам сайтов</w:t>
      </w:r>
    </w:p>
    <w:p w:rsidR="00DD59D2" w:rsidRPr="00DD59D2" w:rsidRDefault="00DD59D2" w:rsidP="00DD59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9D2">
        <w:rPr>
          <w:rFonts w:ascii="Times New Roman" w:hAnsi="Times New Roman" w:cs="Times New Roman"/>
          <w:b/>
          <w:bCs/>
          <w:sz w:val="24"/>
          <w:szCs w:val="24"/>
        </w:rPr>
        <w:t>В Российском государственном архиве древних актов (РГАДА) представили онлайн-выставку "Протопоп Аввакум. Личность и эпоха в архивных документах"</w:t>
      </w:r>
    </w:p>
    <w:p w:rsidR="00DD59D2" w:rsidRDefault="00DD59D2" w:rsidP="00DD59D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59D2" w:rsidRPr="00DD59D2" w:rsidRDefault="00DD59D2" w:rsidP="00DD59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DD59D2">
        <w:rPr>
          <w:rFonts w:ascii="Times New Roman" w:hAnsi="Times New Roman" w:cs="Times New Roman"/>
          <w:sz w:val="24"/>
          <w:szCs w:val="24"/>
        </w:rPr>
        <w:t xml:space="preserve">видетельства эпохи </w:t>
      </w:r>
      <w:r w:rsidRPr="00DD59D2">
        <w:rPr>
          <w:rFonts w:ascii="Times New Roman" w:hAnsi="Times New Roman" w:cs="Times New Roman"/>
          <w:sz w:val="24"/>
          <w:szCs w:val="24"/>
        </w:rPr>
        <w:t>раскола</w:t>
      </w:r>
      <w:r w:rsidRPr="00DD59D2">
        <w:rPr>
          <w:rFonts w:ascii="Times New Roman" w:hAnsi="Times New Roman" w:cs="Times New Roman"/>
          <w:sz w:val="24"/>
          <w:szCs w:val="24"/>
        </w:rPr>
        <w:t xml:space="preserve"> </w:t>
      </w:r>
      <w:r w:rsidRPr="00DD59D2">
        <w:rPr>
          <w:rFonts w:ascii="Times New Roman" w:hAnsi="Times New Roman" w:cs="Times New Roman"/>
          <w:sz w:val="24"/>
          <w:szCs w:val="24"/>
        </w:rPr>
        <w:t>представил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DD59D2">
        <w:rPr>
          <w:rFonts w:ascii="Times New Roman" w:hAnsi="Times New Roman" w:cs="Times New Roman"/>
          <w:sz w:val="24"/>
          <w:szCs w:val="24"/>
        </w:rPr>
        <w:t>иректор РГАДА Владимир Аракчеев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59D2">
        <w:rPr>
          <w:rFonts w:ascii="Times New Roman" w:hAnsi="Times New Roman" w:cs="Times New Roman"/>
          <w:sz w:val="24"/>
          <w:szCs w:val="24"/>
        </w:rPr>
        <w:t xml:space="preserve">"Впервые героем </w:t>
      </w:r>
      <w:proofErr w:type="gramStart"/>
      <w:r w:rsidRPr="00DD59D2">
        <w:rPr>
          <w:rFonts w:ascii="Times New Roman" w:hAnsi="Times New Roman" w:cs="Times New Roman"/>
          <w:sz w:val="24"/>
          <w:szCs w:val="24"/>
        </w:rPr>
        <w:t>интернет-проекта</w:t>
      </w:r>
      <w:proofErr w:type="gramEnd"/>
      <w:r w:rsidRPr="00DD59D2">
        <w:rPr>
          <w:rFonts w:ascii="Times New Roman" w:hAnsi="Times New Roman" w:cs="Times New Roman"/>
          <w:sz w:val="24"/>
          <w:szCs w:val="24"/>
        </w:rPr>
        <w:t xml:space="preserve">, подготовленного архивистами и музейщиками, является церковно-общественный деятель, признанный Русской Православной Старообрядческой церковью святым, - протопоп Аввакум Петров", - сказал, открывая экспозицию, руководитель Федерального архивного агентства Андрей </w:t>
      </w:r>
      <w:proofErr w:type="spellStart"/>
      <w:r w:rsidRPr="00DD59D2">
        <w:rPr>
          <w:rFonts w:ascii="Times New Roman" w:hAnsi="Times New Roman" w:cs="Times New Roman"/>
          <w:sz w:val="24"/>
          <w:szCs w:val="24"/>
        </w:rPr>
        <w:t>Артизов</w:t>
      </w:r>
      <w:proofErr w:type="spellEnd"/>
      <w:r w:rsidRPr="00DD59D2">
        <w:rPr>
          <w:rFonts w:ascii="Times New Roman" w:hAnsi="Times New Roman" w:cs="Times New Roman"/>
          <w:sz w:val="24"/>
          <w:szCs w:val="24"/>
        </w:rPr>
        <w:t>.</w:t>
      </w:r>
    </w:p>
    <w:p w:rsidR="00DD59D2" w:rsidRPr="00DD59D2" w:rsidRDefault="00DD59D2" w:rsidP="00DD59D2">
      <w:pPr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DD59D2">
        <w:rPr>
          <w:rFonts w:ascii="Times New Roman" w:hAnsi="Times New Roman" w:cs="Times New Roman"/>
          <w:sz w:val="24"/>
          <w:szCs w:val="24"/>
        </w:rPr>
        <w:fldChar w:fldCharType="begin"/>
      </w:r>
      <w:r w:rsidRPr="00DD59D2">
        <w:rPr>
          <w:rFonts w:ascii="Times New Roman" w:hAnsi="Times New Roman" w:cs="Times New Roman"/>
          <w:sz w:val="24"/>
          <w:szCs w:val="24"/>
        </w:rPr>
        <w:instrText xml:space="preserve"> HYPERLINK "https://rg.ru/2020/12/01/smogut-li-staroobriadcy-povliiat-na-zhizn-sovremennoj-rossii.html" </w:instrText>
      </w:r>
      <w:r w:rsidRPr="00DD59D2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DD59D2" w:rsidRPr="00DD59D2" w:rsidRDefault="00DD59D2" w:rsidP="00DD59D2">
      <w:pPr>
        <w:rPr>
          <w:rStyle w:val="a6"/>
          <w:rFonts w:ascii="Times New Roman" w:hAnsi="Times New Roman" w:cs="Times New Roman"/>
          <w:sz w:val="24"/>
          <w:szCs w:val="24"/>
        </w:rPr>
      </w:pPr>
      <w:r w:rsidRPr="00DD59D2">
        <w:rPr>
          <w:rStyle w:val="a6"/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788877" cy="2660921"/>
            <wp:effectExtent l="0" t="0" r="0" b="6350"/>
            <wp:docPr id="4" name="Рисунок 4" descr="Фото: РИА Новост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: РИА Новост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62" cy="266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9D2" w:rsidRPr="00DD59D2" w:rsidRDefault="00DD59D2" w:rsidP="00DD59D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D59D2">
        <w:rPr>
          <w:rFonts w:ascii="Times New Roman" w:hAnsi="Times New Roman" w:cs="Times New Roman"/>
          <w:sz w:val="24"/>
          <w:szCs w:val="24"/>
        </w:rPr>
        <w:fldChar w:fldCharType="end"/>
      </w:r>
    </w:p>
    <w:p w:rsidR="00DD59D2" w:rsidRPr="00DD59D2" w:rsidRDefault="00DD59D2" w:rsidP="00DD59D2">
      <w:pPr>
        <w:jc w:val="both"/>
        <w:rPr>
          <w:rFonts w:ascii="Times New Roman" w:hAnsi="Times New Roman" w:cs="Times New Roman"/>
          <w:sz w:val="24"/>
          <w:szCs w:val="24"/>
        </w:rPr>
      </w:pPr>
      <w:r w:rsidRPr="00DD59D2">
        <w:rPr>
          <w:rFonts w:ascii="Times New Roman" w:hAnsi="Times New Roman" w:cs="Times New Roman"/>
          <w:sz w:val="24"/>
          <w:szCs w:val="24"/>
        </w:rPr>
        <w:t>Коллекция Архива древних актов на выставке дополнена рукописными и изобразительными памятниками из собрания Государственного исторического музея и Митрополии Русской Православной Старообрядческой церкви. Впервые в проекте использованы фото археологических находок, обнаруженных в ходе недавних раскопок на Енисейском городище. Они еще явственней дают понять, как жил протопоп в ссылке.</w:t>
      </w:r>
    </w:p>
    <w:p w:rsidR="00DD59D2" w:rsidRPr="00DD59D2" w:rsidRDefault="00DD59D2" w:rsidP="00DD59D2">
      <w:pPr>
        <w:jc w:val="both"/>
        <w:rPr>
          <w:rFonts w:ascii="Times New Roman" w:hAnsi="Times New Roman" w:cs="Times New Roman"/>
          <w:sz w:val="24"/>
          <w:szCs w:val="24"/>
        </w:rPr>
      </w:pPr>
      <w:r w:rsidRPr="00DD59D2">
        <w:rPr>
          <w:rFonts w:ascii="Times New Roman" w:hAnsi="Times New Roman" w:cs="Times New Roman"/>
          <w:sz w:val="24"/>
          <w:szCs w:val="24"/>
        </w:rPr>
        <w:t xml:space="preserve">В Сети можно будет увидеть 270 </w:t>
      </w:r>
      <w:proofErr w:type="gramStart"/>
      <w:r w:rsidRPr="00DD59D2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DD59D2">
        <w:rPr>
          <w:rFonts w:ascii="Times New Roman" w:hAnsi="Times New Roman" w:cs="Times New Roman"/>
          <w:sz w:val="24"/>
          <w:szCs w:val="24"/>
        </w:rPr>
        <w:t xml:space="preserve"> и даже уникальный мемориальный предмет - знаменитый холщовый мешок-рукавицу, в котором ссыльный протопоп Аввакум тайно передавал свои послания в Москву.</w:t>
      </w:r>
    </w:p>
    <w:p w:rsidR="00DD59D2" w:rsidRPr="00DD59D2" w:rsidRDefault="00DD59D2" w:rsidP="00DD59D2">
      <w:pPr>
        <w:jc w:val="both"/>
        <w:rPr>
          <w:rFonts w:ascii="Times New Roman" w:hAnsi="Times New Roman" w:cs="Times New Roman"/>
          <w:sz w:val="24"/>
          <w:szCs w:val="24"/>
        </w:rPr>
      </w:pPr>
      <w:r w:rsidRPr="00DD59D2">
        <w:rPr>
          <w:rFonts w:ascii="Times New Roman" w:hAnsi="Times New Roman" w:cs="Times New Roman"/>
          <w:sz w:val="24"/>
          <w:szCs w:val="24"/>
        </w:rPr>
        <w:t>Явление страшное, явление грозное, удивительное явление нашей истории, определил Раскол Василий Розанов. Все, кому интересен этот драматический сюжет, смогут обратиться к архивным редкостям из фонда Приказа тайных дел - личной канцелярии царя Алексея Михайловича, фондов Сибирского приказа, Соловецкого монастыря. Специально для проекта в РГАДА были оцифрованы подлинные автографы протопопа Аввакума: послания своей семье, царю Алексею Михайловичу и знаменитой духовной собеседнице и сподвижнице - боярыне Феодосии Морозовой. Кстати, современные технологии дают возможность не только изучить подлинные тексты "</w:t>
      </w:r>
      <w:proofErr w:type="spellStart"/>
      <w:r w:rsidRPr="00DD59D2">
        <w:rPr>
          <w:rFonts w:ascii="Times New Roman" w:hAnsi="Times New Roman" w:cs="Times New Roman"/>
          <w:sz w:val="24"/>
          <w:szCs w:val="24"/>
        </w:rPr>
        <w:t>огнепального</w:t>
      </w:r>
      <w:proofErr w:type="spellEnd"/>
      <w:r w:rsidRPr="00DD59D2">
        <w:rPr>
          <w:rFonts w:ascii="Times New Roman" w:hAnsi="Times New Roman" w:cs="Times New Roman"/>
          <w:sz w:val="24"/>
          <w:szCs w:val="24"/>
        </w:rPr>
        <w:t xml:space="preserve"> протопопа", но и рассмотреть все мельчайшие особенности его почерка. А для документов XVII века, которые написаны скорописью, приведены выдержки из текста.</w:t>
      </w:r>
    </w:p>
    <w:p w:rsidR="00DD59D2" w:rsidRPr="00DD59D2" w:rsidRDefault="00DD59D2" w:rsidP="00DD59D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59D2">
        <w:rPr>
          <w:rFonts w:ascii="Times New Roman" w:hAnsi="Times New Roman" w:cs="Times New Roman"/>
          <w:sz w:val="24"/>
          <w:szCs w:val="24"/>
        </w:rPr>
        <w:t xml:space="preserve">Среди экспонатов - уникальные для судьбы России источники, например, материалы Большого Московского собора 1666-1667 годов о лишении Никона патриаршего сана и осуждении протопопа Аввакума, документы центральных приказов о переводах </w:t>
      </w:r>
      <w:r w:rsidRPr="00DD59D2">
        <w:rPr>
          <w:rFonts w:ascii="Times New Roman" w:hAnsi="Times New Roman" w:cs="Times New Roman"/>
          <w:sz w:val="24"/>
          <w:szCs w:val="24"/>
        </w:rPr>
        <w:lastRenderedPageBreak/>
        <w:t xml:space="preserve">протопопа Аввакума из одного места ссылки в другое, преследовании приверженцев старой веры, печатании </w:t>
      </w:r>
      <w:proofErr w:type="spellStart"/>
      <w:r w:rsidRPr="00DD59D2">
        <w:rPr>
          <w:rFonts w:ascii="Times New Roman" w:hAnsi="Times New Roman" w:cs="Times New Roman"/>
          <w:sz w:val="24"/>
          <w:szCs w:val="24"/>
        </w:rPr>
        <w:t>новоисправленных</w:t>
      </w:r>
      <w:proofErr w:type="spellEnd"/>
      <w:r w:rsidRPr="00DD59D2">
        <w:rPr>
          <w:rFonts w:ascii="Times New Roman" w:hAnsi="Times New Roman" w:cs="Times New Roman"/>
          <w:sz w:val="24"/>
          <w:szCs w:val="24"/>
        </w:rPr>
        <w:t xml:space="preserve"> книг (протест раскольников был направлен на переписывание священных книг, в результате которого были утрачены важные, с точки зрения</w:t>
      </w:r>
      <w:proofErr w:type="gramEnd"/>
      <w:r w:rsidRPr="00DD59D2">
        <w:rPr>
          <w:rFonts w:ascii="Times New Roman" w:hAnsi="Times New Roman" w:cs="Times New Roman"/>
          <w:sz w:val="24"/>
          <w:szCs w:val="24"/>
        </w:rPr>
        <w:t xml:space="preserve"> старообрядцев, слова и знаки).</w:t>
      </w:r>
    </w:p>
    <w:p w:rsidR="00DD59D2" w:rsidRPr="00DD59D2" w:rsidRDefault="00DD59D2" w:rsidP="00DD59D2">
      <w:pPr>
        <w:jc w:val="both"/>
        <w:rPr>
          <w:rFonts w:ascii="Times New Roman" w:hAnsi="Times New Roman" w:cs="Times New Roman"/>
          <w:sz w:val="24"/>
          <w:szCs w:val="24"/>
        </w:rPr>
      </w:pPr>
      <w:r w:rsidRPr="00DD59D2">
        <w:rPr>
          <w:rFonts w:ascii="Times New Roman" w:hAnsi="Times New Roman" w:cs="Times New Roman"/>
          <w:sz w:val="24"/>
          <w:szCs w:val="24"/>
        </w:rPr>
        <w:t>Большой интерес представляют документы, посвященные осаде Соловецкого монастыря, а также ранний список выдающегося автобиографического произведения - "Жития протопопа Аввакума".</w:t>
      </w:r>
    </w:p>
    <w:p w:rsidR="00DD59D2" w:rsidRPr="00DD59D2" w:rsidRDefault="00DD59D2" w:rsidP="00DD59D2">
      <w:pPr>
        <w:jc w:val="right"/>
        <w:rPr>
          <w:rFonts w:ascii="Times New Roman" w:hAnsi="Times New Roman" w:cs="Times New Roman"/>
          <w:sz w:val="24"/>
          <w:szCs w:val="24"/>
        </w:rPr>
      </w:pPr>
      <w:r w:rsidRPr="00DD59D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077518" cy="4009292"/>
            <wp:effectExtent l="0" t="0" r="0" b="0"/>
            <wp:docPr id="2" name="Рисунок 2" descr="https://cdnimg.rg.ru/pril/article/201/03/40/KOR_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img.rg.ru/pril/article/201/03/40/KOR_31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7518" cy="400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9D2" w:rsidRPr="00DD59D2" w:rsidRDefault="00DD59D2" w:rsidP="00DD59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59D2" w:rsidRPr="00DD59D2" w:rsidRDefault="00DD59D2" w:rsidP="00DD59D2">
      <w:pPr>
        <w:jc w:val="both"/>
        <w:rPr>
          <w:rFonts w:ascii="Times New Roman" w:hAnsi="Times New Roman" w:cs="Times New Roman"/>
          <w:sz w:val="24"/>
          <w:szCs w:val="24"/>
        </w:rPr>
      </w:pPr>
      <w:r w:rsidRPr="00DD59D2">
        <w:rPr>
          <w:rFonts w:ascii="Times New Roman" w:hAnsi="Times New Roman" w:cs="Times New Roman"/>
          <w:sz w:val="24"/>
          <w:szCs w:val="24"/>
        </w:rPr>
        <w:t xml:space="preserve">Аввакум-писатель входит в университетские учебники древнерусской литературы, к его наследию обращались Тургенев и Достоевский, Лесков и Толстой, Гаршин и Бунин, Блок и Горький, Шаламов и Распутин, Нагибин и Солженицын. </w:t>
      </w:r>
      <w:proofErr w:type="gramStart"/>
      <w:r w:rsidRPr="00DD59D2">
        <w:rPr>
          <w:rFonts w:ascii="Times New Roman" w:hAnsi="Times New Roman" w:cs="Times New Roman"/>
          <w:sz w:val="24"/>
          <w:szCs w:val="24"/>
        </w:rPr>
        <w:t>"В этом ряду, условно говоря, авторы и "левые", и "правые", и "красные", и "белые", и "</w:t>
      </w:r>
      <w:proofErr w:type="spellStart"/>
      <w:r w:rsidRPr="00DD59D2">
        <w:rPr>
          <w:rFonts w:ascii="Times New Roman" w:hAnsi="Times New Roman" w:cs="Times New Roman"/>
          <w:sz w:val="24"/>
          <w:szCs w:val="24"/>
        </w:rPr>
        <w:t>подсоветские</w:t>
      </w:r>
      <w:proofErr w:type="spellEnd"/>
      <w:r w:rsidRPr="00DD59D2">
        <w:rPr>
          <w:rFonts w:ascii="Times New Roman" w:hAnsi="Times New Roman" w:cs="Times New Roman"/>
          <w:sz w:val="24"/>
          <w:szCs w:val="24"/>
        </w:rPr>
        <w:t>", и "антисоветские".</w:t>
      </w:r>
      <w:proofErr w:type="gramEnd"/>
      <w:r w:rsidRPr="00DD59D2">
        <w:rPr>
          <w:rFonts w:ascii="Times New Roman" w:hAnsi="Times New Roman" w:cs="Times New Roman"/>
          <w:sz w:val="24"/>
          <w:szCs w:val="24"/>
        </w:rPr>
        <w:t xml:space="preserve"> Значит, в наследии Аввакума есть нечто, не принадлежащее ни одному идеологическому лагерю, - начало, которое связывает и объединяет всех нас, - нечто по-настоящему общенациональное. Вообще, призыв к национальному единству сегодня по праву может быть признан одним из актуальных заветов протопопа", - резюмировал Андрей </w:t>
      </w:r>
      <w:proofErr w:type="spellStart"/>
      <w:r w:rsidRPr="00DD59D2">
        <w:rPr>
          <w:rFonts w:ascii="Times New Roman" w:hAnsi="Times New Roman" w:cs="Times New Roman"/>
          <w:sz w:val="24"/>
          <w:szCs w:val="24"/>
        </w:rPr>
        <w:t>Артизов</w:t>
      </w:r>
      <w:proofErr w:type="spellEnd"/>
      <w:r w:rsidRPr="00DD59D2">
        <w:rPr>
          <w:rFonts w:ascii="Times New Roman" w:hAnsi="Times New Roman" w:cs="Times New Roman"/>
          <w:sz w:val="24"/>
          <w:szCs w:val="24"/>
        </w:rPr>
        <w:t>.</w:t>
      </w:r>
    </w:p>
    <w:p w:rsidR="00DD59D2" w:rsidRPr="00DD59D2" w:rsidRDefault="00DD59D2" w:rsidP="00DD59D2">
      <w:pPr>
        <w:jc w:val="both"/>
        <w:rPr>
          <w:rFonts w:ascii="Times New Roman" w:hAnsi="Times New Roman" w:cs="Times New Roman"/>
          <w:sz w:val="24"/>
          <w:szCs w:val="24"/>
        </w:rPr>
      </w:pPr>
      <w:r w:rsidRPr="00DD59D2">
        <w:rPr>
          <w:rFonts w:ascii="Times New Roman" w:hAnsi="Times New Roman" w:cs="Times New Roman"/>
          <w:sz w:val="24"/>
          <w:szCs w:val="24"/>
        </w:rPr>
        <w:t>Хронологические рамки проекта охватывают целое столетие - от 1620 года, когда родился Аввакум, до 1720-го, когда в Петропавловской крепости Санкт-Петербурга скончался его сын Иван, обвиненный</w:t>
      </w:r>
      <w:r>
        <w:rPr>
          <w:rFonts w:ascii="Times New Roman" w:hAnsi="Times New Roman" w:cs="Times New Roman"/>
          <w:sz w:val="24"/>
          <w:szCs w:val="24"/>
        </w:rPr>
        <w:t xml:space="preserve"> в приверженности к старой вере (по материалам сайт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rg</w:t>
      </w:r>
      <w:proofErr w:type="spellEnd"/>
      <w:r w:rsidRPr="00DD59D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Pr="00DD59D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DD59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9D2" w:rsidRPr="00DD59D2" w:rsidRDefault="00DD59D2" w:rsidP="00DD59D2">
      <w:pPr>
        <w:jc w:val="both"/>
        <w:rPr>
          <w:rFonts w:ascii="Times New Roman" w:hAnsi="Times New Roman" w:cs="Times New Roman"/>
          <w:sz w:val="24"/>
          <w:szCs w:val="24"/>
        </w:rPr>
      </w:pPr>
      <w:r w:rsidRPr="00DD59D2">
        <w:rPr>
          <w:rFonts w:ascii="Times New Roman" w:hAnsi="Times New Roman" w:cs="Times New Roman"/>
          <w:bCs/>
          <w:iCs/>
          <w:sz w:val="24"/>
          <w:szCs w:val="24"/>
        </w:rPr>
        <w:t>Выставка доступна по </w:t>
      </w:r>
      <w:hyperlink r:id="rId9" w:tgtFrame="_blank" w:history="1">
        <w:r w:rsidRPr="00DD59D2">
          <w:rPr>
            <w:rStyle w:val="a6"/>
            <w:rFonts w:ascii="Times New Roman" w:hAnsi="Times New Roman" w:cs="Times New Roman"/>
            <w:bCs/>
            <w:iCs/>
            <w:sz w:val="24"/>
            <w:szCs w:val="24"/>
          </w:rPr>
          <w:t>ссылке</w:t>
        </w:r>
      </w:hyperlink>
    </w:p>
    <w:sectPr w:rsidR="00DD59D2" w:rsidRPr="00DD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2F3E"/>
    <w:multiLevelType w:val="multilevel"/>
    <w:tmpl w:val="1C4E4E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7648E"/>
    <w:multiLevelType w:val="multilevel"/>
    <w:tmpl w:val="EB3E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E01A4"/>
    <w:multiLevelType w:val="multilevel"/>
    <w:tmpl w:val="1C4E4E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90685F"/>
    <w:multiLevelType w:val="multilevel"/>
    <w:tmpl w:val="1C4E4E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7A2D7D"/>
    <w:multiLevelType w:val="multilevel"/>
    <w:tmpl w:val="BDA2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F2"/>
    <w:rsid w:val="00200FF2"/>
    <w:rsid w:val="005A57DC"/>
    <w:rsid w:val="00762F06"/>
    <w:rsid w:val="00D3757B"/>
    <w:rsid w:val="00DD59D2"/>
    <w:rsid w:val="00DF2018"/>
    <w:rsid w:val="00EA6C53"/>
    <w:rsid w:val="00E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1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57D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D5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1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A57D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D5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44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5474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177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887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13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153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748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00832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4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0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7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5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1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48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95225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3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67360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793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8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g.ru/2020/12/01/smogut-li-staroobriadcy-povliiat-na-zhizn-sovremennoj-rossii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vvakum.rusarchiv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2020-12-21T08:31:00Z</dcterms:created>
  <dcterms:modified xsi:type="dcterms:W3CDTF">2020-12-21T09:32:00Z</dcterms:modified>
</cp:coreProperties>
</file>