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06" w:rsidRDefault="00745106" w:rsidP="00745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80">
        <w:rPr>
          <w:rFonts w:ascii="Times New Roman" w:hAnsi="Times New Roman" w:cs="Times New Roman"/>
          <w:b/>
          <w:sz w:val="28"/>
          <w:szCs w:val="28"/>
        </w:rPr>
        <w:t>Примерный перечень локальных нормативных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106" w:rsidRPr="007C1B61" w:rsidRDefault="00745106" w:rsidP="00745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80">
        <w:rPr>
          <w:rFonts w:ascii="Times New Roman" w:hAnsi="Times New Roman" w:cs="Times New Roman"/>
          <w:b/>
          <w:sz w:val="28"/>
          <w:szCs w:val="28"/>
        </w:rPr>
        <w:t>общеобразовательной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53580">
        <w:rPr>
          <w:rFonts w:ascii="Times New Roman" w:hAnsi="Times New Roman" w:cs="Times New Roman"/>
          <w:b/>
          <w:sz w:val="28"/>
          <w:szCs w:val="28"/>
        </w:rPr>
        <w:t xml:space="preserve">в которые необходимо </w:t>
      </w:r>
      <w:r w:rsidRPr="007C1B61">
        <w:rPr>
          <w:rFonts w:ascii="Times New Roman" w:hAnsi="Times New Roman" w:cs="Times New Roman"/>
          <w:b/>
          <w:sz w:val="28"/>
          <w:szCs w:val="28"/>
        </w:rPr>
        <w:t xml:space="preserve">внести </w:t>
      </w:r>
    </w:p>
    <w:p w:rsidR="00745106" w:rsidRPr="00453580" w:rsidRDefault="00745106" w:rsidP="00745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B61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Pr="00453580">
        <w:rPr>
          <w:rFonts w:ascii="Times New Roman" w:hAnsi="Times New Roman" w:cs="Times New Roman"/>
          <w:b/>
          <w:sz w:val="28"/>
          <w:szCs w:val="28"/>
        </w:rPr>
        <w:t xml:space="preserve">для использования </w:t>
      </w:r>
      <w:r w:rsidRPr="0006684F">
        <w:rPr>
          <w:rFonts w:ascii="Times New Roman" w:hAnsi="Times New Roman" w:cs="Times New Roman"/>
          <w:b/>
          <w:sz w:val="28"/>
          <w:szCs w:val="28"/>
        </w:rPr>
        <w:t>системы электронных журналов</w:t>
      </w:r>
    </w:p>
    <w:p w:rsidR="00745106" w:rsidRPr="00453580" w:rsidRDefault="00745106" w:rsidP="00745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106" w:rsidRPr="00453580" w:rsidRDefault="00745106" w:rsidP="00745106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Устав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106" w:rsidRPr="00453580" w:rsidRDefault="00745106" w:rsidP="00745106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Коллективный договор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3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106" w:rsidRPr="00453580" w:rsidRDefault="00745106" w:rsidP="00745106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Договор общеобразовательной организации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106" w:rsidRPr="00453580" w:rsidRDefault="00745106" w:rsidP="00745106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Должностные инструкции работников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3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106" w:rsidRPr="00453580" w:rsidRDefault="00745106" w:rsidP="00745106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Трудовой договор с работниками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106" w:rsidRPr="00453580" w:rsidRDefault="00745106" w:rsidP="00745106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Положение об оплате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106" w:rsidRPr="00453580" w:rsidRDefault="00745106" w:rsidP="00745106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Положение о внутренней системе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106" w:rsidRPr="00453580" w:rsidRDefault="00745106" w:rsidP="00745106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Положение об учебном кабинете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106" w:rsidRPr="00453580" w:rsidRDefault="00745106" w:rsidP="00745106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 xml:space="preserve">Инструкции по безопасности и правила работы на </w:t>
      </w:r>
      <w:proofErr w:type="spellStart"/>
      <w:r w:rsidRPr="00453580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453580">
        <w:rPr>
          <w:rFonts w:ascii="Times New Roman" w:hAnsi="Times New Roman" w:cs="Times New Roman"/>
          <w:sz w:val="28"/>
          <w:szCs w:val="28"/>
        </w:rPr>
        <w:t xml:space="preserve"> участках, рабочих местах, в учебных кабинетах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106" w:rsidRPr="00453580" w:rsidRDefault="00745106" w:rsidP="00745106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Локальный нормативный акт общеобразовательного учреждения о проведении аттестации педагогических работников с целью подтверждения соответствия педагогических работников занимаемым ими должностям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106" w:rsidRPr="00453580" w:rsidRDefault="00745106" w:rsidP="00745106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Правила приема в общеобразовательную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3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106" w:rsidRPr="00453580" w:rsidRDefault="00745106" w:rsidP="00745106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Правила поведения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106" w:rsidRPr="00453580" w:rsidRDefault="00745106" w:rsidP="00745106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106" w:rsidRPr="00453580" w:rsidRDefault="00745106" w:rsidP="00745106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Положение о системе оценок, форм, порядке и периодичности промежуточной и итоговой аттестации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106" w:rsidRPr="00453580" w:rsidRDefault="00745106" w:rsidP="00745106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Положение о педагогическом совете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106" w:rsidRPr="00453580" w:rsidRDefault="00745106" w:rsidP="00745106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Положение о творческих группах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106" w:rsidRPr="00453580" w:rsidRDefault="00745106" w:rsidP="00745106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Положение о методическом совете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460" w:rsidRDefault="00745106" w:rsidP="0076535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</w:pPr>
      <w:r w:rsidRPr="00745106">
        <w:rPr>
          <w:rFonts w:ascii="Times New Roman" w:hAnsi="Times New Roman" w:cs="Times New Roman"/>
          <w:sz w:val="28"/>
          <w:szCs w:val="28"/>
        </w:rPr>
        <w:t>Положение о методическом объединении.</w:t>
      </w:r>
      <w:bookmarkStart w:id="0" w:name="_GoBack"/>
      <w:bookmarkEnd w:id="0"/>
    </w:p>
    <w:sectPr w:rsidR="0060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2FE5"/>
    <w:multiLevelType w:val="hybridMultilevel"/>
    <w:tmpl w:val="DB7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06"/>
    <w:rsid w:val="00105044"/>
    <w:rsid w:val="005C6691"/>
    <w:rsid w:val="00745106"/>
    <w:rsid w:val="007B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81E19-F854-4F5B-9356-82BBF568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1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2020-11-24T07:41:00Z</cp:lastPrinted>
  <dcterms:created xsi:type="dcterms:W3CDTF">2020-11-24T07:41:00Z</dcterms:created>
  <dcterms:modified xsi:type="dcterms:W3CDTF">2020-11-24T07:42:00Z</dcterms:modified>
</cp:coreProperties>
</file>