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F2" w:rsidRDefault="00274E6A" w:rsidP="00F9713D">
      <w:pPr>
        <w:pBdr>
          <w:top w:val="nil"/>
          <w:left w:val="nil"/>
          <w:bottom w:val="nil"/>
          <w:right w:val="nil"/>
          <w:between w:val="nil"/>
        </w:pBdr>
        <w:spacing w:after="200" w:line="192" w:lineRule="auto"/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График проведения предметных олимпиад и творческих конкурсов для школьников,</w:t>
      </w:r>
    </w:p>
    <w:p w:rsidR="003425F2" w:rsidRDefault="00274E6A" w:rsidP="00F9713D">
      <w:pPr>
        <w:pBdr>
          <w:top w:val="nil"/>
          <w:left w:val="nil"/>
          <w:bottom w:val="nil"/>
          <w:right w:val="nil"/>
          <w:between w:val="nil"/>
        </w:pBdr>
        <w:spacing w:after="200" w:line="192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организуемых Православным Свято-</w:t>
      </w:r>
      <w:proofErr w:type="spellStart"/>
      <w:r>
        <w:rPr>
          <w:b/>
          <w:color w:val="000000"/>
          <w:sz w:val="32"/>
          <w:szCs w:val="32"/>
        </w:rPr>
        <w:t>Тихоновским</w:t>
      </w:r>
      <w:proofErr w:type="spellEnd"/>
      <w:r>
        <w:rPr>
          <w:b/>
          <w:color w:val="000000"/>
          <w:sz w:val="32"/>
          <w:szCs w:val="32"/>
        </w:rPr>
        <w:t xml:space="preserve"> гуманитарным университетом в 2019-2020 </w:t>
      </w:r>
      <w:proofErr w:type="spellStart"/>
      <w:r>
        <w:rPr>
          <w:b/>
          <w:color w:val="000000"/>
          <w:sz w:val="32"/>
          <w:szCs w:val="32"/>
        </w:rPr>
        <w:t>уч.г</w:t>
      </w:r>
      <w:proofErr w:type="spellEnd"/>
      <w:r>
        <w:rPr>
          <w:b/>
          <w:color w:val="000000"/>
          <w:sz w:val="32"/>
          <w:szCs w:val="32"/>
        </w:rPr>
        <w:t>.</w:t>
      </w:r>
    </w:p>
    <w:tbl>
      <w:tblPr>
        <w:tblStyle w:val="a5"/>
        <w:tblW w:w="150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4"/>
        <w:gridCol w:w="3135"/>
        <w:gridCol w:w="3118"/>
        <w:gridCol w:w="3119"/>
        <w:gridCol w:w="3118"/>
      </w:tblGrid>
      <w:tr w:rsidR="00B47E6B" w:rsidTr="00F9713D">
        <w:trPr>
          <w:trHeight w:val="20"/>
        </w:trPr>
        <w:tc>
          <w:tcPr>
            <w:tcW w:w="2564" w:type="dxa"/>
            <w:shd w:val="clear" w:color="auto" w:fill="9BBB59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Даты</w:t>
            </w:r>
          </w:p>
        </w:tc>
        <w:tc>
          <w:tcPr>
            <w:tcW w:w="3135" w:type="dxa"/>
            <w:shd w:val="clear" w:color="auto" w:fill="9BBB59"/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XII Общероссийская олимпиада школьников по Основам православной культуры (ОПК) </w:t>
            </w:r>
            <w:hyperlink r:id="rId5">
              <w:r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http://pravolimp.ru/</w:t>
              </w:r>
            </w:hyperlink>
            <w:r w:rsidRPr="00F9713D">
              <w:rPr>
                <w:b/>
                <w:color w:val="000000"/>
                <w:sz w:val="22"/>
                <w:szCs w:val="24"/>
              </w:rPr>
              <w:t xml:space="preserve"> и  </w:t>
            </w:r>
            <w:hyperlink r:id="rId6">
              <w:r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http://opk.pravolimp.ru</w:t>
              </w:r>
            </w:hyperlink>
          </w:p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8-926-604-53-02</w:t>
            </w:r>
          </w:p>
        </w:tc>
        <w:tc>
          <w:tcPr>
            <w:tcW w:w="3118" w:type="dxa"/>
            <w:shd w:val="clear" w:color="auto" w:fill="9BBB59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XVI Открытая всероссийская интеллектуальная олимпиада «Наше наследие» (ОВИО)</w:t>
            </w:r>
          </w:p>
          <w:p w:rsidR="00B47E6B" w:rsidRPr="00F9713D" w:rsidRDefault="00BC4992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hyperlink r:id="rId7">
              <w:r w:rsidR="00B47E6B"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http://ovio.pravolimp.ru/</w:t>
              </w:r>
            </w:hyperlink>
            <w:r w:rsidR="00B47E6B" w:rsidRPr="00F9713D">
              <w:rPr>
                <w:b/>
                <w:color w:val="000000"/>
                <w:sz w:val="22"/>
                <w:szCs w:val="24"/>
              </w:rPr>
              <w:t xml:space="preserve"> </w:t>
            </w:r>
          </w:p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8-963-639-63-06</w:t>
            </w:r>
          </w:p>
        </w:tc>
        <w:tc>
          <w:tcPr>
            <w:tcW w:w="3119" w:type="dxa"/>
            <w:shd w:val="clear" w:color="auto" w:fill="9BBB59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XV Многопрофильная олимпиада ПСТГУ для школьников «</w:t>
            </w:r>
            <w:proofErr w:type="spellStart"/>
            <w:r>
              <w:rPr>
                <w:b/>
                <w:color w:val="000000"/>
              </w:rPr>
              <w:t>Аксиос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B47E6B" w:rsidRPr="00F9713D" w:rsidRDefault="00BC4992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hyperlink r:id="rId8">
              <w:r w:rsidR="00B47E6B"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http://aksios.pravolimp.ru/</w:t>
              </w:r>
            </w:hyperlink>
            <w:r w:rsidR="00B47E6B" w:rsidRPr="00F9713D">
              <w:rPr>
                <w:b/>
                <w:color w:val="000000"/>
                <w:sz w:val="22"/>
                <w:szCs w:val="24"/>
              </w:rPr>
              <w:t xml:space="preserve"> и  </w:t>
            </w:r>
            <w:hyperlink r:id="rId9">
              <w:r w:rsidR="00B47E6B"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http://pstgu.ru/</w:t>
              </w:r>
            </w:hyperlink>
          </w:p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8-916-095-10-79</w:t>
            </w:r>
          </w:p>
        </w:tc>
        <w:tc>
          <w:tcPr>
            <w:tcW w:w="3118" w:type="dxa"/>
            <w:shd w:val="clear" w:color="auto" w:fill="9BBB59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 w:rsidRPr="00B47E6B">
              <w:rPr>
                <w:b/>
                <w:color w:val="000000"/>
              </w:rPr>
              <w:t>Олимпиада по Основам светской этики для учащихся 4-5 классов</w:t>
            </w:r>
          </w:p>
          <w:p w:rsidR="00B47E6B" w:rsidRPr="00B47E6B" w:rsidRDefault="00BC4992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hyperlink r:id="rId10" w:history="1">
              <w:r w:rsidR="00B47E6B" w:rsidRPr="00F9713D">
                <w:rPr>
                  <w:rStyle w:val="a6"/>
                  <w:b/>
                  <w:sz w:val="22"/>
                  <w:szCs w:val="24"/>
                </w:rPr>
                <w:t>http://</w:t>
              </w:r>
              <w:proofErr w:type="spellStart"/>
              <w:r w:rsidR="00B47E6B" w:rsidRPr="00F9713D">
                <w:rPr>
                  <w:rStyle w:val="a6"/>
                  <w:b/>
                  <w:sz w:val="22"/>
                  <w:szCs w:val="24"/>
                  <w:lang w:val="en-US"/>
                </w:rPr>
                <w:t>ucheba</w:t>
              </w:r>
              <w:proofErr w:type="spellEnd"/>
              <w:r w:rsidR="00B47E6B" w:rsidRPr="00F9713D">
                <w:rPr>
                  <w:rStyle w:val="a6"/>
                  <w:b/>
                  <w:sz w:val="22"/>
                  <w:szCs w:val="24"/>
                </w:rPr>
                <w:t>.pravolimp.ru/</w:t>
              </w:r>
            </w:hyperlink>
            <w:r w:rsidR="00B47E6B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8-926-604-53-02</w:t>
            </w:r>
          </w:p>
        </w:tc>
      </w:tr>
      <w:tr w:rsidR="00B47E6B" w:rsidTr="00F9713D">
        <w:trPr>
          <w:trHeight w:val="997"/>
        </w:trPr>
        <w:tc>
          <w:tcPr>
            <w:tcW w:w="2564" w:type="dxa"/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СЕНТЯБРЬ 2019: </w:t>
            </w:r>
            <w:r>
              <w:rPr>
                <w:b/>
                <w:color w:val="000000"/>
                <w:sz w:val="22"/>
                <w:szCs w:val="22"/>
              </w:rPr>
              <w:br/>
              <w:t>1 сентября-10 ноября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135" w:type="dxa"/>
          </w:tcPr>
          <w:p w:rsidR="00B47E6B" w:rsidRPr="00F9713D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14:stylisticSets>
                  <w14:styleSet w14:id="1"/>
                </w14:stylisticSets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Подача заявок и проведение  школьного тура по ОПК для 4-11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</w:tcPr>
          <w:p w:rsidR="00B47E6B" w:rsidRPr="00B92173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7"/>
              <w:rPr>
                <w:color w:val="000000"/>
                <w:sz w:val="22"/>
                <w:szCs w:val="22"/>
              </w:rPr>
            </w:pPr>
            <w:r w:rsidRPr="00B92173">
              <w:rPr>
                <w:color w:val="000000"/>
                <w:sz w:val="22"/>
                <w:szCs w:val="22"/>
              </w:rPr>
              <w:t>1 - 30 сентября</w:t>
            </w:r>
          </w:p>
        </w:tc>
        <w:tc>
          <w:tcPr>
            <w:tcW w:w="3135" w:type="dxa"/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Pr="00B92173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B92173">
              <w:rPr>
                <w:color w:val="000000"/>
                <w:sz w:val="22"/>
                <w:szCs w:val="22"/>
              </w:rPr>
              <w:t>Школьные туры для 5-11 классов</w:t>
            </w:r>
          </w:p>
        </w:tc>
        <w:tc>
          <w:tcPr>
            <w:tcW w:w="3119" w:type="dxa"/>
          </w:tcPr>
          <w:p w:rsidR="00B47E6B" w:rsidRPr="00B92173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B92173">
              <w:rPr>
                <w:sz w:val="22"/>
                <w:szCs w:val="22"/>
              </w:rPr>
              <w:t>Конкурс заданий по Педагогике</w:t>
            </w:r>
          </w:p>
        </w:tc>
        <w:tc>
          <w:tcPr>
            <w:tcW w:w="3118" w:type="dxa"/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47E6B" w:rsidTr="00F9713D">
        <w:trPr>
          <w:trHeight w:val="401"/>
        </w:trPr>
        <w:tc>
          <w:tcPr>
            <w:tcW w:w="2564" w:type="dxa"/>
          </w:tcPr>
          <w:p w:rsidR="00B47E6B" w:rsidRPr="00B92173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"/>
              <w:rPr>
                <w:color w:val="000000"/>
                <w:sz w:val="22"/>
                <w:szCs w:val="22"/>
              </w:rPr>
            </w:pPr>
            <w:r w:rsidRPr="00532C41">
              <w:rPr>
                <w:sz w:val="22"/>
                <w:szCs w:val="22"/>
              </w:rPr>
              <w:t>29 сент</w:t>
            </w:r>
            <w:r w:rsidR="00532C41" w:rsidRPr="00532C41">
              <w:rPr>
                <w:sz w:val="22"/>
                <w:szCs w:val="22"/>
              </w:rPr>
              <w:t>ября</w:t>
            </w:r>
          </w:p>
        </w:tc>
        <w:tc>
          <w:tcPr>
            <w:tcW w:w="3135" w:type="dxa"/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47E6B" w:rsidRPr="00B92173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B92173">
              <w:rPr>
                <w:sz w:val="22"/>
                <w:szCs w:val="22"/>
              </w:rPr>
              <w:t>Турнир Ломоносова</w:t>
            </w:r>
          </w:p>
        </w:tc>
        <w:tc>
          <w:tcPr>
            <w:tcW w:w="3118" w:type="dxa"/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47E6B" w:rsidTr="00493584">
        <w:trPr>
          <w:trHeight w:val="74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сентября - 15 февраля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Подача заявок и проведение  осеннего тура по ОРКСЭ (модуль «Светская этика») для учащихся 4-5 классов</w:t>
            </w:r>
          </w:p>
        </w:tc>
      </w:tr>
      <w:tr w:rsidR="00B47E6B" w:rsidTr="00F9713D">
        <w:trPr>
          <w:trHeight w:val="640"/>
        </w:trPr>
        <w:tc>
          <w:tcPr>
            <w:tcW w:w="2564" w:type="dxa"/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ОКТЯБРЬ 2019: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1 – 7 октября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туры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среди 5–11 классов</w:t>
            </w: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 – 30 ноября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Школьные туры для 1-4 классов. </w:t>
            </w: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– 21 октября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Региональные туры среди 5-11 классов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НОЯБРЬ 2019:</w:t>
            </w:r>
          </w:p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18 ноября-20 декабря 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Муниципальные туры по ОПК  для 4-11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</w:tcPr>
          <w:p w:rsidR="00B47E6B" w:rsidRDefault="00B47E6B" w:rsidP="00535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ноября-</w:t>
            </w:r>
            <w:r w:rsidR="00535F23">
              <w:rPr>
                <w:color w:val="000000"/>
                <w:sz w:val="22"/>
                <w:szCs w:val="22"/>
              </w:rPr>
              <w:t>30 апреля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B47E6B" w:rsidRPr="008709E3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2"/>
                <w:szCs w:val="22"/>
                <w:u w:val="single"/>
              </w:rPr>
            </w:pPr>
            <w:r w:rsidRPr="008709E3">
              <w:rPr>
                <w:i/>
                <w:color w:val="000000"/>
                <w:sz w:val="22"/>
                <w:szCs w:val="22"/>
                <w:u w:val="single"/>
              </w:rPr>
              <w:t>Азы православия</w:t>
            </w:r>
            <w:r w:rsidR="00B61CEF">
              <w:rPr>
                <w:i/>
                <w:color w:val="000000"/>
                <w:sz w:val="22"/>
                <w:szCs w:val="22"/>
                <w:u w:val="single"/>
              </w:rPr>
              <w:t xml:space="preserve"> (1-4</w:t>
            </w:r>
            <w:r>
              <w:rPr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  <w:u w:val="single"/>
              </w:rPr>
              <w:t>кл</w:t>
            </w:r>
            <w:proofErr w:type="spellEnd"/>
            <w:r>
              <w:rPr>
                <w:i/>
                <w:color w:val="000000"/>
                <w:sz w:val="22"/>
                <w:szCs w:val="22"/>
                <w:u w:val="single"/>
              </w:rPr>
              <w:t xml:space="preserve">.) </w:t>
            </w:r>
            <w:r w:rsidRPr="008709E3">
              <w:rPr>
                <w:i/>
                <w:color w:val="000000"/>
                <w:sz w:val="22"/>
                <w:szCs w:val="22"/>
                <w:u w:val="single"/>
              </w:rPr>
              <w:t>– с 1</w:t>
            </w:r>
            <w:r w:rsidR="00B61CEF">
              <w:rPr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Pr="008709E3">
              <w:rPr>
                <w:i/>
                <w:color w:val="000000"/>
                <w:sz w:val="22"/>
                <w:szCs w:val="22"/>
                <w:u w:val="single"/>
              </w:rPr>
              <w:t>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Осенний заочный тур «</w:t>
            </w:r>
            <w:proofErr w:type="spellStart"/>
            <w:r>
              <w:rPr>
                <w:color w:val="000000"/>
                <w:sz w:val="22"/>
                <w:szCs w:val="22"/>
              </w:rPr>
              <w:t>Аксиос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22-24 ноября</w:t>
            </w:r>
          </w:p>
        </w:tc>
        <w:tc>
          <w:tcPr>
            <w:tcW w:w="3135" w:type="dxa"/>
            <w:tcBorders>
              <w:bottom w:val="single" w:sz="4" w:space="0" w:color="000000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Финальный тур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среди  5–6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ДЕКАБРЬ 2019: </w:t>
            </w:r>
            <w:r>
              <w:rPr>
                <w:b/>
                <w:color w:val="000000"/>
                <w:sz w:val="22"/>
                <w:szCs w:val="22"/>
              </w:rPr>
              <w:br/>
              <w:t>25 декабря-31 января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Регистрация на региональные туры ОПК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10-16 декабря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туры в 2-4 классах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1540"/>
        </w:trPr>
        <w:tc>
          <w:tcPr>
            <w:tcW w:w="2564" w:type="dxa"/>
            <w:shd w:val="clear" w:color="auto" w:fill="9BBB59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Даты</w:t>
            </w:r>
          </w:p>
        </w:tc>
        <w:tc>
          <w:tcPr>
            <w:tcW w:w="3135" w:type="dxa"/>
            <w:shd w:val="clear" w:color="auto" w:fill="9BBB59"/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XII Общероссийская олимпиада школьников по Основам православной культуры (ОПК)  </w:t>
            </w:r>
            <w:hyperlink r:id="rId11">
              <w:r w:rsidRPr="00F9713D">
                <w:rPr>
                  <w:b/>
                  <w:color w:val="0000FF"/>
                  <w:szCs w:val="22"/>
                  <w:u w:val="single"/>
                </w:rPr>
                <w:t>http://pravolimp.ru/</w:t>
              </w:r>
            </w:hyperlink>
            <w:r w:rsidRPr="00F9713D">
              <w:rPr>
                <w:b/>
                <w:color w:val="000000"/>
                <w:szCs w:val="22"/>
              </w:rPr>
              <w:t xml:space="preserve"> и  </w:t>
            </w:r>
            <w:hyperlink r:id="rId12">
              <w:r w:rsidRPr="00F9713D">
                <w:rPr>
                  <w:b/>
                  <w:color w:val="0000FF"/>
                  <w:szCs w:val="22"/>
                  <w:u w:val="single"/>
                </w:rPr>
                <w:t>http://opk.pravolimp.ru</w:t>
              </w:r>
            </w:hyperlink>
          </w:p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8-926-604-53-02</w:t>
            </w:r>
          </w:p>
        </w:tc>
        <w:tc>
          <w:tcPr>
            <w:tcW w:w="3118" w:type="dxa"/>
            <w:shd w:val="clear" w:color="auto" w:fill="9BBB59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XVI Открытая всероссийская интеллектуальная олимпиада «Наше наследие» (ОВИО)</w:t>
            </w:r>
          </w:p>
          <w:p w:rsidR="00B47E6B" w:rsidRPr="00F9713D" w:rsidRDefault="00BC4992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hyperlink r:id="rId13">
              <w:r w:rsidR="00B47E6B" w:rsidRPr="00F9713D">
                <w:rPr>
                  <w:b/>
                  <w:color w:val="0000FF"/>
                  <w:szCs w:val="22"/>
                  <w:u w:val="single"/>
                </w:rPr>
                <w:t>http://ovio.pravolimp.ru/</w:t>
              </w:r>
            </w:hyperlink>
            <w:r w:rsidR="00B47E6B" w:rsidRPr="00F9713D">
              <w:rPr>
                <w:b/>
                <w:color w:val="000000"/>
                <w:szCs w:val="22"/>
              </w:rPr>
              <w:t xml:space="preserve"> </w:t>
            </w:r>
          </w:p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8-963-639-63-06</w:t>
            </w:r>
          </w:p>
        </w:tc>
        <w:tc>
          <w:tcPr>
            <w:tcW w:w="3119" w:type="dxa"/>
            <w:shd w:val="clear" w:color="auto" w:fill="9BBB59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XV Многопрофильная олимпиада ПСТГУ для школьников «</w:t>
            </w:r>
            <w:proofErr w:type="spellStart"/>
            <w:r>
              <w:rPr>
                <w:b/>
                <w:color w:val="000000"/>
              </w:rPr>
              <w:t>Аксиос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B47E6B" w:rsidRPr="00F9713D" w:rsidRDefault="00BC4992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hyperlink r:id="rId14">
              <w:r w:rsidR="00B47E6B" w:rsidRPr="00F9713D">
                <w:rPr>
                  <w:b/>
                  <w:color w:val="0000FF"/>
                  <w:szCs w:val="22"/>
                  <w:u w:val="single"/>
                </w:rPr>
                <w:t>http://aksios.pravolimp.ru/</w:t>
              </w:r>
            </w:hyperlink>
            <w:r w:rsidR="00B47E6B" w:rsidRPr="00F9713D">
              <w:rPr>
                <w:b/>
                <w:color w:val="000000"/>
                <w:szCs w:val="22"/>
              </w:rPr>
              <w:t xml:space="preserve"> и  </w:t>
            </w:r>
            <w:hyperlink r:id="rId15">
              <w:r w:rsidR="00B47E6B" w:rsidRPr="00F9713D">
                <w:rPr>
                  <w:b/>
                  <w:color w:val="0000FF"/>
                  <w:szCs w:val="22"/>
                  <w:u w:val="single"/>
                </w:rPr>
                <w:t>http://pstgu.ru/</w:t>
              </w:r>
            </w:hyperlink>
          </w:p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8-916-095-10-79</w:t>
            </w:r>
          </w:p>
        </w:tc>
        <w:tc>
          <w:tcPr>
            <w:tcW w:w="3118" w:type="dxa"/>
            <w:shd w:val="clear" w:color="auto" w:fill="9BBB59"/>
          </w:tcPr>
          <w:p w:rsidR="00F9713D" w:rsidRDefault="00F9713D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 w:rsidRPr="00B47E6B">
              <w:rPr>
                <w:b/>
                <w:color w:val="000000"/>
              </w:rPr>
              <w:t>Олимпиада по Основам светской этики для учащихся 4-5 классов</w:t>
            </w:r>
          </w:p>
          <w:p w:rsidR="00F9713D" w:rsidRPr="00B47E6B" w:rsidRDefault="00BC4992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hyperlink r:id="rId16" w:history="1">
              <w:r w:rsidR="00F9713D" w:rsidRPr="00F9713D">
                <w:rPr>
                  <w:rStyle w:val="a6"/>
                  <w:b/>
                  <w:sz w:val="22"/>
                  <w:szCs w:val="24"/>
                </w:rPr>
                <w:t>http://</w:t>
              </w:r>
              <w:proofErr w:type="spellStart"/>
              <w:r w:rsidR="00F9713D" w:rsidRPr="00F9713D">
                <w:rPr>
                  <w:rStyle w:val="a6"/>
                  <w:b/>
                  <w:sz w:val="22"/>
                  <w:szCs w:val="24"/>
                  <w:lang w:val="en-US"/>
                </w:rPr>
                <w:t>ucheba</w:t>
              </w:r>
              <w:proofErr w:type="spellEnd"/>
              <w:r w:rsidR="00F9713D" w:rsidRPr="00F9713D">
                <w:rPr>
                  <w:rStyle w:val="a6"/>
                  <w:b/>
                  <w:sz w:val="22"/>
                  <w:szCs w:val="24"/>
                </w:rPr>
                <w:t>.pravolimp.ru/</w:t>
              </w:r>
            </w:hyperlink>
            <w:r w:rsidR="00F9713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47E6B" w:rsidRDefault="00F9713D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8-926-604-53-02</w:t>
            </w:r>
          </w:p>
        </w:tc>
      </w:tr>
      <w:tr w:rsidR="00B47E6B" w:rsidTr="00F9713D">
        <w:trPr>
          <w:trHeight w:val="50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ЯНВАРЬ 2020:</w:t>
            </w:r>
            <w:r>
              <w:rPr>
                <w:b/>
                <w:color w:val="000000"/>
                <w:sz w:val="22"/>
                <w:szCs w:val="22"/>
              </w:rPr>
              <w:br/>
              <w:t xml:space="preserve"> </w:t>
            </w:r>
            <w:r>
              <w:rPr>
                <w:color w:val="000000"/>
                <w:sz w:val="22"/>
                <w:szCs w:val="22"/>
              </w:rPr>
              <w:t>январь-февраль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Регистрация на региональные туры ОПК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Зимний заочный тур </w:t>
            </w:r>
            <w:r w:rsidR="00F9713D"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Аксиос</w:t>
            </w:r>
            <w:proofErr w:type="spellEnd"/>
            <w:r w:rsidR="00F9713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24-26 января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Финальный тур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среди  7–8 классов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58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ФЕВРАЛЬ2020:           </w:t>
            </w:r>
            <w:r>
              <w:rPr>
                <w:color w:val="000000"/>
                <w:sz w:val="22"/>
                <w:szCs w:val="22"/>
              </w:rPr>
              <w:t xml:space="preserve"> 7-9 февраля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Региональные туры среди 2-4 классов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B47E6B" w:rsidRPr="00B92173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B92173">
              <w:rPr>
                <w:sz w:val="22"/>
                <w:szCs w:val="22"/>
              </w:rPr>
              <w:t>2</w:t>
            </w:r>
            <w:r w:rsidRPr="00B92173">
              <w:rPr>
                <w:color w:val="000000"/>
                <w:sz w:val="22"/>
                <w:szCs w:val="22"/>
              </w:rPr>
              <w:t xml:space="preserve"> февраля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47E6B" w:rsidRPr="00B92173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B92173">
              <w:rPr>
                <w:color w:val="000000"/>
                <w:sz w:val="22"/>
                <w:szCs w:val="22"/>
              </w:rPr>
              <w:t>Очный тур «</w:t>
            </w:r>
            <w:proofErr w:type="spellStart"/>
            <w:r w:rsidRPr="00B92173">
              <w:rPr>
                <w:color w:val="000000"/>
                <w:sz w:val="22"/>
                <w:szCs w:val="22"/>
              </w:rPr>
              <w:t>Аксиос</w:t>
            </w:r>
            <w:proofErr w:type="spellEnd"/>
            <w:r w:rsidRPr="00B9217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15-17 февраля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Региональные туры ОПК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51549" w:rsidTr="00493584">
        <w:trPr>
          <w:trHeight w:val="20"/>
        </w:trPr>
        <w:tc>
          <w:tcPr>
            <w:tcW w:w="2564" w:type="dxa"/>
            <w:shd w:val="clear" w:color="auto" w:fill="auto"/>
          </w:tcPr>
          <w:p w:rsidR="00D51549" w:rsidRPr="00493584" w:rsidRDefault="00D51549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493584">
              <w:rPr>
                <w:color w:val="000000"/>
                <w:sz w:val="22"/>
                <w:szCs w:val="22"/>
              </w:rPr>
              <w:t xml:space="preserve">февраль-март </w:t>
            </w:r>
          </w:p>
        </w:tc>
        <w:tc>
          <w:tcPr>
            <w:tcW w:w="3135" w:type="dxa"/>
            <w:shd w:val="clear" w:color="auto" w:fill="auto"/>
          </w:tcPr>
          <w:p w:rsidR="00D51549" w:rsidRPr="00493584" w:rsidRDefault="00D51549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51549" w:rsidRPr="00493584" w:rsidRDefault="00D51549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51549" w:rsidRPr="00493584" w:rsidRDefault="00D51549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493584">
              <w:rPr>
                <w:color w:val="000000"/>
                <w:sz w:val="22"/>
                <w:szCs w:val="22"/>
              </w:rPr>
              <w:t xml:space="preserve">Весенний заочный тур </w:t>
            </w:r>
            <w:r w:rsidR="00F9713D" w:rsidRPr="00493584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F9713D" w:rsidRPr="00493584">
              <w:rPr>
                <w:color w:val="000000"/>
                <w:sz w:val="22"/>
                <w:szCs w:val="22"/>
              </w:rPr>
              <w:t>Аксиос</w:t>
            </w:r>
            <w:proofErr w:type="spellEnd"/>
            <w:r w:rsidR="00F9713D" w:rsidRPr="0049358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D51549" w:rsidRPr="00493584" w:rsidRDefault="00D51549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21-23 февраля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Финальный тур ОВИО среди 9-11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699"/>
        </w:trPr>
        <w:tc>
          <w:tcPr>
            <w:tcW w:w="2564" w:type="dxa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февраля-1 марта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тур среди 1 классов.</w:t>
            </w: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560"/>
        </w:trPr>
        <w:tc>
          <w:tcPr>
            <w:tcW w:w="2564" w:type="dxa"/>
          </w:tcPr>
          <w:p w:rsidR="00D51549" w:rsidRDefault="00B47E6B" w:rsidP="00DD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B92173">
              <w:rPr>
                <w:color w:val="000000"/>
                <w:sz w:val="22"/>
                <w:szCs w:val="22"/>
              </w:rPr>
              <w:t xml:space="preserve"> </w:t>
            </w:r>
            <w:r w:rsidR="00D51549">
              <w:rPr>
                <w:b/>
                <w:color w:val="000000"/>
                <w:sz w:val="22"/>
                <w:szCs w:val="22"/>
              </w:rPr>
              <w:t xml:space="preserve">МАРТ 2020: </w:t>
            </w:r>
            <w:r w:rsidR="00D51549"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B92173">
              <w:rPr>
                <w:color w:val="000000"/>
                <w:sz w:val="22"/>
                <w:szCs w:val="22"/>
              </w:rPr>
              <w:t>1</w:t>
            </w:r>
            <w:r w:rsidRPr="00B92173">
              <w:rPr>
                <w:sz w:val="22"/>
                <w:szCs w:val="22"/>
              </w:rPr>
              <w:t>5</w:t>
            </w:r>
            <w:r w:rsidRPr="00B92173">
              <w:rPr>
                <w:color w:val="000000"/>
                <w:sz w:val="22"/>
                <w:szCs w:val="22"/>
              </w:rPr>
              <w:t xml:space="preserve"> марта</w:t>
            </w:r>
          </w:p>
        </w:tc>
        <w:tc>
          <w:tcPr>
            <w:tcW w:w="3135" w:type="dxa"/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47E6B" w:rsidRPr="00B92173" w:rsidRDefault="00B47E6B" w:rsidP="00DD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 w:rsidRPr="00B92173">
              <w:rPr>
                <w:color w:val="000000"/>
                <w:sz w:val="22"/>
                <w:szCs w:val="22"/>
              </w:rPr>
              <w:t xml:space="preserve">Олимпиада </w:t>
            </w:r>
            <w:r w:rsidR="00F9713D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B92173">
              <w:rPr>
                <w:color w:val="000000"/>
                <w:sz w:val="22"/>
                <w:szCs w:val="22"/>
              </w:rPr>
              <w:t>Аксиос</w:t>
            </w:r>
            <w:proofErr w:type="spellEnd"/>
            <w:r w:rsidR="00F9713D">
              <w:rPr>
                <w:color w:val="000000"/>
                <w:sz w:val="22"/>
                <w:szCs w:val="22"/>
              </w:rPr>
              <w:t>»</w:t>
            </w:r>
            <w:r w:rsidRPr="00B92173">
              <w:rPr>
                <w:color w:val="000000"/>
                <w:sz w:val="22"/>
                <w:szCs w:val="22"/>
              </w:rPr>
              <w:br/>
              <w:t>ТОРЖЕСТВЕННОЕ ЗАКРЫТИЕ</w:t>
            </w:r>
          </w:p>
        </w:tc>
        <w:tc>
          <w:tcPr>
            <w:tcW w:w="3118" w:type="dxa"/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D337DE">
        <w:trPr>
          <w:trHeight w:val="54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марта-30 апреля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Весенний тур по ОРКСЭ (модуль «Светская этика») среди учащихся 4-5 классов</w:t>
            </w:r>
          </w:p>
        </w:tc>
      </w:tr>
      <w:tr w:rsidR="00B47E6B" w:rsidTr="00F9713D">
        <w:trPr>
          <w:trHeight w:val="34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20-22 марта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Финальный тур ОВИО среди 3-4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B47E6B" w:rsidTr="00F9713D">
        <w:trPr>
          <w:trHeight w:val="540"/>
        </w:trPr>
        <w:tc>
          <w:tcPr>
            <w:tcW w:w="2564" w:type="dxa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АПРЕЛЬ 2020:               </w:t>
            </w:r>
            <w:r>
              <w:rPr>
                <w:color w:val="000000"/>
                <w:sz w:val="22"/>
                <w:szCs w:val="22"/>
              </w:rPr>
              <w:t>3 - 5 апреля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Региональный тур ОВИО среди 1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48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– 26 апреля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Финальный тур ОВИО среди 2 классов</w:t>
            </w: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38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МАЙ 2020:  </w:t>
            </w:r>
            <w:r>
              <w:rPr>
                <w:color w:val="000000"/>
                <w:sz w:val="22"/>
                <w:szCs w:val="22"/>
              </w:rPr>
              <w:t>16 – 17 мая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Финальный тур ОВИО среди 1 классов</w:t>
            </w: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3425F2" w:rsidRDefault="003425F2" w:rsidP="00F9724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sectPr w:rsidR="003425F2" w:rsidSect="00F9713D">
      <w:pgSz w:w="16838" w:h="11906"/>
      <w:pgMar w:top="540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F2"/>
    <w:rsid w:val="001D2296"/>
    <w:rsid w:val="00273B42"/>
    <w:rsid w:val="00274E6A"/>
    <w:rsid w:val="00303ED1"/>
    <w:rsid w:val="003425F2"/>
    <w:rsid w:val="00493584"/>
    <w:rsid w:val="00532C41"/>
    <w:rsid w:val="00535F23"/>
    <w:rsid w:val="0077680A"/>
    <w:rsid w:val="008709E3"/>
    <w:rsid w:val="008D0EDD"/>
    <w:rsid w:val="0096714D"/>
    <w:rsid w:val="00996BB4"/>
    <w:rsid w:val="00A24693"/>
    <w:rsid w:val="00B47E6B"/>
    <w:rsid w:val="00B61CEF"/>
    <w:rsid w:val="00B92173"/>
    <w:rsid w:val="00BC4992"/>
    <w:rsid w:val="00C93A8B"/>
    <w:rsid w:val="00D337DE"/>
    <w:rsid w:val="00D441C1"/>
    <w:rsid w:val="00D51549"/>
    <w:rsid w:val="00D608E7"/>
    <w:rsid w:val="00DD254C"/>
    <w:rsid w:val="00F2329D"/>
    <w:rsid w:val="00F9713D"/>
    <w:rsid w:val="00F9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7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7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ios.pravolimp.ru/" TargetMode="External"/><Relationship Id="rId13" Type="http://schemas.openxmlformats.org/officeDocument/2006/relationships/hyperlink" Target="http://ovio.pravolimp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vio.pravolimp.ru/" TargetMode="External"/><Relationship Id="rId12" Type="http://schemas.openxmlformats.org/officeDocument/2006/relationships/hyperlink" Target="http://opk.pravolimp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ucheba.pravolimp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opk.pravolimp.ru" TargetMode="External"/><Relationship Id="rId11" Type="http://schemas.openxmlformats.org/officeDocument/2006/relationships/hyperlink" Target="http://pravolimp.ru/" TargetMode="External"/><Relationship Id="rId5" Type="http://schemas.openxmlformats.org/officeDocument/2006/relationships/hyperlink" Target="http://pravolimp.ru/" TargetMode="External"/><Relationship Id="rId15" Type="http://schemas.openxmlformats.org/officeDocument/2006/relationships/hyperlink" Target="http://pstgu.ru/" TargetMode="External"/><Relationship Id="rId10" Type="http://schemas.openxmlformats.org/officeDocument/2006/relationships/hyperlink" Target="http://ucheba.pravoli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tgu.ru/" TargetMode="External"/><Relationship Id="rId14" Type="http://schemas.openxmlformats.org/officeDocument/2006/relationships/hyperlink" Target="http://aksios.pravolim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2020-05-29T09:43:00Z</dcterms:created>
  <dcterms:modified xsi:type="dcterms:W3CDTF">2020-05-29T09:43:00Z</dcterms:modified>
</cp:coreProperties>
</file>