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8" w:rsidRPr="009647E3" w:rsidRDefault="009647E3" w:rsidP="00DD3D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47E3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9647E3" w:rsidRDefault="009647E3" w:rsidP="00DD3D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47E3">
        <w:rPr>
          <w:rFonts w:ascii="Times New Roman" w:hAnsi="Times New Roman" w:cs="Times New Roman"/>
          <w:sz w:val="24"/>
          <w:szCs w:val="24"/>
        </w:rPr>
        <w:t xml:space="preserve">МКУ «Методический центр управления образования </w:t>
      </w:r>
      <w:proofErr w:type="spellStart"/>
      <w:r w:rsidRPr="009647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647E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647E3">
        <w:rPr>
          <w:rFonts w:ascii="Times New Roman" w:hAnsi="Times New Roman" w:cs="Times New Roman"/>
          <w:sz w:val="24"/>
          <w:szCs w:val="24"/>
        </w:rPr>
        <w:t>еодосии</w:t>
      </w:r>
      <w:proofErr w:type="spellEnd"/>
      <w:r w:rsidRPr="009647E3">
        <w:rPr>
          <w:rFonts w:ascii="Times New Roman" w:hAnsi="Times New Roman" w:cs="Times New Roman"/>
          <w:sz w:val="24"/>
          <w:szCs w:val="24"/>
        </w:rPr>
        <w:t>»</w:t>
      </w:r>
    </w:p>
    <w:p w:rsidR="009647E3" w:rsidRPr="009647E3" w:rsidRDefault="009647E3" w:rsidP="00DD3D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__________от _______________</w:t>
      </w:r>
    </w:p>
    <w:p w:rsidR="00DD3DE8" w:rsidRDefault="00DD3DE8" w:rsidP="00DD3DE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D3DE8" w:rsidRDefault="00DD3DE8" w:rsidP="00DD3DE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D3DE8" w:rsidRDefault="00DD3DE8" w:rsidP="00DD3D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ЗАСЕДАНИЙ</w:t>
      </w:r>
    </w:p>
    <w:p w:rsidR="00DD3DE8" w:rsidRDefault="00DD3DE8" w:rsidP="00DD3D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</w:t>
      </w:r>
    </w:p>
    <w:p w:rsidR="00DD3DE8" w:rsidRDefault="00DD3DE8" w:rsidP="00DD3D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711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8711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977"/>
        <w:gridCol w:w="4569"/>
      </w:tblGrid>
      <w:tr w:rsidR="00DD3DE8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DD3DE8" w:rsidTr="00DD3DE8">
        <w:trPr>
          <w:trHeight w:val="3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частичная инклюзия, ИПР для МСЭ, 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DD3DE8" w:rsidTr="00DD3DE8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частичная инклюзия, ИПР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3DE8" w:rsidTr="00DD3DE8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частичная инклюзия, ИПР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DD3DE8" w:rsidTr="00DD3DE8">
        <w:trPr>
          <w:trHeight w:val="100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частичная инклюзия, ИПР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DD3DE8" w:rsidTr="00DD3DE8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частичная инклюзия, ИПР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DD3DE8" w:rsidTr="00DD3DE8">
        <w:trPr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DD3DE8" w:rsidTr="00DD3DE8">
        <w:trPr>
          <w:trHeight w:val="3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 инвалидностью,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DD3DE8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инклюзия, ИПР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DD3DE8" w:rsidTr="00CA1B44">
        <w:trPr>
          <w:trHeight w:val="13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коррекционной группы (ЗПР);</w:t>
            </w:r>
          </w:p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инклюзия, ИПР для МСЭ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CA1B44" w:rsidTr="00CA1B4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B44" w:rsidRDefault="00BB2E30" w:rsidP="00CA1B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B44" w:rsidRDefault="008711AC" w:rsidP="00CA1B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B44" w:rsidRDefault="00BB2E30" w:rsidP="00CA1B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коррекционной группы (ЗПР);</w:t>
            </w:r>
          </w:p>
          <w:p w:rsidR="00CA1B44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инклюзия, ИПР для МСЭ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DD3DE8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Pr="000D0B0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коррекционной группы (ЗПР,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DD3DE8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коррекционной группы (НОДА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DD3DE8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 ко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ррекционной направленности (ТНР), обучающиеся образовательных учреждений и не охваченные образовательными услугами</w:t>
            </w:r>
          </w:p>
        </w:tc>
      </w:tr>
      <w:tr w:rsidR="00DD3DE8" w:rsidTr="00BB2E30">
        <w:trPr>
          <w:trHeight w:val="9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B2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8711AC" w:rsidP="00B945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2E30" w:rsidRDefault="00DD3DE8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BB2E30" w:rsidTr="00BB2E30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8711AC" w:rsidP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 w:rsidP="00735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BB2E30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0D0B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E30" w:rsidRDefault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частичная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BB2E30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E30" w:rsidRDefault="00BB2E30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МСЭ, ГИА</w:t>
            </w:r>
            <w:r w:rsidR="008711AC">
              <w:rPr>
                <w:rFonts w:ascii="Times New Roman" w:hAnsi="Times New Roman" w:cs="Times New Roman"/>
                <w:sz w:val="28"/>
                <w:szCs w:val="28"/>
              </w:rPr>
              <w:t>), обучающиеся образовательных учреждений и не охваченные образовательными услугами</w:t>
            </w:r>
          </w:p>
        </w:tc>
      </w:tr>
      <w:tr w:rsidR="008711AC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AC" w:rsidRDefault="008711AC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AC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AC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AC" w:rsidRDefault="008711AC" w:rsidP="006C58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МСЭ, ГИА), обучающиеся образовательных учреждений и не охваченные образовательными услугами</w:t>
            </w:r>
          </w:p>
        </w:tc>
      </w:tr>
      <w:tr w:rsidR="008711AC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AC" w:rsidRDefault="008711AC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AC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AC" w:rsidRDefault="008711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AC" w:rsidRDefault="008711AC" w:rsidP="006C58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МСЭ, ГИА), обучающиеся образовательных учреждений и не охваченные образовательными услугами</w:t>
            </w:r>
          </w:p>
        </w:tc>
      </w:tr>
    </w:tbl>
    <w:p w:rsidR="00DD3DE8" w:rsidRPr="008711AC" w:rsidRDefault="00DD3DE8" w:rsidP="00DD3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711AC">
        <w:rPr>
          <w:rFonts w:ascii="Times New Roman" w:hAnsi="Times New Roman" w:cs="Times New Roman"/>
          <w:b/>
          <w:i/>
          <w:sz w:val="20"/>
          <w:szCs w:val="20"/>
        </w:rPr>
        <w:t>*Возможны изменения и дополнения</w:t>
      </w:r>
    </w:p>
    <w:p w:rsidR="008711AC" w:rsidRDefault="008711AC" w:rsidP="00DD3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711AC" w:rsidRDefault="008711AC" w:rsidP="00DD3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3DE8" w:rsidRDefault="00DD3DE8" w:rsidP="00DD3DE8">
      <w:pPr>
        <w:tabs>
          <w:tab w:val="left" w:pos="-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на комплексное обследование в ТПМПК производится при наличии полного пакета документов, не позднее, чем </w:t>
      </w:r>
      <w:r w:rsidRPr="008711AC">
        <w:rPr>
          <w:rFonts w:ascii="Times New Roman" w:hAnsi="Times New Roman" w:cs="Times New Roman"/>
          <w:b/>
          <w:sz w:val="24"/>
          <w:szCs w:val="24"/>
        </w:rPr>
        <w:t>за 20 дней</w:t>
      </w:r>
      <w:r>
        <w:rPr>
          <w:rFonts w:ascii="Times New Roman" w:hAnsi="Times New Roman" w:cs="Times New Roman"/>
          <w:sz w:val="24"/>
          <w:szCs w:val="24"/>
        </w:rPr>
        <w:t xml:space="preserve"> до следующего заседания.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проведения обследования ребенка,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а) заявление о проведении или согласие на проведение обследования ребенка в комиссии;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д) заключение (заключения) комиссии о результатах ранее проведенного обследования ребенка (при наличии);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ж) характеристику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выданную образовательной организацией (для обучающихся образовательных организаций);</w:t>
      </w:r>
    </w:p>
    <w:p w:rsidR="00900067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з) письменные работы по русскому (родному) языку, математике, результаты самостоятельной продуктивной деятельности ребенка</w:t>
      </w:r>
      <w:r w:rsidR="0090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D3DE8" w:rsidRDefault="00900067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 согласие на обработку персональных данных</w:t>
      </w:r>
      <w:r w:rsidR="00DD3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711AC" w:rsidRDefault="008711AC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711AC" w:rsidRDefault="008711AC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2FC4" w:rsidRDefault="00DD3DE8" w:rsidP="00DD3DE8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Заведующий ПМПК                                             </w:t>
      </w:r>
      <w:r w:rsidR="00871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Абрамович Е.Г.</w:t>
      </w:r>
    </w:p>
    <w:sectPr w:rsidR="00D1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9"/>
    <w:rsid w:val="000D0B08"/>
    <w:rsid w:val="00390D68"/>
    <w:rsid w:val="003B0BD9"/>
    <w:rsid w:val="004E5FBC"/>
    <w:rsid w:val="00835C91"/>
    <w:rsid w:val="008711AC"/>
    <w:rsid w:val="00900067"/>
    <w:rsid w:val="009647E3"/>
    <w:rsid w:val="00B945A7"/>
    <w:rsid w:val="00BB2E30"/>
    <w:rsid w:val="00CA1B44"/>
    <w:rsid w:val="00D12FC4"/>
    <w:rsid w:val="00D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cp:lastPrinted>2018-09-05T07:12:00Z</cp:lastPrinted>
  <dcterms:created xsi:type="dcterms:W3CDTF">2018-08-07T12:02:00Z</dcterms:created>
  <dcterms:modified xsi:type="dcterms:W3CDTF">2019-10-03T14:32:00Z</dcterms:modified>
</cp:coreProperties>
</file>