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AA" w:rsidRDefault="007B12AA" w:rsidP="007B12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Феодосийские </w:t>
      </w:r>
      <w:r w:rsidR="00B94B23"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примут участие в </w:t>
      </w:r>
      <w:r w:rsidRPr="007B12AA">
        <w:rPr>
          <w:rFonts w:ascii="Times New Roman" w:hAnsi="Times New Roman" w:cs="Times New Roman"/>
          <w:b/>
          <w:bCs/>
          <w:sz w:val="24"/>
          <w:szCs w:val="24"/>
        </w:rPr>
        <w:t>исследовани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B12AA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 работников </w:t>
      </w:r>
      <w:bookmarkEnd w:id="0"/>
      <w:r w:rsidRPr="007B12AA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организаций, осуществляющих образовательную деятельность по образовательным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программам общего образования</w:t>
      </w:r>
    </w:p>
    <w:p w:rsidR="007B12AA" w:rsidRDefault="007B12AA" w:rsidP="007B1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AA">
        <w:rPr>
          <w:rFonts w:ascii="Times New Roman" w:hAnsi="Times New Roman" w:cs="Times New Roman"/>
          <w:sz w:val="24"/>
          <w:szCs w:val="24"/>
        </w:rPr>
        <w:t xml:space="preserve">В 2019 году по заказу Федеральной службы по надзору в сфере образования и науки проводится исследование компетенций работников образовательных организаций, осуществляющих образовательную деятельность по образовательным программам общего образования. </w:t>
      </w:r>
    </w:p>
    <w:p w:rsidR="007B12AA" w:rsidRPr="007B12AA" w:rsidRDefault="007B12AA" w:rsidP="007B1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AA">
        <w:rPr>
          <w:rFonts w:ascii="Times New Roman" w:hAnsi="Times New Roman" w:cs="Times New Roman"/>
          <w:sz w:val="24"/>
          <w:szCs w:val="24"/>
        </w:rPr>
        <w:t xml:space="preserve">Исследование проводится в целях создания и апробации подходов и инструментария для 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образования. </w:t>
      </w:r>
    </w:p>
    <w:p w:rsidR="007B12AA" w:rsidRPr="007B12AA" w:rsidRDefault="007B12AA" w:rsidP="007B1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2AA">
        <w:rPr>
          <w:rFonts w:ascii="Times New Roman" w:hAnsi="Times New Roman" w:cs="Times New Roman"/>
          <w:b/>
          <w:bCs/>
          <w:sz w:val="24"/>
          <w:szCs w:val="24"/>
        </w:rPr>
        <w:t>Задачи исследования</w:t>
      </w:r>
    </w:p>
    <w:p w:rsidR="007B12AA" w:rsidRDefault="007B12AA" w:rsidP="007B1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AA">
        <w:rPr>
          <w:rFonts w:ascii="Times New Roman" w:hAnsi="Times New Roman" w:cs="Times New Roman"/>
          <w:sz w:val="24"/>
          <w:szCs w:val="24"/>
        </w:rPr>
        <w:t xml:space="preserve">1. Совершенствование технологий, методик и инструментария процедуры 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образования. </w:t>
      </w:r>
    </w:p>
    <w:p w:rsidR="007B12AA" w:rsidRDefault="007B12AA" w:rsidP="007B1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AA">
        <w:rPr>
          <w:rFonts w:ascii="Times New Roman" w:hAnsi="Times New Roman" w:cs="Times New Roman"/>
          <w:sz w:val="24"/>
          <w:szCs w:val="24"/>
        </w:rPr>
        <w:t xml:space="preserve">2. Разработка оценочных материалов для апробации модели 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образования. </w:t>
      </w:r>
    </w:p>
    <w:p w:rsidR="007B12AA" w:rsidRDefault="007B12AA" w:rsidP="007B1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AA">
        <w:rPr>
          <w:rFonts w:ascii="Times New Roman" w:hAnsi="Times New Roman" w:cs="Times New Roman"/>
          <w:sz w:val="24"/>
          <w:szCs w:val="24"/>
        </w:rPr>
        <w:t xml:space="preserve">3. Апробация модели 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образования. 4. Разработка рекомендаций по проведению оценки компетенций и эффективности деятельности руководителей общеобразовательных организаций. </w:t>
      </w:r>
    </w:p>
    <w:p w:rsidR="007B12AA" w:rsidRDefault="007B12AA" w:rsidP="007B1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AA">
        <w:rPr>
          <w:rFonts w:ascii="Times New Roman" w:hAnsi="Times New Roman" w:cs="Times New Roman"/>
          <w:sz w:val="24"/>
          <w:szCs w:val="24"/>
        </w:rPr>
        <w:t xml:space="preserve">5. Проведение экспертного семинара по результатам </w:t>
      </w:r>
      <w:proofErr w:type="gramStart"/>
      <w:r w:rsidRPr="007B12AA">
        <w:rPr>
          <w:rFonts w:ascii="Times New Roman" w:hAnsi="Times New Roman" w:cs="Times New Roman"/>
          <w:sz w:val="24"/>
          <w:szCs w:val="24"/>
        </w:rPr>
        <w:t>проведения апробации модели оценки компетенций работников образовательных</w:t>
      </w:r>
      <w:proofErr w:type="gramEnd"/>
      <w:r w:rsidRPr="007B12AA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 по образовательным программам общего образования. </w:t>
      </w:r>
      <w:r w:rsidRPr="007B12AA">
        <w:rPr>
          <w:rFonts w:ascii="Times New Roman" w:hAnsi="Times New Roman" w:cs="Times New Roman"/>
          <w:sz w:val="24"/>
          <w:szCs w:val="24"/>
        </w:rPr>
        <w:br/>
        <w:t xml:space="preserve">Участниками исследования являются работники образовательных организаций (учителя, руководители), осуществляющие образовательную деятельность по образовательным программам общего образования. </w:t>
      </w:r>
    </w:p>
    <w:p w:rsidR="007B12AA" w:rsidRDefault="007B12AA" w:rsidP="007B1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– на сайтах: </w:t>
      </w:r>
    </w:p>
    <w:p w:rsidR="007B12AA" w:rsidRPr="007B12AA" w:rsidRDefault="00B94B23" w:rsidP="007B1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</w:rPr>
          <w:t>http://edu-monitoring.ru/</w:t>
        </w:r>
      </w:hyperlink>
      <w:r w:rsidR="007B12AA" w:rsidRPr="007B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AA" w:rsidRPr="007B12AA" w:rsidRDefault="00B94B23" w:rsidP="007B1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academy</w:t>
        </w:r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teachers</w:t>
        </w:r>
        <w:r w:rsidR="007B12AA" w:rsidRPr="007B12AA">
          <w:rPr>
            <w:rStyle w:val="a3"/>
            <w:rFonts w:ascii="Times New Roman" w:hAnsi="Times New Roman" w:cs="Times New Roman"/>
            <w:sz w:val="24"/>
            <w:szCs w:val="24"/>
          </w:rPr>
          <w:t>2019</w:t>
        </w:r>
      </w:hyperlink>
      <w:r w:rsidR="007B12AA" w:rsidRPr="007B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AA" w:rsidRPr="007B12AA" w:rsidRDefault="007B12AA" w:rsidP="007B1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12AA" w:rsidRPr="007B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45"/>
    <w:rsid w:val="00440345"/>
    <w:rsid w:val="007B12AA"/>
    <w:rsid w:val="00B94B23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8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8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6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52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ademy.prosv.ru/teachers2019" TargetMode="External"/><Relationship Id="rId5" Type="http://schemas.openxmlformats.org/officeDocument/2006/relationships/hyperlink" Target="http://edu-monitori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2019-10-17T13:48:00Z</dcterms:created>
  <dcterms:modified xsi:type="dcterms:W3CDTF">2019-10-17T14:04:00Z</dcterms:modified>
</cp:coreProperties>
</file>