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7C706C" w:rsidP="007C706C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06.12.2018 №01-14/3402</w:t>
      </w: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8C7236" w:rsidRDefault="008C7236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700CD" w:rsidRPr="003B7F87" w:rsidRDefault="003B7F87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7F87">
        <w:rPr>
          <w:rFonts w:ascii="Times New Roman" w:hAnsi="Times New Roman" w:cs="Times New Roman"/>
          <w:b/>
          <w:sz w:val="28"/>
          <w:szCs w:val="28"/>
        </w:rPr>
        <w:t xml:space="preserve">Руководителям органов </w:t>
      </w:r>
    </w:p>
    <w:p w:rsidR="003B7F87" w:rsidRPr="003B7F87" w:rsidRDefault="003B7F87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7F87">
        <w:rPr>
          <w:rFonts w:ascii="Times New Roman" w:hAnsi="Times New Roman" w:cs="Times New Roman"/>
          <w:b/>
          <w:sz w:val="28"/>
          <w:szCs w:val="28"/>
        </w:rPr>
        <w:t>управления образованием</w:t>
      </w:r>
    </w:p>
    <w:p w:rsidR="003B7F87" w:rsidRPr="003B7F87" w:rsidRDefault="003B7F87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7F87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и </w:t>
      </w:r>
    </w:p>
    <w:p w:rsidR="003B7F87" w:rsidRDefault="003B7F87" w:rsidP="003B7F87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7F87">
        <w:rPr>
          <w:rFonts w:ascii="Times New Roman" w:hAnsi="Times New Roman" w:cs="Times New Roman"/>
          <w:b/>
          <w:sz w:val="28"/>
          <w:szCs w:val="28"/>
        </w:rPr>
        <w:t>городских округов</w:t>
      </w:r>
    </w:p>
    <w:p w:rsidR="00A930D0" w:rsidRDefault="00A930D0" w:rsidP="00B4691D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67" w:rsidRDefault="0040088E" w:rsidP="00674467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22.11.2018г. №ТС-678/08 «</w:t>
      </w:r>
      <w:r w:rsidR="009E14AE">
        <w:rPr>
          <w:rFonts w:ascii="Times New Roman" w:hAnsi="Times New Roman" w:cs="Times New Roman"/>
          <w:sz w:val="28"/>
          <w:szCs w:val="28"/>
        </w:rPr>
        <w:t>О соблюдении норм приказа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91D">
        <w:rPr>
          <w:rFonts w:ascii="Times New Roman" w:hAnsi="Times New Roman" w:cs="Times New Roman"/>
          <w:sz w:val="28"/>
          <w:szCs w:val="28"/>
        </w:rPr>
        <w:t xml:space="preserve"> </w:t>
      </w:r>
      <w:r w:rsidR="00A54F30">
        <w:rPr>
          <w:rFonts w:ascii="Times New Roman" w:hAnsi="Times New Roman" w:cs="Times New Roman"/>
          <w:sz w:val="28"/>
          <w:szCs w:val="28"/>
        </w:rPr>
        <w:t>Республиканская аттестационная комиссия Министерства образования, науки и молодежи Республики Крым обращает внимание на недопустимость нарушения Порядка</w:t>
      </w:r>
      <w:r w:rsidR="00B4691D">
        <w:rPr>
          <w:rFonts w:ascii="Times New Roman" w:hAnsi="Times New Roman" w:cs="Times New Roman"/>
          <w:sz w:val="28"/>
          <w:szCs w:val="28"/>
        </w:rPr>
        <w:t xml:space="preserve"> проведения аттестации, утвержденного </w:t>
      </w:r>
      <w:r w:rsidR="00B4691D" w:rsidRPr="003E72DA">
        <w:rPr>
          <w:rStyle w:val="FontStyle41"/>
          <w:b w:val="0"/>
          <w:sz w:val="28"/>
          <w:szCs w:val="28"/>
        </w:rPr>
        <w:t>приказ</w:t>
      </w:r>
      <w:r w:rsidR="00B4691D">
        <w:rPr>
          <w:rStyle w:val="FontStyle41"/>
          <w:b w:val="0"/>
          <w:sz w:val="28"/>
          <w:szCs w:val="28"/>
        </w:rPr>
        <w:t>ом</w:t>
      </w:r>
      <w:r w:rsidR="00B4691D" w:rsidRPr="003E72DA">
        <w:rPr>
          <w:rStyle w:val="FontStyle41"/>
          <w:b w:val="0"/>
          <w:sz w:val="28"/>
          <w:szCs w:val="28"/>
        </w:rPr>
        <w:t xml:space="preserve"> Министерства образования и науки Российской Федерации от 07 апреля 2014 г. № 276</w:t>
      </w:r>
      <w:r w:rsidR="00B4691D">
        <w:rPr>
          <w:rStyle w:val="FontStyle41"/>
          <w:b w:val="0"/>
          <w:sz w:val="28"/>
          <w:szCs w:val="28"/>
        </w:rPr>
        <w:t xml:space="preserve"> (далее Порядок аттестации)</w:t>
      </w:r>
      <w:r w:rsidR="00674467" w:rsidRPr="00674467">
        <w:rPr>
          <w:rFonts w:ascii="Times New Roman" w:hAnsi="Times New Roman" w:cs="Times New Roman"/>
          <w:sz w:val="28"/>
          <w:szCs w:val="28"/>
        </w:rPr>
        <w:t xml:space="preserve"> </w:t>
      </w:r>
      <w:r w:rsidR="00674467">
        <w:rPr>
          <w:rFonts w:ascii="Times New Roman" w:hAnsi="Times New Roman" w:cs="Times New Roman"/>
          <w:sz w:val="28"/>
          <w:szCs w:val="28"/>
        </w:rPr>
        <w:t>в части проведения аттестации в целях подтверждения соответствия педагогических работников занимаемым ими должностям.</w:t>
      </w:r>
    </w:p>
    <w:p w:rsidR="00B4691D" w:rsidRPr="00EF0126" w:rsidRDefault="00FC6CFA" w:rsidP="00B4691D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 xml:space="preserve">Так, </w:t>
      </w:r>
      <w:r w:rsidR="00B4691D">
        <w:rPr>
          <w:rStyle w:val="FontStyle41"/>
          <w:b w:val="0"/>
          <w:sz w:val="28"/>
          <w:szCs w:val="28"/>
        </w:rPr>
        <w:t>в</w:t>
      </w:r>
      <w:r w:rsidR="00B4691D">
        <w:rPr>
          <w:rFonts w:ascii="Times New Roman" w:hAnsi="Times New Roman" w:cs="Times New Roman"/>
          <w:sz w:val="28"/>
          <w:szCs w:val="28"/>
        </w:rPr>
        <w:t xml:space="preserve"> соответствии с п.7 Порядка аттестации в состав аттестационной комиссии организации 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включен </w:t>
      </w:r>
      <w:r w:rsidR="00B4691D">
        <w:rPr>
          <w:rFonts w:ascii="Times New Roman" w:hAnsi="Times New Roman" w:cs="Times New Roman"/>
          <w:sz w:val="28"/>
          <w:szCs w:val="28"/>
        </w:rPr>
        <w:t>представитель выборного органа соответствующей первичной профсоюзной организации.</w:t>
      </w:r>
      <w:r w:rsidR="00A930D0" w:rsidRPr="00A930D0">
        <w:rPr>
          <w:sz w:val="28"/>
          <w:szCs w:val="28"/>
        </w:rPr>
        <w:t xml:space="preserve"> </w:t>
      </w:r>
      <w:r w:rsidR="00A930D0" w:rsidRPr="00EF0126">
        <w:rPr>
          <w:rFonts w:ascii="Times New Roman" w:hAnsi="Times New Roman" w:cs="Times New Roman"/>
          <w:sz w:val="28"/>
          <w:szCs w:val="28"/>
        </w:rPr>
        <w:t>Такое условие Порядком аттестации обусловлено требованиями части третьей ст. 82 ТК РФ  в целях защиты прав педагогических работников</w:t>
      </w:r>
      <w:r w:rsidR="00EF0126">
        <w:rPr>
          <w:rFonts w:ascii="Times New Roman" w:hAnsi="Times New Roman" w:cs="Times New Roman"/>
          <w:sz w:val="28"/>
          <w:szCs w:val="28"/>
        </w:rPr>
        <w:t>.</w:t>
      </w:r>
    </w:p>
    <w:p w:rsidR="00EF0126" w:rsidRDefault="00EF0126" w:rsidP="00EF0126">
      <w:pPr>
        <w:tabs>
          <w:tab w:val="left" w:pos="567"/>
        </w:tabs>
        <w:spacing w:after="0"/>
        <w:ind w:left="0"/>
        <w:jc w:val="both"/>
        <w:rPr>
          <w:rStyle w:val="FontStyle41"/>
          <w:b w:val="0"/>
          <w:sz w:val="28"/>
          <w:szCs w:val="28"/>
        </w:rPr>
      </w:pPr>
      <w:r>
        <w:rPr>
          <w:rStyle w:val="FontStyle41"/>
          <w:b w:val="0"/>
          <w:sz w:val="28"/>
          <w:szCs w:val="28"/>
        </w:rPr>
        <w:t xml:space="preserve">       </w:t>
      </w:r>
      <w:r w:rsidR="00FC6CFA">
        <w:rPr>
          <w:rStyle w:val="FontStyle41"/>
          <w:b w:val="0"/>
          <w:sz w:val="28"/>
          <w:szCs w:val="28"/>
        </w:rPr>
        <w:t xml:space="preserve">Обращаем внимание, что </w:t>
      </w:r>
      <w:r w:rsidR="00DF27F0">
        <w:rPr>
          <w:rStyle w:val="FontStyle41"/>
          <w:b w:val="0"/>
          <w:sz w:val="28"/>
          <w:szCs w:val="28"/>
        </w:rPr>
        <w:t>работодатель</w:t>
      </w:r>
      <w:r w:rsidR="00FC6CFA">
        <w:rPr>
          <w:rStyle w:val="FontStyle41"/>
          <w:b w:val="0"/>
          <w:sz w:val="28"/>
          <w:szCs w:val="28"/>
        </w:rPr>
        <w:t xml:space="preserve"> обязан</w:t>
      </w:r>
      <w:r w:rsidR="00DF27F0">
        <w:rPr>
          <w:rStyle w:val="FontStyle41"/>
          <w:b w:val="0"/>
          <w:sz w:val="28"/>
          <w:szCs w:val="28"/>
        </w:rPr>
        <w:t xml:space="preserve"> </w:t>
      </w:r>
      <w:r w:rsidR="00FC6CFA">
        <w:rPr>
          <w:rStyle w:val="FontStyle41"/>
          <w:b w:val="0"/>
          <w:sz w:val="28"/>
          <w:szCs w:val="28"/>
        </w:rPr>
        <w:t>о</w:t>
      </w:r>
      <w:r w:rsidR="00DF27F0">
        <w:rPr>
          <w:rStyle w:val="FontStyle41"/>
          <w:b w:val="0"/>
          <w:sz w:val="28"/>
          <w:szCs w:val="28"/>
        </w:rPr>
        <w:t>знакомит</w:t>
      </w:r>
      <w:r w:rsidR="00FC6CFA">
        <w:rPr>
          <w:rStyle w:val="FontStyle41"/>
          <w:b w:val="0"/>
          <w:sz w:val="28"/>
          <w:szCs w:val="28"/>
        </w:rPr>
        <w:t>ь</w:t>
      </w:r>
      <w:r w:rsidR="00DF27F0">
        <w:rPr>
          <w:rStyle w:val="FontStyle41"/>
          <w:b w:val="0"/>
          <w:sz w:val="28"/>
          <w:szCs w:val="28"/>
        </w:rPr>
        <w:t xml:space="preserve"> педагогического работника с</w:t>
      </w:r>
      <w:r w:rsidR="00E51D96">
        <w:rPr>
          <w:rStyle w:val="FontStyle41"/>
          <w:b w:val="0"/>
          <w:sz w:val="28"/>
          <w:szCs w:val="28"/>
        </w:rPr>
        <w:t xml:space="preserve"> графиком проведения аттестации и </w:t>
      </w:r>
      <w:r w:rsidR="00DF27F0">
        <w:rPr>
          <w:rStyle w:val="FontStyle41"/>
          <w:b w:val="0"/>
          <w:sz w:val="28"/>
          <w:szCs w:val="28"/>
        </w:rPr>
        <w:t xml:space="preserve">представлением </w:t>
      </w:r>
      <w:r w:rsidR="00E51D96">
        <w:rPr>
          <w:rStyle w:val="FontStyle41"/>
          <w:b w:val="0"/>
          <w:sz w:val="28"/>
          <w:szCs w:val="28"/>
        </w:rPr>
        <w:t>под роспись не позднее, чем за 30 календарных дней до дня проведения аттестации</w:t>
      </w:r>
      <w:r w:rsidR="00FC6CFA" w:rsidRPr="00FC6CFA">
        <w:rPr>
          <w:rStyle w:val="FontStyle41"/>
          <w:b w:val="0"/>
          <w:sz w:val="28"/>
          <w:szCs w:val="28"/>
        </w:rPr>
        <w:t xml:space="preserve"> </w:t>
      </w:r>
      <w:r w:rsidR="00FC6CFA">
        <w:rPr>
          <w:rStyle w:val="FontStyle41"/>
          <w:b w:val="0"/>
          <w:sz w:val="28"/>
          <w:szCs w:val="28"/>
        </w:rPr>
        <w:t>(</w:t>
      </w:r>
      <w:proofErr w:type="spellStart"/>
      <w:r w:rsidR="00FC6CFA">
        <w:rPr>
          <w:rStyle w:val="FontStyle41"/>
          <w:b w:val="0"/>
          <w:sz w:val="28"/>
          <w:szCs w:val="28"/>
        </w:rPr>
        <w:t>пп</w:t>
      </w:r>
      <w:proofErr w:type="spellEnd"/>
      <w:r w:rsidR="00FC6CFA">
        <w:rPr>
          <w:rStyle w:val="FontStyle41"/>
          <w:b w:val="0"/>
          <w:sz w:val="28"/>
          <w:szCs w:val="28"/>
        </w:rPr>
        <w:t>. 9,12 Порядка аттестации)</w:t>
      </w:r>
      <w:r w:rsidR="00E51D96">
        <w:rPr>
          <w:rStyle w:val="FontStyle41"/>
          <w:b w:val="0"/>
          <w:sz w:val="28"/>
          <w:szCs w:val="28"/>
        </w:rPr>
        <w:t>.</w:t>
      </w:r>
      <w:r w:rsidR="00A24C5C">
        <w:rPr>
          <w:rStyle w:val="FontStyle41"/>
          <w:b w:val="0"/>
          <w:sz w:val="28"/>
          <w:szCs w:val="28"/>
        </w:rPr>
        <w:t xml:space="preserve"> </w:t>
      </w:r>
    </w:p>
    <w:p w:rsidR="000C41A1" w:rsidRPr="008C7236" w:rsidRDefault="00EF0126" w:rsidP="00EF0126">
      <w:pPr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7236" w:rsidRPr="008C7236">
        <w:rPr>
          <w:rFonts w:ascii="Times New Roman" w:hAnsi="Times New Roman" w:cs="Times New Roman"/>
          <w:sz w:val="28"/>
          <w:szCs w:val="28"/>
        </w:rPr>
        <w:t>Порядком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(п.11)</w:t>
      </w:r>
      <w:r w:rsidR="008C7236" w:rsidRPr="008C7236">
        <w:rPr>
          <w:rFonts w:ascii="Times New Roman" w:hAnsi="Times New Roman" w:cs="Times New Roman"/>
          <w:sz w:val="28"/>
          <w:szCs w:val="28"/>
        </w:rPr>
        <w:t xml:space="preserve"> также определен перечень сведений о педагогическом работнике,  которые должны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8C7236" w:rsidRPr="008C7236">
        <w:rPr>
          <w:rFonts w:ascii="Times New Roman" w:hAnsi="Times New Roman" w:cs="Times New Roman"/>
          <w:sz w:val="28"/>
          <w:szCs w:val="28"/>
        </w:rPr>
        <w:t xml:space="preserve">содержаться в </w:t>
      </w:r>
      <w:r w:rsidR="008C7236">
        <w:rPr>
          <w:rFonts w:ascii="Times New Roman" w:hAnsi="Times New Roman" w:cs="Times New Roman"/>
          <w:sz w:val="28"/>
          <w:szCs w:val="28"/>
        </w:rPr>
        <w:t xml:space="preserve">подготовленном руководителем образовательной организации </w:t>
      </w:r>
      <w:r w:rsidR="008C7236" w:rsidRPr="008C7236">
        <w:rPr>
          <w:rFonts w:ascii="Times New Roman" w:hAnsi="Times New Roman" w:cs="Times New Roman"/>
          <w:sz w:val="28"/>
          <w:szCs w:val="28"/>
        </w:rPr>
        <w:t>представлении</w:t>
      </w:r>
      <w:r w:rsidR="008C7236">
        <w:rPr>
          <w:rFonts w:ascii="Times New Roman" w:hAnsi="Times New Roman" w:cs="Times New Roman"/>
          <w:sz w:val="28"/>
          <w:szCs w:val="28"/>
        </w:rPr>
        <w:t>, а именно: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)ф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амилия, имя, отчество (при наличии);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)н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аименование должности на дату проведения аттестации;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ата заключения по этой должности трудового договора;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)у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ровень образования и (или) квалификации по специальности или направлению подготовки;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нформация о получении дополнительного профессионального образования по профилю педагогической деятельности;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0C41A1" w:rsidRPr="000C41A1" w:rsidRDefault="000C41A1" w:rsidP="00A930D0">
      <w:pPr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1A1"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 w:rsidRPr="000C41A1">
        <w:rPr>
          <w:rFonts w:ascii="Times New Roman" w:eastAsia="Calibri" w:hAnsi="Times New Roman" w:cs="Times New Roman"/>
          <w:sz w:val="28"/>
          <w:szCs w:val="28"/>
        </w:rPr>
        <w:t>)м</w:t>
      </w:r>
      <w:proofErr w:type="gramEnd"/>
      <w:r w:rsidRPr="000C41A1">
        <w:rPr>
          <w:rFonts w:ascii="Times New Roman" w:eastAsia="Calibri" w:hAnsi="Times New Roman" w:cs="Times New Roman"/>
          <w:sz w:val="28"/>
          <w:szCs w:val="28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A930D0" w:rsidRPr="00192571" w:rsidRDefault="005C1F9C" w:rsidP="00234E6D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 изложенное, </w:t>
      </w:r>
      <w:bookmarkStart w:id="0" w:name="_GoBack"/>
      <w:bookmarkEnd w:id="0"/>
      <w:r w:rsidRPr="00192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30D0" w:rsidRPr="00192571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73381E">
        <w:rPr>
          <w:rFonts w:ascii="Times New Roman" w:hAnsi="Times New Roman" w:cs="Times New Roman"/>
          <w:sz w:val="28"/>
          <w:szCs w:val="28"/>
        </w:rPr>
        <w:t>обеспечить неукоснительное выполнение образовательными организациями Республики Крым положений, установленных Порядком аттестации, в части проведения аттестации в целях подтверждения соответствия педагогических работников занимаемым</w:t>
      </w:r>
      <w:r w:rsidR="00726F2A">
        <w:rPr>
          <w:rFonts w:ascii="Times New Roman" w:hAnsi="Times New Roman" w:cs="Times New Roman"/>
          <w:sz w:val="28"/>
          <w:szCs w:val="28"/>
        </w:rPr>
        <w:t xml:space="preserve"> ими должностям</w:t>
      </w:r>
      <w:r w:rsidR="00B12BCD">
        <w:rPr>
          <w:rFonts w:ascii="Times New Roman" w:hAnsi="Times New Roman" w:cs="Times New Roman"/>
          <w:sz w:val="28"/>
          <w:szCs w:val="28"/>
        </w:rPr>
        <w:t>. И</w:t>
      </w:r>
      <w:r w:rsidR="00EA7A89">
        <w:rPr>
          <w:rFonts w:ascii="Times New Roman" w:hAnsi="Times New Roman" w:cs="Times New Roman"/>
          <w:sz w:val="28"/>
          <w:szCs w:val="28"/>
        </w:rPr>
        <w:t>нформацию о проведенной работе</w:t>
      </w:r>
      <w:r w:rsidR="009E14AE" w:rsidRPr="00192571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DA10C5" w:rsidRPr="00192571">
        <w:rPr>
          <w:rFonts w:ascii="Times New Roman" w:hAnsi="Times New Roman" w:cs="Times New Roman"/>
          <w:sz w:val="28"/>
          <w:szCs w:val="28"/>
        </w:rPr>
        <w:t>до 1</w:t>
      </w:r>
      <w:r w:rsidR="00DA10C5">
        <w:rPr>
          <w:rFonts w:ascii="Times New Roman" w:hAnsi="Times New Roman" w:cs="Times New Roman"/>
          <w:sz w:val="28"/>
          <w:szCs w:val="28"/>
        </w:rPr>
        <w:t>9</w:t>
      </w:r>
      <w:r w:rsidR="00DA10C5" w:rsidRPr="00192571">
        <w:rPr>
          <w:rFonts w:ascii="Times New Roman" w:hAnsi="Times New Roman" w:cs="Times New Roman"/>
          <w:sz w:val="28"/>
          <w:szCs w:val="28"/>
        </w:rPr>
        <w:t>.01.2019</w:t>
      </w:r>
      <w:r w:rsidR="00DA10C5">
        <w:rPr>
          <w:rFonts w:ascii="Times New Roman" w:hAnsi="Times New Roman" w:cs="Times New Roman"/>
          <w:sz w:val="28"/>
          <w:szCs w:val="28"/>
        </w:rPr>
        <w:t xml:space="preserve">г. </w:t>
      </w:r>
      <w:r w:rsidR="009E14AE" w:rsidRPr="0019257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9E14AE" w:rsidRPr="001925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yulia_denisenko@krippo.ru</w:t>
        </w:r>
      </w:hyperlink>
      <w:r w:rsidR="009E14AE" w:rsidRPr="00192571">
        <w:rPr>
          <w:rFonts w:ascii="Times New Roman" w:hAnsi="Times New Roman" w:cs="Times New Roman"/>
          <w:sz w:val="28"/>
          <w:szCs w:val="28"/>
        </w:rPr>
        <w:t xml:space="preserve"> </w:t>
      </w:r>
      <w:r w:rsidR="00674467">
        <w:rPr>
          <w:rFonts w:ascii="Times New Roman" w:hAnsi="Times New Roman" w:cs="Times New Roman"/>
          <w:sz w:val="28"/>
          <w:szCs w:val="28"/>
        </w:rPr>
        <w:t>по  форме согласно приложению</w:t>
      </w:r>
      <w:r w:rsidR="009E14AE" w:rsidRPr="00192571">
        <w:rPr>
          <w:rFonts w:ascii="Times New Roman" w:hAnsi="Times New Roman" w:cs="Times New Roman"/>
          <w:sz w:val="28"/>
          <w:szCs w:val="28"/>
        </w:rPr>
        <w:t>.</w:t>
      </w:r>
    </w:p>
    <w:p w:rsidR="00A930D0" w:rsidRDefault="00674467" w:rsidP="00234E6D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1л.</w:t>
      </w:r>
    </w:p>
    <w:p w:rsidR="00674467" w:rsidRDefault="00674467" w:rsidP="00234E6D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67" w:rsidRDefault="00674467" w:rsidP="00234E6D">
      <w:p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F2A" w:rsidRDefault="00E0292C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="0072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министра</w:t>
      </w:r>
      <w:r w:rsidR="00726F2A">
        <w:rPr>
          <w:rFonts w:ascii="Times New Roman" w:hAnsi="Times New Roman" w:cs="Times New Roman"/>
          <w:b/>
          <w:sz w:val="28"/>
          <w:szCs w:val="28"/>
        </w:rPr>
        <w:t>,</w:t>
      </w:r>
    </w:p>
    <w:p w:rsidR="00726F2A" w:rsidRDefault="00952AC5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6F2A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proofErr w:type="gramStart"/>
      <w:r w:rsidR="00726F2A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proofErr w:type="gramEnd"/>
      <w:r w:rsidR="00726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0D0" w:rsidRDefault="00726F2A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  <w:r w:rsidR="00A930D0" w:rsidRPr="00A930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029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30D0" w:rsidRPr="00A930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30D0" w:rsidRPr="00A930D0">
        <w:rPr>
          <w:rFonts w:ascii="Times New Roman" w:hAnsi="Times New Roman" w:cs="Times New Roman"/>
          <w:b/>
          <w:sz w:val="28"/>
          <w:szCs w:val="28"/>
        </w:rPr>
        <w:t xml:space="preserve">  Н.</w:t>
      </w:r>
      <w:r w:rsidR="00E0292C">
        <w:rPr>
          <w:rFonts w:ascii="Times New Roman" w:hAnsi="Times New Roman" w:cs="Times New Roman"/>
          <w:b/>
          <w:sz w:val="28"/>
          <w:szCs w:val="28"/>
        </w:rPr>
        <w:t>В</w:t>
      </w:r>
      <w:r w:rsidR="00A930D0" w:rsidRPr="00A930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92C">
        <w:rPr>
          <w:rFonts w:ascii="Times New Roman" w:hAnsi="Times New Roman" w:cs="Times New Roman"/>
          <w:b/>
          <w:sz w:val="28"/>
          <w:szCs w:val="28"/>
        </w:rPr>
        <w:t>Журба</w:t>
      </w: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D0" w:rsidRDefault="00A930D0" w:rsidP="00234E6D">
      <w:p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467" w:rsidRDefault="00674467" w:rsidP="00A930D0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EA7A89" w:rsidRDefault="00EA7A89" w:rsidP="00A930D0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A930D0" w:rsidRPr="00A930D0" w:rsidRDefault="00A930D0" w:rsidP="00A930D0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A930D0">
        <w:rPr>
          <w:rFonts w:ascii="Times New Roman" w:hAnsi="Times New Roman" w:cs="Times New Roman"/>
          <w:sz w:val="18"/>
          <w:szCs w:val="18"/>
        </w:rPr>
        <w:t>Денисенко Ю.Г.</w:t>
      </w:r>
    </w:p>
    <w:p w:rsidR="00A930D0" w:rsidRDefault="00A930D0" w:rsidP="00A930D0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A930D0">
        <w:rPr>
          <w:rFonts w:ascii="Times New Roman" w:hAnsi="Times New Roman" w:cs="Times New Roman"/>
          <w:sz w:val="18"/>
          <w:szCs w:val="18"/>
        </w:rPr>
        <w:t>(3652)274515</w:t>
      </w:r>
    </w:p>
    <w:p w:rsidR="00674467" w:rsidRPr="00726F2A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26F2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к письму </w:t>
      </w:r>
    </w:p>
    <w:p w:rsidR="000A5FDD" w:rsidRPr="00726F2A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26F2A">
        <w:rPr>
          <w:rFonts w:ascii="Times New Roman" w:hAnsi="Times New Roman" w:cs="Times New Roman"/>
          <w:b/>
          <w:i/>
          <w:sz w:val="24"/>
          <w:szCs w:val="24"/>
        </w:rPr>
        <w:t>Министерства образования,</w:t>
      </w:r>
    </w:p>
    <w:p w:rsidR="000A5FDD" w:rsidRPr="00726F2A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26F2A">
        <w:rPr>
          <w:rFonts w:ascii="Times New Roman" w:hAnsi="Times New Roman" w:cs="Times New Roman"/>
          <w:b/>
          <w:i/>
          <w:sz w:val="24"/>
          <w:szCs w:val="24"/>
        </w:rPr>
        <w:t xml:space="preserve">науки и молодежи </w:t>
      </w:r>
    </w:p>
    <w:p w:rsidR="000A5FDD" w:rsidRPr="00726F2A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26F2A">
        <w:rPr>
          <w:rFonts w:ascii="Times New Roman" w:hAnsi="Times New Roman" w:cs="Times New Roman"/>
          <w:b/>
          <w:i/>
          <w:sz w:val="24"/>
          <w:szCs w:val="24"/>
        </w:rPr>
        <w:t>Республики Крым</w:t>
      </w:r>
    </w:p>
    <w:p w:rsidR="000A5FDD" w:rsidRPr="00726F2A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726F2A">
        <w:rPr>
          <w:rFonts w:ascii="Times New Roman" w:hAnsi="Times New Roman" w:cs="Times New Roman"/>
          <w:b/>
          <w:i/>
          <w:sz w:val="24"/>
          <w:szCs w:val="24"/>
        </w:rPr>
        <w:t>от                  №</w:t>
      </w:r>
    </w:p>
    <w:p w:rsidR="000A5FDD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0A5FDD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0A5FDD" w:rsidRDefault="000A5FDD" w:rsidP="000A5FDD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277"/>
        <w:gridCol w:w="3402"/>
        <w:gridCol w:w="2551"/>
        <w:gridCol w:w="3402"/>
      </w:tblGrid>
      <w:tr w:rsidR="000A5FDD" w:rsidTr="00E0292C">
        <w:tc>
          <w:tcPr>
            <w:tcW w:w="1277" w:type="dxa"/>
          </w:tcPr>
          <w:p w:rsidR="000A5FDD" w:rsidRPr="00E0292C" w:rsidRDefault="000A5FDD" w:rsidP="000A5F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402" w:type="dxa"/>
          </w:tcPr>
          <w:p w:rsidR="000A5FDD" w:rsidRPr="00E0292C" w:rsidRDefault="000A5FDD" w:rsidP="00E0292C">
            <w:pPr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сроков ознакомления </w:t>
            </w:r>
            <w:proofErr w:type="spellStart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и представлением работодателя </w:t>
            </w:r>
          </w:p>
          <w:p w:rsidR="000A5FDD" w:rsidRPr="00E0292C" w:rsidRDefault="000A5FDD" w:rsidP="00E029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292C">
              <w:rPr>
                <w:rFonts w:ascii="Times New Roman" w:hAnsi="Times New Roman" w:cs="Times New Roman"/>
                <w:sz w:val="20"/>
                <w:szCs w:val="20"/>
              </w:rPr>
              <w:t>если име</w:t>
            </w:r>
            <w:r w:rsidR="00E0292C" w:rsidRPr="00E02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92C">
              <w:rPr>
                <w:rFonts w:ascii="Times New Roman" w:hAnsi="Times New Roman" w:cs="Times New Roman"/>
                <w:sz w:val="20"/>
                <w:szCs w:val="20"/>
              </w:rPr>
              <w:t>т место-название ОО</w:t>
            </w: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A5FDD" w:rsidRPr="00E0292C" w:rsidRDefault="000A5FDD" w:rsidP="00E0292C">
            <w:pPr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составе </w:t>
            </w:r>
            <w:r w:rsidR="00E0292C"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представителя профсоюзной организации</w:t>
            </w:r>
          </w:p>
          <w:p w:rsidR="00E0292C" w:rsidRPr="00E0292C" w:rsidRDefault="00E0292C" w:rsidP="00E0292C">
            <w:pPr>
              <w:ind w:left="0" w:right="-1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292C">
              <w:rPr>
                <w:rFonts w:ascii="Times New Roman" w:hAnsi="Times New Roman" w:cs="Times New Roman"/>
                <w:sz w:val="20"/>
                <w:szCs w:val="20"/>
              </w:rPr>
              <w:t>если имеет место-название ОО</w:t>
            </w: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0292C" w:rsidRPr="00E0292C" w:rsidRDefault="00E0292C" w:rsidP="000A5F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Отсутствие в представлении</w:t>
            </w:r>
          </w:p>
          <w:p w:rsidR="000A5FDD" w:rsidRPr="00E0292C" w:rsidRDefault="00E0292C" w:rsidP="00E0292C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работодателя полноты данных,</w:t>
            </w:r>
          </w:p>
          <w:p w:rsidR="00E0292C" w:rsidRPr="00E0292C" w:rsidRDefault="00E0292C" w:rsidP="00E0292C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E0292C">
              <w:rPr>
                <w:rFonts w:ascii="Times New Roman" w:hAnsi="Times New Roman" w:cs="Times New Roman"/>
                <w:sz w:val="24"/>
                <w:szCs w:val="24"/>
              </w:rPr>
              <w:t xml:space="preserve"> п.11 </w:t>
            </w:r>
          </w:p>
          <w:p w:rsidR="00E0292C" w:rsidRPr="00E0292C" w:rsidRDefault="00E0292C" w:rsidP="00E0292C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Порядка аттестации</w:t>
            </w:r>
          </w:p>
          <w:p w:rsidR="00E0292C" w:rsidRPr="00E0292C" w:rsidRDefault="00E0292C" w:rsidP="00E0292C">
            <w:pPr>
              <w:ind w:left="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292C">
              <w:rPr>
                <w:rFonts w:ascii="Times New Roman" w:hAnsi="Times New Roman" w:cs="Times New Roman"/>
                <w:sz w:val="20"/>
                <w:szCs w:val="20"/>
              </w:rPr>
              <w:t>если имеет место-название ОО</w:t>
            </w:r>
            <w:r w:rsidRPr="00E02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5FDD" w:rsidTr="00E0292C">
        <w:trPr>
          <w:trHeight w:val="1100"/>
        </w:trPr>
        <w:tc>
          <w:tcPr>
            <w:tcW w:w="1277" w:type="dxa"/>
          </w:tcPr>
          <w:p w:rsidR="000A5FDD" w:rsidRDefault="000A5FDD" w:rsidP="000A5FDD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FDD" w:rsidRDefault="000A5FDD" w:rsidP="000A5FDD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FDD" w:rsidRDefault="000A5FDD" w:rsidP="000A5FDD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A5FDD" w:rsidRDefault="000A5FDD" w:rsidP="000A5FDD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5FDD" w:rsidRPr="000A5FDD" w:rsidRDefault="000A5FDD" w:rsidP="000A5FDD">
      <w:pPr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sectPr w:rsidR="000A5FDD" w:rsidRPr="000A5FDD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7F87"/>
    <w:rsid w:val="00082D55"/>
    <w:rsid w:val="000A5FDD"/>
    <w:rsid w:val="000C41A1"/>
    <w:rsid w:val="000F4283"/>
    <w:rsid w:val="00192571"/>
    <w:rsid w:val="002270AB"/>
    <w:rsid w:val="00234E6D"/>
    <w:rsid w:val="00275681"/>
    <w:rsid w:val="003139C4"/>
    <w:rsid w:val="003422B8"/>
    <w:rsid w:val="00347119"/>
    <w:rsid w:val="003B7F87"/>
    <w:rsid w:val="0040088E"/>
    <w:rsid w:val="00426BE4"/>
    <w:rsid w:val="00540C4C"/>
    <w:rsid w:val="005B7048"/>
    <w:rsid w:val="005C1F9C"/>
    <w:rsid w:val="00673315"/>
    <w:rsid w:val="006736E9"/>
    <w:rsid w:val="00674467"/>
    <w:rsid w:val="006B6FF6"/>
    <w:rsid w:val="00711F53"/>
    <w:rsid w:val="00726F2A"/>
    <w:rsid w:val="0073381E"/>
    <w:rsid w:val="00733EB9"/>
    <w:rsid w:val="00782149"/>
    <w:rsid w:val="007B2579"/>
    <w:rsid w:val="007C706C"/>
    <w:rsid w:val="008C7236"/>
    <w:rsid w:val="00916C3D"/>
    <w:rsid w:val="00952AC5"/>
    <w:rsid w:val="009B56DE"/>
    <w:rsid w:val="009E14AE"/>
    <w:rsid w:val="00A24C5C"/>
    <w:rsid w:val="00A54F30"/>
    <w:rsid w:val="00A930D0"/>
    <w:rsid w:val="00AF286D"/>
    <w:rsid w:val="00B1018C"/>
    <w:rsid w:val="00B12BCD"/>
    <w:rsid w:val="00B4691D"/>
    <w:rsid w:val="00BD6FA3"/>
    <w:rsid w:val="00C153CE"/>
    <w:rsid w:val="00C874E4"/>
    <w:rsid w:val="00DA10C5"/>
    <w:rsid w:val="00DF27F0"/>
    <w:rsid w:val="00E0292C"/>
    <w:rsid w:val="00E22830"/>
    <w:rsid w:val="00E51D96"/>
    <w:rsid w:val="00EA7A89"/>
    <w:rsid w:val="00EF0126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uiPriority w:val="99"/>
    <w:rsid w:val="00AF286D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14AE"/>
    <w:rPr>
      <w:color w:val="0000FF"/>
      <w:u w:val="single"/>
    </w:rPr>
  </w:style>
  <w:style w:type="table" w:styleId="a4">
    <w:name w:val="Table Grid"/>
    <w:basedOn w:val="a1"/>
    <w:uiPriority w:val="59"/>
    <w:rsid w:val="000A5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a_denisenk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dcterms:created xsi:type="dcterms:W3CDTF">2019-01-10T07:23:00Z</dcterms:created>
  <dcterms:modified xsi:type="dcterms:W3CDTF">2019-01-10T07:23:00Z</dcterms:modified>
</cp:coreProperties>
</file>