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82" w:rsidRDefault="001E5C86" w:rsidP="001E5C86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="00BA5087" w:rsidRPr="008A16DA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5C86" w:rsidRDefault="001E5C86" w:rsidP="001E5C86">
      <w:pPr>
        <w:pStyle w:val="a3"/>
        <w:spacing w:line="240" w:lineRule="exact"/>
        <w:ind w:left="6372"/>
        <w:rPr>
          <w:rFonts w:ascii="Times New Roman" w:hAnsi="Times New Roman" w:cs="Times New Roman"/>
          <w:sz w:val="24"/>
          <w:szCs w:val="24"/>
        </w:rPr>
      </w:pPr>
    </w:p>
    <w:p w:rsidR="00BA5087" w:rsidRDefault="00BA5087" w:rsidP="001E5C86">
      <w:pPr>
        <w:pStyle w:val="a3"/>
        <w:spacing w:line="240" w:lineRule="exact"/>
        <w:ind w:left="6372"/>
        <w:rPr>
          <w:rFonts w:ascii="Times New Roman" w:hAnsi="Times New Roman" w:cs="Times New Roman"/>
          <w:sz w:val="24"/>
          <w:szCs w:val="24"/>
        </w:rPr>
      </w:pPr>
      <w:r w:rsidRPr="008A16DA">
        <w:rPr>
          <w:rFonts w:ascii="Times New Roman" w:hAnsi="Times New Roman" w:cs="Times New Roman"/>
          <w:sz w:val="24"/>
          <w:szCs w:val="24"/>
        </w:rPr>
        <w:t xml:space="preserve">Прокурор </w:t>
      </w:r>
      <w:r w:rsidR="00F81F9E">
        <w:rPr>
          <w:rFonts w:ascii="Times New Roman" w:hAnsi="Times New Roman" w:cs="Times New Roman"/>
          <w:sz w:val="24"/>
          <w:szCs w:val="24"/>
        </w:rPr>
        <w:t>города Феодосии</w:t>
      </w:r>
    </w:p>
    <w:p w:rsidR="001E5C86" w:rsidRDefault="001E5C86" w:rsidP="001E5C86">
      <w:pPr>
        <w:pStyle w:val="a3"/>
        <w:spacing w:line="240" w:lineRule="exact"/>
        <w:ind w:left="6372"/>
        <w:rPr>
          <w:rFonts w:ascii="Times New Roman" w:hAnsi="Times New Roman" w:cs="Times New Roman"/>
          <w:sz w:val="24"/>
          <w:szCs w:val="24"/>
        </w:rPr>
      </w:pPr>
    </w:p>
    <w:p w:rsidR="00F81F9E" w:rsidRPr="008A16DA" w:rsidRDefault="00F81F9E" w:rsidP="001E5C86">
      <w:pPr>
        <w:pStyle w:val="a3"/>
        <w:spacing w:line="240" w:lineRule="exac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Простокишин</w:t>
      </w:r>
      <w:proofErr w:type="spellEnd"/>
    </w:p>
    <w:p w:rsidR="001E5C86" w:rsidRDefault="001E5C86" w:rsidP="001E5C86">
      <w:pPr>
        <w:pStyle w:val="a3"/>
        <w:spacing w:line="240" w:lineRule="exact"/>
        <w:ind w:left="6372"/>
        <w:rPr>
          <w:rFonts w:ascii="Times New Roman" w:hAnsi="Times New Roman" w:cs="Times New Roman"/>
          <w:sz w:val="24"/>
          <w:szCs w:val="24"/>
        </w:rPr>
      </w:pPr>
    </w:p>
    <w:p w:rsidR="008A16DA" w:rsidRPr="001E5C86" w:rsidRDefault="00BA5087" w:rsidP="001E5C86">
      <w:pPr>
        <w:pStyle w:val="a3"/>
        <w:spacing w:line="240" w:lineRule="exact"/>
        <w:ind w:left="6372"/>
        <w:rPr>
          <w:rFonts w:ascii="Times New Roman" w:hAnsi="Times New Roman" w:cs="Times New Roman"/>
          <w:sz w:val="24"/>
          <w:szCs w:val="24"/>
        </w:rPr>
      </w:pPr>
      <w:r w:rsidRPr="008A16DA">
        <w:rPr>
          <w:rFonts w:ascii="Times New Roman" w:hAnsi="Times New Roman" w:cs="Times New Roman"/>
          <w:sz w:val="24"/>
          <w:szCs w:val="24"/>
        </w:rPr>
        <w:t xml:space="preserve">«______» </w:t>
      </w:r>
      <w:r w:rsidR="0002688A">
        <w:rPr>
          <w:rFonts w:ascii="Times New Roman" w:hAnsi="Times New Roman" w:cs="Times New Roman"/>
          <w:sz w:val="24"/>
          <w:szCs w:val="24"/>
        </w:rPr>
        <w:t>__________</w:t>
      </w:r>
      <w:r w:rsidRPr="008A16DA">
        <w:rPr>
          <w:rFonts w:ascii="Times New Roman" w:hAnsi="Times New Roman" w:cs="Times New Roman"/>
          <w:sz w:val="24"/>
          <w:szCs w:val="24"/>
        </w:rPr>
        <w:t xml:space="preserve"> 2018 г. </w:t>
      </w:r>
    </w:p>
    <w:p w:rsidR="0002688A" w:rsidRPr="0002688A" w:rsidRDefault="008A16DA" w:rsidP="00F81F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8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16DA" w:rsidRPr="0002688A" w:rsidRDefault="008A16DA" w:rsidP="00F81F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8A">
        <w:rPr>
          <w:rFonts w:ascii="Times New Roman" w:hAnsi="Times New Roman" w:cs="Times New Roman"/>
          <w:b/>
          <w:sz w:val="24"/>
          <w:szCs w:val="24"/>
        </w:rPr>
        <w:t>о проведении конкурса рисунков «Закон глазами детей»</w:t>
      </w:r>
    </w:p>
    <w:p w:rsidR="0002688A" w:rsidRDefault="0002688A" w:rsidP="00F81F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16DA" w:rsidRPr="0002688A" w:rsidRDefault="008A16DA" w:rsidP="00F81F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8A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8A16DA" w:rsidRPr="0002688A" w:rsidRDefault="008A16DA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1.1. Конкурс рисунков «Закон глазами детей»</w:t>
      </w:r>
      <w:r w:rsidR="008236EB" w:rsidRPr="0002688A">
        <w:rPr>
          <w:rFonts w:ascii="Times New Roman" w:hAnsi="Times New Roman" w:cs="Times New Roman"/>
          <w:sz w:val="24"/>
          <w:szCs w:val="24"/>
        </w:rPr>
        <w:t xml:space="preserve"> (далее  - конкурс)</w:t>
      </w:r>
      <w:r w:rsidRPr="0002688A">
        <w:rPr>
          <w:rFonts w:ascii="Times New Roman" w:hAnsi="Times New Roman" w:cs="Times New Roman"/>
          <w:sz w:val="24"/>
          <w:szCs w:val="24"/>
        </w:rPr>
        <w:t xml:space="preserve"> проводится в ходе просветительских  мероприятий, приуроченных ко Дню работника прокуратуры. </w:t>
      </w:r>
    </w:p>
    <w:p w:rsidR="008A16DA" w:rsidRPr="0002688A" w:rsidRDefault="008A16DA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1.2. Положение о проведении конкурса определяет условия и порядок проведения конкурса. </w:t>
      </w:r>
    </w:p>
    <w:p w:rsidR="008A16DA" w:rsidRPr="0002688A" w:rsidRDefault="008A16DA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1.3. Целью организации и проведения конкурса </w:t>
      </w:r>
      <w:r w:rsidR="00D7234B" w:rsidRPr="0002688A">
        <w:rPr>
          <w:rFonts w:ascii="Times New Roman" w:hAnsi="Times New Roman" w:cs="Times New Roman"/>
          <w:sz w:val="24"/>
          <w:szCs w:val="24"/>
        </w:rPr>
        <w:t>является формирование активной гражданской позиции и законопослушного поведения  у обучающихся общеобразовательных организаций, расположенных на территории Республики Крым  (далее – обучающиеся)</w:t>
      </w:r>
    </w:p>
    <w:p w:rsidR="008A16DA" w:rsidRPr="0002688A" w:rsidRDefault="00D7234B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1.4. Задачами конкурса являются: </w:t>
      </w:r>
    </w:p>
    <w:p w:rsidR="00D7234B" w:rsidRPr="0002688A" w:rsidRDefault="00D7234B" w:rsidP="00F81F9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- воспитание у обучающихся уважения к закону и правопорядку;</w:t>
      </w:r>
    </w:p>
    <w:p w:rsidR="00D7234B" w:rsidRPr="0002688A" w:rsidRDefault="00D7234B" w:rsidP="00F81F9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- раскрытие творческого потенциала обучающихся через актуализацию темы норм законов и ответственности за их исполнение;</w:t>
      </w:r>
    </w:p>
    <w:p w:rsidR="008236EB" w:rsidRPr="0002688A" w:rsidRDefault="00D7234B" w:rsidP="00F81F9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- участие в профилактической работе по предупреждению правонарушений, преступлений и асоциального поведения несовершеннолетних. </w:t>
      </w:r>
    </w:p>
    <w:p w:rsidR="008236EB" w:rsidRPr="0002688A" w:rsidRDefault="008236EB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1.5. Организаторами конкурса являют</w:t>
      </w:r>
      <w:r w:rsidR="001E5C86">
        <w:rPr>
          <w:rFonts w:ascii="Times New Roman" w:hAnsi="Times New Roman" w:cs="Times New Roman"/>
          <w:sz w:val="24"/>
          <w:szCs w:val="24"/>
        </w:rPr>
        <w:t>ся прокуратура города Феодосии совместно с</w:t>
      </w:r>
      <w:r w:rsidRPr="0002688A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  Администрации города Феодосии Республики Крым» (далее – организаторы).</w:t>
      </w:r>
    </w:p>
    <w:p w:rsidR="008236EB" w:rsidRPr="0002688A" w:rsidRDefault="008236EB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1.6. Для подведения итогов конкурса создается комиссия. </w:t>
      </w:r>
    </w:p>
    <w:p w:rsidR="008236EB" w:rsidRPr="0002688A" w:rsidRDefault="008236EB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1.7. Положение о кон</w:t>
      </w:r>
      <w:r w:rsidR="001E5C86">
        <w:rPr>
          <w:rFonts w:ascii="Times New Roman" w:hAnsi="Times New Roman" w:cs="Times New Roman"/>
          <w:sz w:val="24"/>
          <w:szCs w:val="24"/>
        </w:rPr>
        <w:t xml:space="preserve">курсе размещается на </w:t>
      </w:r>
      <w:proofErr w:type="gramStart"/>
      <w:r w:rsidR="001E5C86">
        <w:rPr>
          <w:rFonts w:ascii="Times New Roman" w:hAnsi="Times New Roman" w:cs="Times New Roman"/>
          <w:sz w:val="24"/>
          <w:szCs w:val="24"/>
        </w:rPr>
        <w:t>официальным</w:t>
      </w:r>
      <w:proofErr w:type="gramEnd"/>
      <w:r w:rsidR="001E5C86">
        <w:rPr>
          <w:rFonts w:ascii="Times New Roman" w:hAnsi="Times New Roman" w:cs="Times New Roman"/>
          <w:sz w:val="24"/>
          <w:szCs w:val="24"/>
        </w:rPr>
        <w:t xml:space="preserve"> сайте </w:t>
      </w:r>
      <w:r w:rsidRPr="0002688A">
        <w:rPr>
          <w:rFonts w:ascii="Times New Roman" w:hAnsi="Times New Roman" w:cs="Times New Roman"/>
          <w:sz w:val="24"/>
          <w:szCs w:val="24"/>
        </w:rPr>
        <w:t xml:space="preserve"> </w:t>
      </w:r>
      <w:r w:rsidR="001E5C86" w:rsidRPr="0002688A">
        <w:rPr>
          <w:rFonts w:ascii="Times New Roman" w:hAnsi="Times New Roman" w:cs="Times New Roman"/>
          <w:sz w:val="24"/>
          <w:szCs w:val="24"/>
        </w:rPr>
        <w:t>МКУ «Управление образования  Администрации города Феодосии Республики Крым»</w:t>
      </w:r>
      <w:r w:rsidR="001E5C86">
        <w:rPr>
          <w:rFonts w:ascii="Times New Roman" w:hAnsi="Times New Roman" w:cs="Times New Roman"/>
          <w:sz w:val="24"/>
          <w:szCs w:val="24"/>
        </w:rPr>
        <w:t>.</w:t>
      </w:r>
    </w:p>
    <w:p w:rsidR="008236EB" w:rsidRPr="0002688A" w:rsidRDefault="008236EB" w:rsidP="00F81F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8A">
        <w:rPr>
          <w:rFonts w:ascii="Times New Roman" w:hAnsi="Times New Roman" w:cs="Times New Roman"/>
          <w:b/>
          <w:sz w:val="24"/>
          <w:szCs w:val="24"/>
        </w:rPr>
        <w:t>2. Условия конкурса.</w:t>
      </w:r>
    </w:p>
    <w:p w:rsidR="005360BF" w:rsidRPr="0002688A" w:rsidRDefault="008236EB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2.1 Конкурс проводится </w:t>
      </w:r>
      <w:r w:rsidR="005360BF" w:rsidRPr="0002688A">
        <w:rPr>
          <w:rFonts w:ascii="Times New Roman" w:hAnsi="Times New Roman" w:cs="Times New Roman"/>
          <w:sz w:val="24"/>
          <w:szCs w:val="24"/>
        </w:rPr>
        <w:t xml:space="preserve">с 10.12. 2018 г. по </w:t>
      </w:r>
      <w:r w:rsidR="001E5C86">
        <w:rPr>
          <w:rFonts w:ascii="Times New Roman" w:hAnsi="Times New Roman" w:cs="Times New Roman"/>
          <w:sz w:val="24"/>
          <w:szCs w:val="24"/>
        </w:rPr>
        <w:t>25</w:t>
      </w:r>
      <w:r w:rsidR="005360BF" w:rsidRPr="0002688A">
        <w:rPr>
          <w:rFonts w:ascii="Times New Roman" w:hAnsi="Times New Roman" w:cs="Times New Roman"/>
          <w:sz w:val="24"/>
          <w:szCs w:val="24"/>
        </w:rPr>
        <w:t>.12.201</w:t>
      </w:r>
      <w:r w:rsidR="00F81F9E">
        <w:rPr>
          <w:rFonts w:ascii="Times New Roman" w:hAnsi="Times New Roman" w:cs="Times New Roman"/>
          <w:sz w:val="24"/>
          <w:szCs w:val="24"/>
        </w:rPr>
        <w:t>8</w:t>
      </w:r>
      <w:r w:rsidR="005360BF" w:rsidRPr="00026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60BF" w:rsidRPr="0002688A" w:rsidRDefault="005360BF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2.2. Участниками конкурса являются обучающиеся образовательных учреждений города Феодосии. </w:t>
      </w:r>
    </w:p>
    <w:p w:rsidR="005360BF" w:rsidRPr="0002688A" w:rsidRDefault="005360BF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2.3. Под конкурсом рисунков организаторы подразумевают рисунок формата А-4, А-3.</w:t>
      </w:r>
    </w:p>
    <w:p w:rsidR="005360BF" w:rsidRPr="0002688A" w:rsidRDefault="005360BF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2.4. Участие в конкурсе осуществляется путем предоставления </w:t>
      </w:r>
      <w:proofErr w:type="gramStart"/>
      <w:r w:rsidRPr="000268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688A">
        <w:rPr>
          <w:rFonts w:ascii="Times New Roman" w:hAnsi="Times New Roman" w:cs="Times New Roman"/>
          <w:sz w:val="24"/>
          <w:szCs w:val="24"/>
        </w:rPr>
        <w:t xml:space="preserve"> рисунков на бумажном носителе </w:t>
      </w:r>
      <w:r w:rsidR="001E5C86">
        <w:rPr>
          <w:rFonts w:ascii="Times New Roman" w:hAnsi="Times New Roman" w:cs="Times New Roman"/>
          <w:sz w:val="24"/>
          <w:szCs w:val="24"/>
        </w:rPr>
        <w:t>в комиссию</w:t>
      </w:r>
      <w:r w:rsidRPr="0002688A">
        <w:rPr>
          <w:rFonts w:ascii="Times New Roman" w:hAnsi="Times New Roman" w:cs="Times New Roman"/>
          <w:sz w:val="24"/>
          <w:szCs w:val="24"/>
        </w:rPr>
        <w:t>.</w:t>
      </w:r>
    </w:p>
    <w:p w:rsidR="00D35724" w:rsidRPr="0002688A" w:rsidRDefault="005360BF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2.5. </w:t>
      </w:r>
      <w:r w:rsidR="00D35724" w:rsidRPr="0002688A">
        <w:rPr>
          <w:rFonts w:ascii="Times New Roman" w:hAnsi="Times New Roman" w:cs="Times New Roman"/>
          <w:sz w:val="24"/>
          <w:szCs w:val="24"/>
        </w:rPr>
        <w:t xml:space="preserve">Прием рисунков осуществляется ответственным лицом </w:t>
      </w:r>
      <w:r w:rsidR="001E5C86" w:rsidRPr="0002688A">
        <w:rPr>
          <w:rFonts w:ascii="Times New Roman" w:hAnsi="Times New Roman" w:cs="Times New Roman"/>
          <w:sz w:val="24"/>
          <w:szCs w:val="24"/>
        </w:rPr>
        <w:t>МКУ «Управление образования  Администрации города Феодосии Республики Крым»</w:t>
      </w:r>
      <w:r w:rsidR="00D35724" w:rsidRPr="0002688A">
        <w:rPr>
          <w:rFonts w:ascii="Times New Roman" w:hAnsi="Times New Roman" w:cs="Times New Roman"/>
          <w:sz w:val="24"/>
          <w:szCs w:val="24"/>
        </w:rPr>
        <w:t>.</w:t>
      </w:r>
    </w:p>
    <w:p w:rsidR="00792209" w:rsidRPr="0002688A" w:rsidRDefault="00D35724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2.6. Рисунки, представляемые </w:t>
      </w:r>
      <w:r w:rsidR="00792209" w:rsidRPr="0002688A">
        <w:rPr>
          <w:rFonts w:ascii="Times New Roman" w:hAnsi="Times New Roman" w:cs="Times New Roman"/>
          <w:sz w:val="24"/>
          <w:szCs w:val="24"/>
        </w:rPr>
        <w:t>на конкурс, обучающимся не возвращаются.</w:t>
      </w:r>
    </w:p>
    <w:p w:rsidR="00D7234B" w:rsidRDefault="00792209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02688A">
        <w:rPr>
          <w:rFonts w:ascii="Times New Roman" w:hAnsi="Times New Roman" w:cs="Times New Roman"/>
          <w:sz w:val="24"/>
          <w:szCs w:val="24"/>
        </w:rPr>
        <w:t xml:space="preserve">Направляя рисунки на конкурс, участники предоставляют организаторам конкурса право на использование конкурсных работ в некоммерческих целях в соответствии с целями и задачами конкурса (включая право </w:t>
      </w:r>
      <w:r w:rsidR="0002688A">
        <w:rPr>
          <w:rFonts w:ascii="Times New Roman" w:hAnsi="Times New Roman" w:cs="Times New Roman"/>
          <w:sz w:val="24"/>
          <w:szCs w:val="24"/>
        </w:rPr>
        <w:t xml:space="preserve">воспроизведение, распространение, </w:t>
      </w:r>
      <w:r w:rsidRPr="0002688A">
        <w:rPr>
          <w:rFonts w:ascii="Times New Roman" w:hAnsi="Times New Roman" w:cs="Times New Roman"/>
          <w:sz w:val="24"/>
          <w:szCs w:val="24"/>
        </w:rPr>
        <w:t>публичный показ</w:t>
      </w:r>
      <w:r w:rsidR="0002688A">
        <w:rPr>
          <w:rFonts w:ascii="Times New Roman" w:hAnsi="Times New Roman" w:cs="Times New Roman"/>
          <w:sz w:val="24"/>
          <w:szCs w:val="24"/>
        </w:rPr>
        <w:t xml:space="preserve">, передачу в эфир, размещение в </w:t>
      </w:r>
      <w:r w:rsidRPr="0002688A">
        <w:rPr>
          <w:rFonts w:ascii="Times New Roman" w:hAnsi="Times New Roman" w:cs="Times New Roman"/>
          <w:sz w:val="24"/>
          <w:szCs w:val="24"/>
        </w:rPr>
        <w:t xml:space="preserve"> </w:t>
      </w:r>
      <w:r w:rsidR="0002688A">
        <w:rPr>
          <w:rFonts w:ascii="Times New Roman" w:hAnsi="Times New Roman" w:cs="Times New Roman"/>
          <w:sz w:val="24"/>
          <w:szCs w:val="24"/>
        </w:rPr>
        <w:t>инфор</w:t>
      </w:r>
      <w:r w:rsidR="00846ED3">
        <w:rPr>
          <w:rFonts w:ascii="Times New Roman" w:hAnsi="Times New Roman" w:cs="Times New Roman"/>
          <w:sz w:val="24"/>
          <w:szCs w:val="24"/>
        </w:rPr>
        <w:t>м</w:t>
      </w:r>
      <w:r w:rsidR="0002688A">
        <w:rPr>
          <w:rFonts w:ascii="Times New Roman" w:hAnsi="Times New Roman" w:cs="Times New Roman"/>
          <w:sz w:val="24"/>
          <w:szCs w:val="24"/>
        </w:rPr>
        <w:t>ационно-телекоммуникационной сети «Интернет»</w:t>
      </w:r>
      <w:r w:rsidRPr="0002688A">
        <w:rPr>
          <w:rFonts w:ascii="Times New Roman" w:hAnsi="Times New Roman" w:cs="Times New Roman"/>
          <w:sz w:val="24"/>
          <w:szCs w:val="24"/>
        </w:rPr>
        <w:t xml:space="preserve">, </w:t>
      </w:r>
      <w:r w:rsidR="0002688A">
        <w:rPr>
          <w:rFonts w:ascii="Times New Roman" w:hAnsi="Times New Roman" w:cs="Times New Roman"/>
          <w:sz w:val="24"/>
          <w:szCs w:val="24"/>
        </w:rPr>
        <w:t>транслирование по телевидению и на радио,</w:t>
      </w:r>
      <w:r w:rsidR="00846ED3">
        <w:rPr>
          <w:rFonts w:ascii="Times New Roman" w:hAnsi="Times New Roman" w:cs="Times New Roman"/>
          <w:sz w:val="24"/>
          <w:szCs w:val="24"/>
        </w:rPr>
        <w:t xml:space="preserve"> в </w:t>
      </w:r>
      <w:r w:rsidR="00846ED3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информационных изданиях, на выставочных стендах, </w:t>
      </w:r>
      <w:r w:rsidRPr="0002688A">
        <w:rPr>
          <w:rFonts w:ascii="Times New Roman" w:hAnsi="Times New Roman" w:cs="Times New Roman"/>
          <w:sz w:val="24"/>
          <w:szCs w:val="24"/>
        </w:rPr>
        <w:t xml:space="preserve">воспроизведение </w:t>
      </w:r>
      <w:r w:rsidR="00846ED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02688A">
        <w:rPr>
          <w:rFonts w:ascii="Times New Roman" w:hAnsi="Times New Roman" w:cs="Times New Roman"/>
          <w:sz w:val="24"/>
          <w:szCs w:val="24"/>
        </w:rPr>
        <w:t xml:space="preserve">в учебных, методических </w:t>
      </w:r>
      <w:r w:rsidR="00846ED3">
        <w:rPr>
          <w:rFonts w:ascii="Times New Roman" w:hAnsi="Times New Roman" w:cs="Times New Roman"/>
          <w:sz w:val="24"/>
          <w:szCs w:val="24"/>
        </w:rPr>
        <w:t>и иных некоммерческих целях)</w:t>
      </w:r>
      <w:r w:rsidRPr="0002688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2688A">
        <w:rPr>
          <w:rFonts w:ascii="Times New Roman" w:hAnsi="Times New Roman" w:cs="Times New Roman"/>
          <w:sz w:val="24"/>
          <w:szCs w:val="24"/>
        </w:rPr>
        <w:t xml:space="preserve"> </w:t>
      </w:r>
      <w:r w:rsidR="00846ED3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02688A">
        <w:rPr>
          <w:rFonts w:ascii="Times New Roman" w:hAnsi="Times New Roman" w:cs="Times New Roman"/>
          <w:sz w:val="24"/>
          <w:szCs w:val="24"/>
        </w:rPr>
        <w:t xml:space="preserve">использованием ссылки на автора работы.  </w:t>
      </w:r>
      <w:r w:rsidR="005360BF" w:rsidRPr="0002688A">
        <w:rPr>
          <w:rFonts w:ascii="Times New Roman" w:hAnsi="Times New Roman" w:cs="Times New Roman"/>
          <w:sz w:val="24"/>
          <w:szCs w:val="24"/>
        </w:rPr>
        <w:t xml:space="preserve"> </w:t>
      </w:r>
      <w:r w:rsidR="00D7234B" w:rsidRPr="000268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ED3" w:rsidRPr="0002688A" w:rsidRDefault="00846ED3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2.8.Права на использование конкурсных работ с учетом вышеназванных условий передаются организаторам конкурса безвозмездно. Организаторы оставляют </w:t>
      </w:r>
      <w:r w:rsidR="00127A29">
        <w:rPr>
          <w:rFonts w:ascii="Times New Roman" w:hAnsi="Times New Roman" w:cs="Times New Roman"/>
          <w:sz w:val="24"/>
          <w:szCs w:val="24"/>
        </w:rPr>
        <w:t xml:space="preserve">за собой право на использование конкурсных работ без выплаты авторского вознаграждения. </w:t>
      </w:r>
    </w:p>
    <w:p w:rsidR="008A16DA" w:rsidRPr="00127A29" w:rsidRDefault="00792209" w:rsidP="00F81F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29">
        <w:rPr>
          <w:rFonts w:ascii="Times New Roman" w:hAnsi="Times New Roman" w:cs="Times New Roman"/>
          <w:b/>
          <w:sz w:val="24"/>
          <w:szCs w:val="24"/>
        </w:rPr>
        <w:t>3. Требования к содержанию работ.</w:t>
      </w:r>
    </w:p>
    <w:p w:rsidR="00792209" w:rsidRPr="0002688A" w:rsidRDefault="00792209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3.1. Участник может предоставить только одну работу.</w:t>
      </w:r>
    </w:p>
    <w:p w:rsidR="00792209" w:rsidRPr="0002688A" w:rsidRDefault="00792209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3.2. При создании рисунка должны соблюдаться авторские права и отсутствовать элементы плагиата.</w:t>
      </w:r>
    </w:p>
    <w:p w:rsidR="00792209" w:rsidRPr="0002688A" w:rsidRDefault="00792209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3.3. Рисунок должен быть исполнен на бумаге формата  А-4 (либо А-3) в цветном исполнении. Техника исполнения: карандаши, краски, гуашь. На обратной</w:t>
      </w:r>
      <w:r w:rsidRPr="0002688A">
        <w:rPr>
          <w:rFonts w:ascii="Times New Roman" w:hAnsi="Times New Roman" w:cs="Times New Roman"/>
          <w:sz w:val="24"/>
          <w:szCs w:val="24"/>
        </w:rPr>
        <w:tab/>
        <w:t xml:space="preserve"> стороне рисунка указывается тема рисунка, ФИО автора,</w:t>
      </w:r>
      <w:r w:rsidR="00FB43FD" w:rsidRPr="0002688A">
        <w:rPr>
          <w:rFonts w:ascii="Times New Roman" w:hAnsi="Times New Roman" w:cs="Times New Roman"/>
          <w:sz w:val="24"/>
          <w:szCs w:val="24"/>
        </w:rPr>
        <w:t xml:space="preserve"> год рождения, класс и полное на</w:t>
      </w:r>
      <w:r w:rsidRPr="0002688A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FB43FD" w:rsidRPr="0002688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Коллективные работы к участию в конкурсе не допускаются.  </w:t>
      </w:r>
    </w:p>
    <w:p w:rsidR="00FB43FD" w:rsidRPr="0002688A" w:rsidRDefault="00FB43FD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4. Подведение итогов конкурса. </w:t>
      </w:r>
    </w:p>
    <w:p w:rsidR="00FB43FD" w:rsidRPr="0002688A" w:rsidRDefault="00FB43FD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4.1. В срок до </w:t>
      </w:r>
      <w:r w:rsidR="001E5C86">
        <w:rPr>
          <w:rFonts w:ascii="Times New Roman" w:hAnsi="Times New Roman" w:cs="Times New Roman"/>
          <w:sz w:val="24"/>
          <w:szCs w:val="24"/>
        </w:rPr>
        <w:t>25</w:t>
      </w:r>
      <w:r w:rsidR="00DD72F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2688A">
        <w:rPr>
          <w:rFonts w:ascii="Times New Roman" w:hAnsi="Times New Roman" w:cs="Times New Roman"/>
          <w:sz w:val="24"/>
          <w:szCs w:val="24"/>
        </w:rPr>
        <w:t xml:space="preserve">2018 года комиссия подводит итоги конкурса определением участников – победителей и призеров. </w:t>
      </w:r>
    </w:p>
    <w:p w:rsidR="00FB43FD" w:rsidRPr="0002688A" w:rsidRDefault="00FB43FD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4.2. Оглашение участников – победителя и призеров состоится </w:t>
      </w:r>
      <w:r w:rsidR="00DD72F7">
        <w:rPr>
          <w:rFonts w:ascii="Times New Roman" w:hAnsi="Times New Roman" w:cs="Times New Roman"/>
          <w:sz w:val="24"/>
          <w:szCs w:val="24"/>
        </w:rPr>
        <w:t xml:space="preserve">10 января </w:t>
      </w:r>
      <w:r w:rsidRPr="0002688A">
        <w:rPr>
          <w:rFonts w:ascii="Times New Roman" w:hAnsi="Times New Roman" w:cs="Times New Roman"/>
          <w:sz w:val="24"/>
          <w:szCs w:val="24"/>
        </w:rPr>
        <w:t xml:space="preserve">2019 года. </w:t>
      </w:r>
    </w:p>
    <w:p w:rsidR="00FB43FD" w:rsidRPr="0002688A" w:rsidRDefault="00FB43FD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4.3. Победителем конкурса считается </w:t>
      </w:r>
      <w:proofErr w:type="gramStart"/>
      <w:r w:rsidRPr="000268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2688A">
        <w:rPr>
          <w:rFonts w:ascii="Times New Roman" w:hAnsi="Times New Roman" w:cs="Times New Roman"/>
          <w:sz w:val="24"/>
          <w:szCs w:val="24"/>
        </w:rPr>
        <w:t>, награжденный дипломом 1-й степени, призерами конкурса – обучающ</w:t>
      </w:r>
      <w:r w:rsidR="00061647" w:rsidRPr="0002688A">
        <w:rPr>
          <w:rFonts w:ascii="Times New Roman" w:hAnsi="Times New Roman" w:cs="Times New Roman"/>
          <w:sz w:val="24"/>
          <w:szCs w:val="24"/>
        </w:rPr>
        <w:t>иеся, награжденные дипломами 2-й и 3-</w:t>
      </w:r>
      <w:r w:rsidRPr="0002688A">
        <w:rPr>
          <w:rFonts w:ascii="Times New Roman" w:hAnsi="Times New Roman" w:cs="Times New Roman"/>
          <w:sz w:val="24"/>
          <w:szCs w:val="24"/>
        </w:rPr>
        <w:t xml:space="preserve">й степени. </w:t>
      </w:r>
    </w:p>
    <w:p w:rsidR="00061647" w:rsidRPr="0002688A" w:rsidRDefault="00061647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4.4. Комиссия проводит отбор конкурсных рисунков на предмет соответствия установленным настоящим Положением критериям, формирует их рейтинг и вносит предложения по определению участников – победителя и призеров конкурса в комиссию.</w:t>
      </w:r>
    </w:p>
    <w:p w:rsidR="00061647" w:rsidRPr="0002688A" w:rsidRDefault="00061647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4.5. Решение комиссии оформляется протоколом</w:t>
      </w:r>
      <w:r w:rsidR="001E5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647" w:rsidRPr="0002688A" w:rsidRDefault="00061647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>4.6. Победитель (1-е место) и призеры (2</w:t>
      </w:r>
      <w:r w:rsidR="00F81F9E">
        <w:rPr>
          <w:rFonts w:ascii="Times New Roman" w:hAnsi="Times New Roman" w:cs="Times New Roman"/>
          <w:sz w:val="24"/>
          <w:szCs w:val="24"/>
        </w:rPr>
        <w:t xml:space="preserve"> </w:t>
      </w:r>
      <w:r w:rsidRPr="0002688A">
        <w:rPr>
          <w:rFonts w:ascii="Times New Roman" w:hAnsi="Times New Roman" w:cs="Times New Roman"/>
          <w:sz w:val="24"/>
          <w:szCs w:val="24"/>
        </w:rPr>
        <w:t>-</w:t>
      </w:r>
      <w:r w:rsidR="00F81F9E">
        <w:rPr>
          <w:rFonts w:ascii="Times New Roman" w:hAnsi="Times New Roman" w:cs="Times New Roman"/>
          <w:sz w:val="24"/>
          <w:szCs w:val="24"/>
        </w:rPr>
        <w:t xml:space="preserve"> </w:t>
      </w:r>
      <w:r w:rsidRPr="0002688A">
        <w:rPr>
          <w:rFonts w:ascii="Times New Roman" w:hAnsi="Times New Roman" w:cs="Times New Roman"/>
          <w:sz w:val="24"/>
          <w:szCs w:val="24"/>
        </w:rPr>
        <w:t xml:space="preserve">3 места) определяются из числа обучающихся, набравших итоговый балл, исходя из десятибалльной системы оценки путем суммирования баллов по каждому критерию оценки на основе рейтинга. </w:t>
      </w:r>
    </w:p>
    <w:p w:rsidR="00061647" w:rsidRPr="0002688A" w:rsidRDefault="00061647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4.7. Критерии оценки рисунков: </w:t>
      </w:r>
    </w:p>
    <w:p w:rsidR="00061647" w:rsidRPr="0002688A" w:rsidRDefault="00DD72F7" w:rsidP="00F81F9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1647" w:rsidRPr="0002688A">
        <w:rPr>
          <w:rFonts w:ascii="Times New Roman" w:hAnsi="Times New Roman" w:cs="Times New Roman"/>
          <w:sz w:val="24"/>
          <w:szCs w:val="24"/>
        </w:rPr>
        <w:t>аскрытие и соответствие заявленной теме (от 1 до 10 баллов)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647" w:rsidRPr="0002688A" w:rsidRDefault="00DD72F7" w:rsidP="00F81F9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1647" w:rsidRPr="0002688A">
        <w:rPr>
          <w:rFonts w:ascii="Times New Roman" w:hAnsi="Times New Roman" w:cs="Times New Roman"/>
          <w:sz w:val="24"/>
          <w:szCs w:val="24"/>
        </w:rPr>
        <w:t xml:space="preserve">ригинальность и образность выполнения замысла </w:t>
      </w:r>
      <w:r>
        <w:rPr>
          <w:rFonts w:ascii="Times New Roman" w:hAnsi="Times New Roman" w:cs="Times New Roman"/>
          <w:sz w:val="24"/>
          <w:szCs w:val="24"/>
        </w:rPr>
        <w:t>(от 1 до 10 баллов);</w:t>
      </w:r>
    </w:p>
    <w:p w:rsidR="00061647" w:rsidRPr="0002688A" w:rsidRDefault="00DD72F7" w:rsidP="00F81F9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61647" w:rsidRPr="0002688A">
        <w:rPr>
          <w:rFonts w:ascii="Times New Roman" w:hAnsi="Times New Roman" w:cs="Times New Roman"/>
          <w:sz w:val="24"/>
          <w:szCs w:val="24"/>
        </w:rPr>
        <w:t xml:space="preserve">овизна идеи, концепции </w:t>
      </w:r>
      <w:r>
        <w:rPr>
          <w:rFonts w:ascii="Times New Roman" w:hAnsi="Times New Roman" w:cs="Times New Roman"/>
          <w:sz w:val="24"/>
          <w:szCs w:val="24"/>
        </w:rPr>
        <w:t>(от 1 до 10 баллов);</w:t>
      </w:r>
    </w:p>
    <w:p w:rsidR="00061647" w:rsidRPr="0002688A" w:rsidRDefault="00DD72F7" w:rsidP="00F81F9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1647" w:rsidRPr="0002688A">
        <w:rPr>
          <w:rFonts w:ascii="Times New Roman" w:hAnsi="Times New Roman" w:cs="Times New Roman"/>
          <w:sz w:val="24"/>
          <w:szCs w:val="24"/>
        </w:rPr>
        <w:t xml:space="preserve">дачный выбор художественных средств исполнения работ, яркость и выразительность работы </w:t>
      </w:r>
      <w:r>
        <w:rPr>
          <w:rFonts w:ascii="Times New Roman" w:hAnsi="Times New Roman" w:cs="Times New Roman"/>
          <w:sz w:val="24"/>
          <w:szCs w:val="24"/>
        </w:rPr>
        <w:t>(от 1 до 10 баллов);</w:t>
      </w:r>
    </w:p>
    <w:p w:rsidR="00061647" w:rsidRPr="0002688A" w:rsidRDefault="00DD72F7" w:rsidP="00F81F9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61647" w:rsidRPr="0002688A">
        <w:rPr>
          <w:rFonts w:ascii="Times New Roman" w:hAnsi="Times New Roman" w:cs="Times New Roman"/>
          <w:sz w:val="24"/>
          <w:szCs w:val="24"/>
        </w:rPr>
        <w:t>ражданская позиция автора (от 1 до 10 баллов).</w:t>
      </w:r>
    </w:p>
    <w:p w:rsidR="00061647" w:rsidRPr="0002688A" w:rsidRDefault="00061647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4.8. Победителям и призерам конкурса </w:t>
      </w:r>
      <w:r w:rsidR="00DD72F7">
        <w:rPr>
          <w:rFonts w:ascii="Times New Roman" w:hAnsi="Times New Roman" w:cs="Times New Roman"/>
          <w:sz w:val="24"/>
          <w:szCs w:val="24"/>
        </w:rPr>
        <w:t xml:space="preserve">вручаются дипломы. </w:t>
      </w:r>
      <w:r w:rsidRPr="00026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647" w:rsidRPr="0002688A" w:rsidRDefault="00061647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4.9. Комиссия вправе </w:t>
      </w:r>
      <w:r w:rsidR="00765110" w:rsidRPr="0002688A">
        <w:rPr>
          <w:rFonts w:ascii="Times New Roman" w:hAnsi="Times New Roman" w:cs="Times New Roman"/>
          <w:sz w:val="24"/>
          <w:szCs w:val="24"/>
        </w:rPr>
        <w:t xml:space="preserve">утвердить номинации конкурса и определить победителей в номинациях конкурса. Победителю конкурса вручается благодарность. </w:t>
      </w:r>
    </w:p>
    <w:p w:rsidR="00765110" w:rsidRPr="0002688A" w:rsidRDefault="00765110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4.10. Использование любой информации по результатам проведения конкурса осуществляется в строгом соответствии с действующими нормами гражданского законодательства </w:t>
      </w:r>
      <w:r w:rsidR="00573809" w:rsidRPr="0002688A">
        <w:rPr>
          <w:rFonts w:ascii="Times New Roman" w:hAnsi="Times New Roman" w:cs="Times New Roman"/>
          <w:sz w:val="24"/>
          <w:szCs w:val="24"/>
        </w:rPr>
        <w:t xml:space="preserve">с соблюдением авторских прав. </w:t>
      </w:r>
    </w:p>
    <w:p w:rsidR="00573809" w:rsidRPr="0002688A" w:rsidRDefault="00573809" w:rsidP="00F81F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88A">
        <w:rPr>
          <w:rFonts w:ascii="Times New Roman" w:hAnsi="Times New Roman" w:cs="Times New Roman"/>
          <w:sz w:val="24"/>
          <w:szCs w:val="24"/>
        </w:rPr>
        <w:t xml:space="preserve">4.11 Обработка персональных данных в рамках проведения конкурса осуществляется с соблюдением принципов и правил, предусмотренных Федеральным законом от 27 июля 2006 г. №152 – ФЗ «О персональных данных». </w:t>
      </w:r>
    </w:p>
    <w:sectPr w:rsidR="00573809" w:rsidRPr="0002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C06"/>
    <w:multiLevelType w:val="hybridMultilevel"/>
    <w:tmpl w:val="4A5C132C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54FC8"/>
    <w:multiLevelType w:val="hybridMultilevel"/>
    <w:tmpl w:val="D6C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27"/>
    <w:rsid w:val="0002688A"/>
    <w:rsid w:val="00061647"/>
    <w:rsid w:val="00127A29"/>
    <w:rsid w:val="001E524A"/>
    <w:rsid w:val="001E5C86"/>
    <w:rsid w:val="00512E27"/>
    <w:rsid w:val="005360BF"/>
    <w:rsid w:val="00573809"/>
    <w:rsid w:val="00765110"/>
    <w:rsid w:val="00773712"/>
    <w:rsid w:val="00792209"/>
    <w:rsid w:val="008236EB"/>
    <w:rsid w:val="00846ED3"/>
    <w:rsid w:val="008A16DA"/>
    <w:rsid w:val="008B41FA"/>
    <w:rsid w:val="00A55D82"/>
    <w:rsid w:val="00AB289A"/>
    <w:rsid w:val="00BA5087"/>
    <w:rsid w:val="00D35724"/>
    <w:rsid w:val="00D7234B"/>
    <w:rsid w:val="00DD72F7"/>
    <w:rsid w:val="00E805E9"/>
    <w:rsid w:val="00F7723A"/>
    <w:rsid w:val="00F81F9E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2018-12-14T09:13:00Z</cp:lastPrinted>
  <dcterms:created xsi:type="dcterms:W3CDTF">2018-12-14T13:51:00Z</dcterms:created>
  <dcterms:modified xsi:type="dcterms:W3CDTF">2018-12-14T13:51:00Z</dcterms:modified>
</cp:coreProperties>
</file>