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634D" w:rsidRPr="00950C07" w:rsidRDefault="00CC634D" w:rsidP="00950C07">
      <w:pPr>
        <w:spacing w:after="0" w:line="240" w:lineRule="auto"/>
        <w:ind w:firstLine="709"/>
        <w:jc w:val="center"/>
        <w:rPr>
          <w:rFonts w:ascii="Times New Roman" w:hAnsi="Times New Roman" w:cs="Times New Roman"/>
          <w:b/>
          <w:sz w:val="24"/>
          <w:szCs w:val="24"/>
        </w:rPr>
      </w:pPr>
      <w:r w:rsidRPr="00950C07">
        <w:rPr>
          <w:rFonts w:ascii="Times New Roman" w:hAnsi="Times New Roman" w:cs="Times New Roman"/>
          <w:b/>
          <w:sz w:val="24"/>
          <w:szCs w:val="24"/>
        </w:rPr>
        <w:t>Методические рекомендации</w:t>
      </w:r>
    </w:p>
    <w:p w:rsidR="008B1420" w:rsidRDefault="00CC634D" w:rsidP="00950C07">
      <w:pPr>
        <w:spacing w:after="0" w:line="240" w:lineRule="auto"/>
        <w:ind w:firstLine="709"/>
        <w:jc w:val="center"/>
        <w:rPr>
          <w:rFonts w:ascii="Times New Roman" w:hAnsi="Times New Roman" w:cs="Times New Roman"/>
          <w:b/>
          <w:sz w:val="24"/>
          <w:szCs w:val="24"/>
        </w:rPr>
      </w:pPr>
      <w:r w:rsidRPr="00950C07">
        <w:rPr>
          <w:rFonts w:ascii="Times New Roman" w:hAnsi="Times New Roman" w:cs="Times New Roman"/>
          <w:b/>
          <w:sz w:val="24"/>
          <w:szCs w:val="24"/>
        </w:rPr>
        <w:t xml:space="preserve">об особенностях преподавания географии </w:t>
      </w:r>
    </w:p>
    <w:p w:rsidR="008B1420" w:rsidRDefault="00CC634D" w:rsidP="008B1420">
      <w:pPr>
        <w:spacing w:after="0" w:line="240" w:lineRule="auto"/>
        <w:ind w:firstLine="709"/>
        <w:jc w:val="center"/>
        <w:rPr>
          <w:rFonts w:ascii="Times New Roman" w:hAnsi="Times New Roman" w:cs="Times New Roman"/>
          <w:b/>
          <w:sz w:val="24"/>
          <w:szCs w:val="24"/>
        </w:rPr>
      </w:pPr>
      <w:r w:rsidRPr="00950C07">
        <w:rPr>
          <w:rFonts w:ascii="Times New Roman" w:hAnsi="Times New Roman" w:cs="Times New Roman"/>
          <w:b/>
          <w:sz w:val="24"/>
          <w:szCs w:val="24"/>
        </w:rPr>
        <w:t>в общеобразовательных организациях</w:t>
      </w:r>
      <w:r w:rsidR="008B1420">
        <w:rPr>
          <w:rFonts w:ascii="Times New Roman" w:hAnsi="Times New Roman" w:cs="Times New Roman"/>
          <w:b/>
          <w:sz w:val="24"/>
          <w:szCs w:val="24"/>
        </w:rPr>
        <w:t xml:space="preserve"> </w:t>
      </w:r>
      <w:r w:rsidRPr="00950C07">
        <w:rPr>
          <w:rFonts w:ascii="Times New Roman" w:hAnsi="Times New Roman" w:cs="Times New Roman"/>
          <w:b/>
          <w:sz w:val="24"/>
          <w:szCs w:val="24"/>
        </w:rPr>
        <w:t xml:space="preserve">Республики Крым </w:t>
      </w:r>
    </w:p>
    <w:p w:rsidR="00CC634D" w:rsidRPr="008B1420" w:rsidRDefault="00CC634D" w:rsidP="008B1420">
      <w:pPr>
        <w:spacing w:after="0" w:line="240" w:lineRule="auto"/>
        <w:ind w:firstLine="709"/>
        <w:jc w:val="center"/>
        <w:rPr>
          <w:rFonts w:ascii="Times New Roman" w:hAnsi="Times New Roman" w:cs="Times New Roman"/>
          <w:b/>
          <w:sz w:val="24"/>
          <w:szCs w:val="24"/>
        </w:rPr>
      </w:pPr>
      <w:r w:rsidRPr="00950C07">
        <w:rPr>
          <w:rFonts w:ascii="Times New Roman" w:hAnsi="Times New Roman" w:cs="Times New Roman"/>
          <w:b/>
          <w:sz w:val="24"/>
          <w:szCs w:val="24"/>
        </w:rPr>
        <w:t>в 2018/2019 учебном году</w:t>
      </w:r>
    </w:p>
    <w:p w:rsidR="008B1420" w:rsidRDefault="008B1420" w:rsidP="00950C07">
      <w:pPr>
        <w:tabs>
          <w:tab w:val="left" w:pos="9781"/>
        </w:tabs>
        <w:spacing w:after="0" w:line="240" w:lineRule="auto"/>
        <w:ind w:left="-851" w:right="769" w:firstLine="1560"/>
        <w:jc w:val="center"/>
        <w:rPr>
          <w:rFonts w:ascii="Times New Roman" w:hAnsi="Times New Roman" w:cs="Times New Roman"/>
          <w:sz w:val="24"/>
          <w:szCs w:val="24"/>
        </w:rPr>
      </w:pPr>
    </w:p>
    <w:p w:rsidR="00CC634D" w:rsidRPr="00950C07" w:rsidRDefault="008B1420" w:rsidP="00CF024D">
      <w:pPr>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tab/>
      </w:r>
      <w:r w:rsidR="00CC634D" w:rsidRPr="00950C07">
        <w:rPr>
          <w:rFonts w:ascii="Times New Roman" w:hAnsi="Times New Roman" w:cs="Times New Roman"/>
          <w:sz w:val="24"/>
          <w:szCs w:val="24"/>
        </w:rPr>
        <w:t xml:space="preserve">Преподавание географии в 2018 – 2019 учебном году </w:t>
      </w:r>
      <w:r w:rsidR="00CF024D">
        <w:rPr>
          <w:rFonts w:ascii="Times New Roman" w:hAnsi="Times New Roman" w:cs="Times New Roman"/>
          <w:sz w:val="24"/>
          <w:szCs w:val="24"/>
        </w:rPr>
        <w:t>осуществляется</w:t>
      </w:r>
      <w:r w:rsidR="00CC634D" w:rsidRPr="00950C07">
        <w:rPr>
          <w:rFonts w:ascii="Times New Roman" w:hAnsi="Times New Roman" w:cs="Times New Roman"/>
          <w:sz w:val="24"/>
          <w:szCs w:val="24"/>
        </w:rPr>
        <w:t xml:space="preserve"> в соответствии со следующими </w:t>
      </w:r>
      <w:r>
        <w:rPr>
          <w:rFonts w:ascii="Times New Roman" w:hAnsi="Times New Roman" w:cs="Times New Roman"/>
          <w:sz w:val="24"/>
          <w:szCs w:val="24"/>
        </w:rPr>
        <w:t xml:space="preserve">законодательными </w:t>
      </w:r>
      <w:r w:rsidR="00CF024D">
        <w:rPr>
          <w:rFonts w:ascii="Times New Roman" w:hAnsi="Times New Roman" w:cs="Times New Roman"/>
          <w:sz w:val="24"/>
          <w:szCs w:val="24"/>
        </w:rPr>
        <w:t xml:space="preserve">и </w:t>
      </w:r>
      <w:r w:rsidR="00CC634D" w:rsidRPr="00950C07">
        <w:rPr>
          <w:rFonts w:ascii="Times New Roman" w:hAnsi="Times New Roman" w:cs="Times New Roman"/>
          <w:sz w:val="24"/>
          <w:szCs w:val="24"/>
        </w:rPr>
        <w:t>нормативн</w:t>
      </w:r>
      <w:r>
        <w:rPr>
          <w:rFonts w:ascii="Times New Roman" w:hAnsi="Times New Roman" w:cs="Times New Roman"/>
          <w:sz w:val="24"/>
          <w:szCs w:val="24"/>
        </w:rPr>
        <w:t>о-правовыми</w:t>
      </w:r>
      <w:r w:rsidR="00CC634D" w:rsidRPr="00950C07">
        <w:rPr>
          <w:rFonts w:ascii="Times New Roman" w:hAnsi="Times New Roman" w:cs="Times New Roman"/>
          <w:sz w:val="24"/>
          <w:szCs w:val="24"/>
        </w:rPr>
        <w:t xml:space="preserve"> документами:</w:t>
      </w:r>
    </w:p>
    <w:p w:rsidR="00CC634D" w:rsidRPr="00950C07" w:rsidRDefault="00CC634D" w:rsidP="00950C07">
      <w:pPr>
        <w:tabs>
          <w:tab w:val="left" w:pos="9781"/>
        </w:tabs>
        <w:spacing w:after="0" w:line="240" w:lineRule="auto"/>
        <w:ind w:right="769"/>
        <w:jc w:val="center"/>
        <w:rPr>
          <w:rFonts w:ascii="Times New Roman" w:hAnsi="Times New Roman" w:cs="Times New Roman"/>
          <w:b/>
          <w:color w:val="000000"/>
          <w:sz w:val="24"/>
          <w:szCs w:val="24"/>
        </w:rPr>
      </w:pPr>
    </w:p>
    <w:p w:rsidR="008B1420" w:rsidRPr="00050084" w:rsidRDefault="008B1420" w:rsidP="008B1420">
      <w:pPr>
        <w:pStyle w:val="a3"/>
        <w:jc w:val="center"/>
        <w:rPr>
          <w:b/>
        </w:rPr>
      </w:pPr>
      <w:r w:rsidRPr="00CF0431">
        <w:rPr>
          <w:b/>
        </w:rPr>
        <w:t>Федеральные документы</w:t>
      </w:r>
    </w:p>
    <w:p w:rsidR="008B1420" w:rsidRDefault="008B1420" w:rsidP="008B1420">
      <w:pPr>
        <w:pStyle w:val="a3"/>
        <w:numPr>
          <w:ilvl w:val="0"/>
          <w:numId w:val="2"/>
        </w:numPr>
        <w:suppressAutoHyphens w:val="0"/>
        <w:contextualSpacing/>
        <w:jc w:val="both"/>
      </w:pPr>
      <w:r w:rsidRPr="00050084">
        <w:t>Федеральный закон от 29.12.2012 №273-ФЗ «Об образовании в Российской Федерации».</w:t>
      </w:r>
    </w:p>
    <w:p w:rsidR="008B1420" w:rsidRDefault="008B1420" w:rsidP="008B1420">
      <w:pPr>
        <w:pStyle w:val="a3"/>
        <w:numPr>
          <w:ilvl w:val="0"/>
          <w:numId w:val="2"/>
        </w:numPr>
        <w:suppressAutoHyphens w:val="0"/>
        <w:contextualSpacing/>
        <w:jc w:val="both"/>
      </w:pPr>
      <w:r>
        <w:t>Ф</w:t>
      </w:r>
      <w:r w:rsidRPr="00050084">
        <w:t>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17.12.2010 №1897</w:t>
      </w:r>
      <w:r>
        <w:t xml:space="preserve"> (с изменениями).</w:t>
      </w:r>
    </w:p>
    <w:p w:rsidR="008B1420" w:rsidRPr="00050084" w:rsidRDefault="008B1420" w:rsidP="008B1420">
      <w:pPr>
        <w:pStyle w:val="a3"/>
        <w:numPr>
          <w:ilvl w:val="0"/>
          <w:numId w:val="2"/>
        </w:numPr>
        <w:suppressAutoHyphens w:val="0"/>
        <w:contextualSpacing/>
        <w:jc w:val="both"/>
      </w:pPr>
      <w:r>
        <w:t>Ф</w:t>
      </w:r>
      <w:r w:rsidRPr="00050084">
        <w:t xml:space="preserve">едеральный компонент государственных образовательных стандартов начального общего, основного общего и среднего (полного) общего образования, утвержденный приказом Министерства образования Российской Федерации от </w:t>
      </w:r>
      <w:r>
        <w:t>0</w:t>
      </w:r>
      <w:r w:rsidRPr="00050084">
        <w:t>5</w:t>
      </w:r>
      <w:r>
        <w:t>.03.</w:t>
      </w:r>
      <w:r w:rsidRPr="00050084">
        <w:t>2004 №1089</w:t>
      </w:r>
      <w:r>
        <w:t xml:space="preserve"> </w:t>
      </w:r>
      <w:r>
        <w:t xml:space="preserve">     </w:t>
      </w:r>
      <w:proofErr w:type="gramStart"/>
      <w:r>
        <w:t xml:space="preserve">   </w:t>
      </w:r>
      <w:r>
        <w:t>(</w:t>
      </w:r>
      <w:proofErr w:type="gramEnd"/>
      <w:r>
        <w:t>с изменениями).</w:t>
      </w:r>
    </w:p>
    <w:p w:rsidR="008B1420" w:rsidRDefault="008B1420" w:rsidP="008B1420">
      <w:pPr>
        <w:pStyle w:val="a3"/>
        <w:numPr>
          <w:ilvl w:val="0"/>
          <w:numId w:val="2"/>
        </w:numPr>
        <w:suppressAutoHyphens w:val="0"/>
        <w:contextualSpacing/>
        <w:jc w:val="both"/>
      </w:pPr>
      <w:r w:rsidRPr="00050084">
        <w:t>Порядок организации и осуществления образовательной деятельности по основным образовательным программам – образовательным программам начального общего, основного общего и среднего общего образования, утвержденный приказом Министерства образования и науки Российской Федерации от 30.08.2013 №1015</w:t>
      </w:r>
      <w:r>
        <w:t xml:space="preserve"> </w:t>
      </w:r>
      <w:r>
        <w:t xml:space="preserve">       </w:t>
      </w:r>
      <w:proofErr w:type="gramStart"/>
      <w:r>
        <w:t xml:space="preserve">   </w:t>
      </w:r>
      <w:r>
        <w:t>(</w:t>
      </w:r>
      <w:proofErr w:type="gramEnd"/>
      <w:r>
        <w:t>в ред. приказа от 17.07.2015 №734).</w:t>
      </w:r>
    </w:p>
    <w:p w:rsidR="008B1420" w:rsidRDefault="008B1420" w:rsidP="008B1420">
      <w:pPr>
        <w:pStyle w:val="a3"/>
        <w:numPr>
          <w:ilvl w:val="0"/>
          <w:numId w:val="2"/>
        </w:numPr>
        <w:suppressAutoHyphens w:val="0"/>
        <w:contextualSpacing/>
        <w:jc w:val="both"/>
      </w:pPr>
      <w:r>
        <w:t>Примерная основная образовательная программа основного общего образования, одобренная решением федерального учебно-методического объединения по общему образованию (протокол от 08.04.2015 №1/15 в ред. протокола от 28.10.2015 №3/15).</w:t>
      </w:r>
    </w:p>
    <w:p w:rsidR="008B1420" w:rsidRDefault="008B1420" w:rsidP="008B1420">
      <w:pPr>
        <w:pStyle w:val="a3"/>
        <w:numPr>
          <w:ilvl w:val="0"/>
          <w:numId w:val="2"/>
        </w:numPr>
        <w:suppressAutoHyphens w:val="0"/>
        <w:contextualSpacing/>
        <w:jc w:val="both"/>
      </w:pPr>
      <w:r>
        <w:t>Ф</w:t>
      </w:r>
      <w:r w:rsidRPr="00050084">
        <w:t>едеральн</w:t>
      </w:r>
      <w:r>
        <w:t>ый</w:t>
      </w:r>
      <w:r w:rsidRPr="00050084">
        <w:t xml:space="preserve"> переч</w:t>
      </w:r>
      <w:r>
        <w:t>ень</w:t>
      </w:r>
      <w:r w:rsidRPr="00050084">
        <w:t xml:space="preserve">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r>
        <w:t xml:space="preserve">, утвержденный приказом </w:t>
      </w:r>
      <w:r w:rsidRPr="00050084">
        <w:t>Министерства образования и науки Российской Федерации от 31.03.2014 №253</w:t>
      </w:r>
      <w:r>
        <w:t xml:space="preserve"> </w:t>
      </w:r>
      <w:r>
        <w:t xml:space="preserve">         </w:t>
      </w:r>
      <w:proofErr w:type="gramStart"/>
      <w:r>
        <w:t xml:space="preserve">   </w:t>
      </w:r>
      <w:r>
        <w:t>(</w:t>
      </w:r>
      <w:proofErr w:type="gramEnd"/>
      <w:r>
        <w:t>с изменениями).</w:t>
      </w:r>
    </w:p>
    <w:p w:rsidR="008B1420" w:rsidRPr="009577EC" w:rsidRDefault="008B1420" w:rsidP="008B1420">
      <w:pPr>
        <w:pStyle w:val="a3"/>
        <w:numPr>
          <w:ilvl w:val="0"/>
          <w:numId w:val="2"/>
        </w:numPr>
        <w:suppressAutoHyphens w:val="0"/>
        <w:contextualSpacing/>
        <w:jc w:val="both"/>
      </w:pPr>
      <w:r w:rsidRPr="003968F7">
        <w:rPr>
          <w:bCs/>
          <w:color w:val="000000"/>
        </w:rPr>
        <w:t>Приказ Мин</w:t>
      </w:r>
      <w:r>
        <w:rPr>
          <w:bCs/>
          <w:color w:val="000000"/>
        </w:rPr>
        <w:t xml:space="preserve">истерства </w:t>
      </w:r>
      <w:r w:rsidRPr="003968F7">
        <w:rPr>
          <w:bCs/>
          <w:color w:val="000000"/>
        </w:rPr>
        <w:t>обр</w:t>
      </w:r>
      <w:r>
        <w:rPr>
          <w:bCs/>
          <w:color w:val="000000"/>
        </w:rPr>
        <w:t xml:space="preserve">азования и </w:t>
      </w:r>
      <w:r w:rsidRPr="003968F7">
        <w:rPr>
          <w:bCs/>
          <w:color w:val="000000"/>
        </w:rPr>
        <w:t>науки Росси</w:t>
      </w:r>
      <w:r>
        <w:rPr>
          <w:bCs/>
          <w:color w:val="000000"/>
        </w:rPr>
        <w:t>йской Федерации</w:t>
      </w:r>
      <w:r w:rsidRPr="003968F7">
        <w:rPr>
          <w:bCs/>
          <w:color w:val="000000"/>
        </w:rPr>
        <w:t xml:space="preserve"> от </w:t>
      </w:r>
      <w:r>
        <w:rPr>
          <w:bCs/>
          <w:color w:val="000000"/>
        </w:rPr>
        <w:t>09.06.</w:t>
      </w:r>
      <w:r w:rsidRPr="003968F7">
        <w:rPr>
          <w:bCs/>
          <w:color w:val="000000"/>
        </w:rPr>
        <w:t>2016 №</w:t>
      </w:r>
      <w:r>
        <w:rPr>
          <w:bCs/>
          <w:color w:val="000000"/>
        </w:rPr>
        <w:t>699 «Об утверждении перечня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8B1420" w:rsidRDefault="008B1420" w:rsidP="008B1420">
      <w:pPr>
        <w:pStyle w:val="a3"/>
        <w:numPr>
          <w:ilvl w:val="0"/>
          <w:numId w:val="2"/>
        </w:numPr>
        <w:suppressAutoHyphens w:val="0"/>
        <w:contextualSpacing/>
        <w:jc w:val="both"/>
      </w:pPr>
      <w:r w:rsidRPr="009577EC">
        <w:rPr>
          <w:color w:val="333333"/>
        </w:rPr>
        <w:t xml:space="preserve">Письмо </w:t>
      </w:r>
      <w:r w:rsidRPr="007141C1">
        <w:t xml:space="preserve">Министерства образования и науки Российской Федерации от 16.05.2018 </w:t>
      </w:r>
      <w:r>
        <w:t xml:space="preserve">    </w:t>
      </w:r>
      <w:r w:rsidRPr="007141C1">
        <w:t>№08-1211 «Об использовании учебников и учебных пособий в образовательной деятельности».</w:t>
      </w:r>
    </w:p>
    <w:p w:rsidR="008B1420" w:rsidRPr="00050084" w:rsidRDefault="008B1420" w:rsidP="008B1420">
      <w:pPr>
        <w:pStyle w:val="a3"/>
        <w:numPr>
          <w:ilvl w:val="0"/>
          <w:numId w:val="2"/>
        </w:numPr>
        <w:suppressAutoHyphens w:val="0"/>
        <w:contextualSpacing/>
        <w:jc w:val="both"/>
      </w:pPr>
      <w:r w:rsidRPr="003968F7">
        <w:rPr>
          <w:bCs/>
          <w:color w:val="000000"/>
        </w:rPr>
        <w:t>Приказ Мин</w:t>
      </w:r>
      <w:r>
        <w:rPr>
          <w:bCs/>
          <w:color w:val="000000"/>
        </w:rPr>
        <w:t xml:space="preserve">истерства </w:t>
      </w:r>
      <w:r w:rsidRPr="003968F7">
        <w:rPr>
          <w:bCs/>
          <w:color w:val="000000"/>
        </w:rPr>
        <w:t>обр</w:t>
      </w:r>
      <w:r>
        <w:rPr>
          <w:bCs/>
          <w:color w:val="000000"/>
        </w:rPr>
        <w:t xml:space="preserve">азования и </w:t>
      </w:r>
      <w:r w:rsidRPr="003968F7">
        <w:rPr>
          <w:bCs/>
          <w:color w:val="000000"/>
        </w:rPr>
        <w:t>науки Росси</w:t>
      </w:r>
      <w:r>
        <w:rPr>
          <w:bCs/>
          <w:color w:val="000000"/>
        </w:rPr>
        <w:t>йской Федерации</w:t>
      </w:r>
      <w:r w:rsidRPr="003968F7">
        <w:rPr>
          <w:bCs/>
          <w:color w:val="000000"/>
        </w:rPr>
        <w:t xml:space="preserve"> от 30</w:t>
      </w:r>
      <w:r>
        <w:rPr>
          <w:bCs/>
          <w:color w:val="000000"/>
        </w:rPr>
        <w:t>.03.</w:t>
      </w:r>
      <w:r w:rsidRPr="003968F7">
        <w:rPr>
          <w:bCs/>
          <w:color w:val="000000"/>
        </w:rPr>
        <w:t>2016 №336 «Об утверждении перечня средств обучения и воспитания, необходимых для реализации образовательных программ начального общего, основного общего и среднего общего образования, соответствующих современным условиям обучения, необходимого при оснащении общеобразовательных организаций в целях реализации мероприятий по содействию созданию в субъектах Российской Федерации (исходя из прогнозируемой потребности) новых мест в общеобразовательных организациях, критериев его формирования и требований к функциональному оснащению, а также норматива стоимости одного места обучающегося указанными средствами обучения и воспитания».</w:t>
      </w:r>
    </w:p>
    <w:p w:rsidR="008B1420" w:rsidRPr="00050084" w:rsidRDefault="008B1420" w:rsidP="008B1420">
      <w:pPr>
        <w:pStyle w:val="a3"/>
        <w:numPr>
          <w:ilvl w:val="0"/>
          <w:numId w:val="2"/>
        </w:numPr>
        <w:suppressAutoHyphens w:val="0"/>
        <w:contextualSpacing/>
        <w:jc w:val="both"/>
        <w:rPr>
          <w:rFonts w:eastAsia="Calibri"/>
        </w:rPr>
      </w:pPr>
      <w:r w:rsidRPr="00050084">
        <w:t>Приказ Министерства здравоохранения и социального развития Российской Федерации от 26.08.2010 №761н «</w:t>
      </w:r>
      <w:r w:rsidRPr="00050084">
        <w:rPr>
          <w:rFonts w:eastAsia="Calibri"/>
        </w:rPr>
        <w:t>Об утверждении Единого квалификационного справочника</w:t>
      </w:r>
      <w:r w:rsidRPr="00050084">
        <w:t xml:space="preserve"> </w:t>
      </w:r>
      <w:r w:rsidRPr="00050084">
        <w:rPr>
          <w:rFonts w:eastAsia="Calibri"/>
        </w:rPr>
        <w:lastRenderedPageBreak/>
        <w:t>должностей руководителей, специалистов и служащих, раздел «Квалификационные характеристики должностей работников</w:t>
      </w:r>
      <w:r w:rsidRPr="00050084">
        <w:t xml:space="preserve"> </w:t>
      </w:r>
      <w:r w:rsidRPr="00050084">
        <w:rPr>
          <w:rFonts w:eastAsia="Calibri"/>
        </w:rPr>
        <w:t>образования»</w:t>
      </w:r>
      <w:r w:rsidRPr="00050084">
        <w:t>.</w:t>
      </w:r>
    </w:p>
    <w:p w:rsidR="008B1420" w:rsidRDefault="008B1420" w:rsidP="008B1420">
      <w:pPr>
        <w:pStyle w:val="a3"/>
        <w:numPr>
          <w:ilvl w:val="0"/>
          <w:numId w:val="2"/>
        </w:numPr>
        <w:suppressAutoHyphens w:val="0"/>
        <w:contextualSpacing/>
        <w:jc w:val="both"/>
      </w:pPr>
      <w:r w:rsidRPr="00050084">
        <w:t xml:space="preserve">Приказ Министерства труда и социальной защиты Российской Федерации от 18.10.2013 №544н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 </w:t>
      </w:r>
    </w:p>
    <w:p w:rsidR="008B1420" w:rsidRPr="009577EC" w:rsidRDefault="008B1420" w:rsidP="008B1420">
      <w:pPr>
        <w:pStyle w:val="a3"/>
        <w:numPr>
          <w:ilvl w:val="0"/>
          <w:numId w:val="2"/>
        </w:numPr>
        <w:suppressAutoHyphens w:val="0"/>
        <w:contextualSpacing/>
        <w:jc w:val="both"/>
      </w:pPr>
      <w:r w:rsidRPr="009503D3">
        <w:rPr>
          <w:color w:val="000000"/>
        </w:rPr>
        <w:t>Постановление Главного государственного санитарного врача Российской Федерации от 29.12.2010 №189 «Об утверждении СанПиН 2.4.2.2821-10 «Санитарно-эпидемиологические требования к условиям и организации обучения в общеобразовательных учреждениях»</w:t>
      </w:r>
      <w:r>
        <w:rPr>
          <w:color w:val="000000"/>
        </w:rPr>
        <w:t xml:space="preserve"> (с изменениями).</w:t>
      </w:r>
    </w:p>
    <w:p w:rsidR="008B1420" w:rsidRPr="009503D3" w:rsidRDefault="008B1420" w:rsidP="008B1420">
      <w:pPr>
        <w:pStyle w:val="a3"/>
        <w:numPr>
          <w:ilvl w:val="0"/>
          <w:numId w:val="2"/>
        </w:numPr>
        <w:suppressAutoHyphens w:val="0"/>
        <w:contextualSpacing/>
        <w:jc w:val="both"/>
      </w:pPr>
      <w:r w:rsidRPr="009577EC">
        <w:rPr>
          <w:color w:val="333333"/>
        </w:rPr>
        <w:t xml:space="preserve">Письмо </w:t>
      </w:r>
      <w:r w:rsidRPr="009577EC">
        <w:rPr>
          <w:color w:val="000000"/>
        </w:rPr>
        <w:t xml:space="preserve">Министерства образования и науки Российской Федерации </w:t>
      </w:r>
      <w:r w:rsidRPr="009577EC">
        <w:rPr>
          <w:color w:val="333333"/>
        </w:rPr>
        <w:t>от 12.05.2011</w:t>
      </w:r>
      <w:r>
        <w:rPr>
          <w:color w:val="333333"/>
        </w:rPr>
        <w:t xml:space="preserve"> </w:t>
      </w:r>
      <w:r>
        <w:rPr>
          <w:color w:val="333333"/>
        </w:rPr>
        <w:t xml:space="preserve">   </w:t>
      </w:r>
      <w:r w:rsidRPr="009577EC">
        <w:rPr>
          <w:color w:val="333333"/>
        </w:rPr>
        <w:t>№03-296 «Об организации внеурочной деятельности при введении федерального государственного образовательного стандарта общего образования».</w:t>
      </w:r>
    </w:p>
    <w:p w:rsidR="008B1420" w:rsidRPr="008B1420" w:rsidRDefault="008B1420" w:rsidP="008B1420">
      <w:pPr>
        <w:pStyle w:val="a3"/>
        <w:numPr>
          <w:ilvl w:val="0"/>
          <w:numId w:val="2"/>
        </w:numPr>
        <w:suppressAutoHyphens w:val="0"/>
        <w:contextualSpacing/>
        <w:jc w:val="both"/>
      </w:pPr>
      <w:r w:rsidRPr="00313F06">
        <w:t>Письмо Министерства образования и науки Р</w:t>
      </w:r>
      <w:r>
        <w:t xml:space="preserve">оссийской </w:t>
      </w:r>
      <w:r w:rsidRPr="00313F06">
        <w:t>Ф</w:t>
      </w:r>
      <w:r>
        <w:t xml:space="preserve">едерации </w:t>
      </w:r>
      <w:r w:rsidRPr="00313F06">
        <w:rPr>
          <w:bCs/>
          <w:kern w:val="36"/>
        </w:rPr>
        <w:t xml:space="preserve">от 18.08.2017 </w:t>
      </w:r>
      <w:r>
        <w:rPr>
          <w:bCs/>
          <w:kern w:val="36"/>
        </w:rPr>
        <w:t xml:space="preserve">   </w:t>
      </w:r>
      <w:r w:rsidRPr="00313F06">
        <w:rPr>
          <w:bCs/>
          <w:kern w:val="36"/>
        </w:rPr>
        <w:t>№09-1672 «О направлении методических рекомендаций по уточнению понятия и содержания внеурочной деятельности в рамках реализации основных общеобразовательных программ, в том числе в части проектной деятельности».</w:t>
      </w:r>
    </w:p>
    <w:p w:rsidR="00CC634D" w:rsidRDefault="00CC634D" w:rsidP="008B1420">
      <w:pPr>
        <w:pStyle w:val="a3"/>
        <w:numPr>
          <w:ilvl w:val="0"/>
          <w:numId w:val="2"/>
        </w:numPr>
        <w:suppressAutoHyphens w:val="0"/>
        <w:contextualSpacing/>
        <w:jc w:val="both"/>
      </w:pPr>
      <w:r w:rsidRPr="008B1420">
        <w:t>Письмо Министерства образования и науки Р</w:t>
      </w:r>
      <w:r w:rsidR="008B1420">
        <w:t xml:space="preserve">оссийской </w:t>
      </w:r>
      <w:r w:rsidRPr="008B1420">
        <w:t>Ф</w:t>
      </w:r>
      <w:r w:rsidR="008B1420">
        <w:t>едерации</w:t>
      </w:r>
      <w:r w:rsidRPr="008B1420">
        <w:t xml:space="preserve"> от 01.04.2005 </w:t>
      </w:r>
      <w:r w:rsidR="008B1420">
        <w:t xml:space="preserve">    </w:t>
      </w:r>
      <w:r w:rsidRPr="008B1420">
        <w:t>№03-417 «О перечне учебного и компьютерного оборудования для оснащения общеобразовательных учреждений»</w:t>
      </w:r>
      <w:r w:rsidR="008B1420">
        <w:t>.</w:t>
      </w:r>
    </w:p>
    <w:p w:rsidR="00CC634D" w:rsidRDefault="00CC634D" w:rsidP="008B1420">
      <w:pPr>
        <w:pStyle w:val="a3"/>
        <w:numPr>
          <w:ilvl w:val="0"/>
          <w:numId w:val="2"/>
        </w:numPr>
        <w:suppressAutoHyphens w:val="0"/>
        <w:contextualSpacing/>
        <w:jc w:val="both"/>
      </w:pPr>
      <w:r w:rsidRPr="008B1420">
        <w:t>Письмо Министерства образования и науки Р</w:t>
      </w:r>
      <w:r w:rsidR="008B1420">
        <w:t xml:space="preserve">оссийской </w:t>
      </w:r>
      <w:r w:rsidRPr="008B1420">
        <w:t>Ф</w:t>
      </w:r>
      <w:r w:rsidR="008B1420">
        <w:t>едерации</w:t>
      </w:r>
      <w:r w:rsidRPr="008B1420">
        <w:t xml:space="preserve"> от 04.03.2010 </w:t>
      </w:r>
      <w:r w:rsidR="008B1420">
        <w:t xml:space="preserve">   </w:t>
      </w:r>
      <w:r w:rsidRPr="008B1420">
        <w:t>№03-413 «О методических рекомендациях по реализации элективных курсов»</w:t>
      </w:r>
      <w:r w:rsidR="008B1420">
        <w:t>.</w:t>
      </w:r>
    </w:p>
    <w:p w:rsidR="00CC634D" w:rsidRPr="008B1420" w:rsidRDefault="00CC634D" w:rsidP="008B1420">
      <w:pPr>
        <w:pStyle w:val="a3"/>
        <w:numPr>
          <w:ilvl w:val="0"/>
          <w:numId w:val="2"/>
        </w:numPr>
        <w:suppressAutoHyphens w:val="0"/>
        <w:contextualSpacing/>
        <w:jc w:val="both"/>
      </w:pPr>
      <w:r w:rsidRPr="008B1420">
        <w:t>Рекомендации Министерства образования и науки Р</w:t>
      </w:r>
      <w:r w:rsidR="008B1420">
        <w:t>оссийской Федерации</w:t>
      </w:r>
      <w:r w:rsidRPr="008B1420">
        <w:t xml:space="preserve"> от 24.11.2011 №МД-1552/03 «Об оснащении общеобразовательных учреждений учебным и учебно-лабораторным оборудованием».</w:t>
      </w:r>
    </w:p>
    <w:p w:rsidR="00CC634D" w:rsidRPr="00950C07" w:rsidRDefault="00CC634D" w:rsidP="00950C07">
      <w:pPr>
        <w:pStyle w:val="1"/>
        <w:tabs>
          <w:tab w:val="left" w:pos="9781"/>
        </w:tabs>
        <w:spacing w:after="0" w:line="240" w:lineRule="auto"/>
        <w:ind w:left="1080" w:right="769"/>
        <w:jc w:val="both"/>
        <w:rPr>
          <w:rFonts w:ascii="Times New Roman" w:hAnsi="Times New Roman"/>
          <w:sz w:val="24"/>
          <w:szCs w:val="24"/>
        </w:rPr>
      </w:pPr>
    </w:p>
    <w:p w:rsidR="008B1420" w:rsidRPr="00050084" w:rsidRDefault="008B1420" w:rsidP="008B1420">
      <w:pPr>
        <w:pStyle w:val="a3"/>
        <w:ind w:left="1080"/>
        <w:jc w:val="center"/>
        <w:rPr>
          <w:b/>
        </w:rPr>
      </w:pPr>
      <w:r w:rsidRPr="00CF0431">
        <w:rPr>
          <w:b/>
        </w:rPr>
        <w:t>Региональные документы</w:t>
      </w:r>
    </w:p>
    <w:p w:rsidR="008B1420" w:rsidRPr="00050084" w:rsidRDefault="008B1420" w:rsidP="008B1420">
      <w:pPr>
        <w:pStyle w:val="a3"/>
        <w:numPr>
          <w:ilvl w:val="0"/>
          <w:numId w:val="6"/>
        </w:numPr>
        <w:suppressAutoHyphens w:val="0"/>
        <w:contextualSpacing/>
        <w:jc w:val="both"/>
      </w:pPr>
      <w:r w:rsidRPr="00050084">
        <w:t>Закон Республики Крым от 06.07.2015 №131-ЗРК/2015 «Об образовании в Республике Крым».</w:t>
      </w:r>
    </w:p>
    <w:p w:rsidR="008B1420" w:rsidRPr="00050084" w:rsidRDefault="008B1420" w:rsidP="008B1420">
      <w:pPr>
        <w:pStyle w:val="a3"/>
        <w:numPr>
          <w:ilvl w:val="0"/>
          <w:numId w:val="6"/>
        </w:numPr>
        <w:suppressAutoHyphens w:val="0"/>
        <w:contextualSpacing/>
        <w:jc w:val="both"/>
      </w:pPr>
      <w:r w:rsidRPr="00050084">
        <w:t xml:space="preserve">Приказ Министерства образования, науки и молодежи Республики Крым от 11.06.2015 №555 «Об утверждении Методических рекомендаций по формированию учебных планов общеобразовательных организаций Республики Крым </w:t>
      </w:r>
      <w:r w:rsidRPr="00D9792F">
        <w:t>на 2015/2016 учебный</w:t>
      </w:r>
      <w:r w:rsidRPr="00050084">
        <w:t xml:space="preserve"> год».</w:t>
      </w:r>
    </w:p>
    <w:p w:rsidR="008B1420" w:rsidRDefault="008B1420" w:rsidP="008B1420">
      <w:pPr>
        <w:pStyle w:val="a3"/>
        <w:numPr>
          <w:ilvl w:val="0"/>
          <w:numId w:val="6"/>
        </w:numPr>
        <w:suppressAutoHyphens w:val="0"/>
        <w:autoSpaceDE w:val="0"/>
        <w:autoSpaceDN w:val="0"/>
        <w:adjustRightInd w:val="0"/>
        <w:contextualSpacing/>
        <w:jc w:val="both"/>
      </w:pPr>
      <w:r w:rsidRPr="00313F06">
        <w:t>Приказ Министерства образования, науки и молодежи Республики Крым от 07.06.2017 №1481 «Об утверждении Инструкции по ведению деловой документации и образцов примерных локальных актов, используемых в общеобразовательных организациях Республики Крым» (в ред. приказа от 16.11.2017 № 29</w:t>
      </w:r>
      <w:r>
        <w:t>09).</w:t>
      </w:r>
    </w:p>
    <w:p w:rsidR="008B1420" w:rsidRPr="00313F06" w:rsidRDefault="008B1420" w:rsidP="008B1420">
      <w:pPr>
        <w:pStyle w:val="a3"/>
        <w:numPr>
          <w:ilvl w:val="0"/>
          <w:numId w:val="6"/>
        </w:numPr>
        <w:suppressAutoHyphens w:val="0"/>
        <w:contextualSpacing/>
        <w:jc w:val="both"/>
      </w:pPr>
      <w:r w:rsidRPr="00050084">
        <w:t>Письмо Министерства образования, науки и молодежи Республики Крым от 04.12.2014 №01-14/2014 «Об организации внеурочной деятельности».</w:t>
      </w:r>
    </w:p>
    <w:p w:rsidR="008B1420" w:rsidRPr="00050084" w:rsidRDefault="008B1420" w:rsidP="008B1420">
      <w:pPr>
        <w:pStyle w:val="a3"/>
        <w:numPr>
          <w:ilvl w:val="0"/>
          <w:numId w:val="6"/>
        </w:numPr>
        <w:suppressAutoHyphens w:val="0"/>
        <w:contextualSpacing/>
        <w:jc w:val="both"/>
      </w:pPr>
      <w:r w:rsidRPr="00050084">
        <w:t>Письмо Министерства образования, науки и молодежи Республики Крым от 0</w:t>
      </w:r>
      <w:r>
        <w:t>2</w:t>
      </w:r>
      <w:r w:rsidRPr="00050084">
        <w:t>.0</w:t>
      </w:r>
      <w:r>
        <w:t>7</w:t>
      </w:r>
      <w:r w:rsidRPr="00050084">
        <w:t>.2018 №01-14/1</w:t>
      </w:r>
      <w:r>
        <w:t>915</w:t>
      </w:r>
      <w:r w:rsidRPr="00050084">
        <w:t xml:space="preserve"> «Об учебных планах общеобразовательных организаций Республики Крым на 2018/2019 учебный год».</w:t>
      </w:r>
    </w:p>
    <w:p w:rsidR="00CC634D" w:rsidRPr="00950C07" w:rsidRDefault="00CC634D" w:rsidP="00950C07">
      <w:pPr>
        <w:tabs>
          <w:tab w:val="left" w:pos="9781"/>
        </w:tabs>
        <w:spacing w:after="0" w:line="240" w:lineRule="auto"/>
        <w:ind w:right="769"/>
        <w:rPr>
          <w:rFonts w:ascii="Times New Roman" w:hAnsi="Times New Roman" w:cs="Times New Roman"/>
          <w:color w:val="000000"/>
          <w:sz w:val="24"/>
          <w:szCs w:val="24"/>
        </w:rPr>
      </w:pPr>
    </w:p>
    <w:p w:rsidR="00CC634D" w:rsidRPr="00950C07" w:rsidRDefault="00CC634D" w:rsidP="00CF024D">
      <w:pPr>
        <w:spacing w:after="0" w:line="240" w:lineRule="auto"/>
        <w:ind w:right="769"/>
        <w:jc w:val="center"/>
        <w:rPr>
          <w:rFonts w:ascii="Times New Roman" w:hAnsi="Times New Roman" w:cs="Times New Roman"/>
          <w:b/>
          <w:color w:val="000000"/>
          <w:sz w:val="24"/>
          <w:szCs w:val="24"/>
        </w:rPr>
      </w:pPr>
      <w:r w:rsidRPr="00950C07">
        <w:rPr>
          <w:rFonts w:ascii="Times New Roman" w:hAnsi="Times New Roman" w:cs="Times New Roman"/>
          <w:b/>
          <w:color w:val="000000"/>
          <w:sz w:val="24"/>
          <w:szCs w:val="24"/>
        </w:rPr>
        <w:t>Место предмета «География» в учебных планах</w:t>
      </w:r>
    </w:p>
    <w:p w:rsidR="00CC634D" w:rsidRPr="00950C07" w:rsidRDefault="00CC634D" w:rsidP="008B1420">
      <w:pPr>
        <w:tabs>
          <w:tab w:val="left" w:pos="9781"/>
        </w:tabs>
        <w:spacing w:after="0" w:line="240" w:lineRule="auto"/>
        <w:ind w:right="-1" w:firstLine="708"/>
        <w:jc w:val="both"/>
        <w:rPr>
          <w:rFonts w:ascii="Times New Roman" w:hAnsi="Times New Roman" w:cs="Times New Roman"/>
          <w:color w:val="000000"/>
          <w:sz w:val="24"/>
          <w:szCs w:val="24"/>
        </w:rPr>
      </w:pPr>
      <w:r w:rsidRPr="00950C07">
        <w:rPr>
          <w:rFonts w:ascii="Times New Roman" w:hAnsi="Times New Roman" w:cs="Times New Roman"/>
          <w:sz w:val="24"/>
          <w:szCs w:val="24"/>
        </w:rPr>
        <w:t xml:space="preserve">В 2018-2019 учебном году преподавание географии в </w:t>
      </w:r>
      <w:r w:rsidRPr="00950C07">
        <w:rPr>
          <w:rFonts w:ascii="Times New Roman" w:hAnsi="Times New Roman" w:cs="Times New Roman"/>
          <w:b/>
          <w:sz w:val="24"/>
          <w:szCs w:val="24"/>
        </w:rPr>
        <w:t>5-8</w:t>
      </w:r>
      <w:r w:rsidRPr="00950C07">
        <w:rPr>
          <w:rFonts w:ascii="Times New Roman" w:hAnsi="Times New Roman" w:cs="Times New Roman"/>
          <w:sz w:val="24"/>
          <w:szCs w:val="24"/>
        </w:rPr>
        <w:t xml:space="preserve"> классах осуществляется </w:t>
      </w:r>
      <w:r w:rsidR="00CF024D">
        <w:rPr>
          <w:rFonts w:ascii="Times New Roman" w:hAnsi="Times New Roman" w:cs="Times New Roman"/>
          <w:sz w:val="24"/>
          <w:szCs w:val="24"/>
        </w:rPr>
        <w:t xml:space="preserve">в соответствии с федеральным государственным </w:t>
      </w:r>
      <w:r w:rsidRPr="00950C07">
        <w:rPr>
          <w:rFonts w:ascii="Times New Roman" w:hAnsi="Times New Roman" w:cs="Times New Roman"/>
          <w:sz w:val="24"/>
          <w:szCs w:val="24"/>
        </w:rPr>
        <w:t>образовательным стандарт</w:t>
      </w:r>
      <w:r w:rsidR="00CF024D">
        <w:rPr>
          <w:rFonts w:ascii="Times New Roman" w:hAnsi="Times New Roman" w:cs="Times New Roman"/>
          <w:sz w:val="24"/>
          <w:szCs w:val="24"/>
        </w:rPr>
        <w:t>о</w:t>
      </w:r>
      <w:r w:rsidRPr="00950C07">
        <w:rPr>
          <w:rFonts w:ascii="Times New Roman" w:hAnsi="Times New Roman" w:cs="Times New Roman"/>
          <w:sz w:val="24"/>
          <w:szCs w:val="24"/>
        </w:rPr>
        <w:t>м</w:t>
      </w:r>
      <w:r w:rsidR="00CF024D">
        <w:rPr>
          <w:rFonts w:ascii="Times New Roman" w:hAnsi="Times New Roman" w:cs="Times New Roman"/>
          <w:sz w:val="24"/>
          <w:szCs w:val="24"/>
        </w:rPr>
        <w:t xml:space="preserve"> основного общего образования</w:t>
      </w:r>
      <w:r w:rsidRPr="00950C07">
        <w:rPr>
          <w:rFonts w:ascii="Times New Roman" w:hAnsi="Times New Roman" w:cs="Times New Roman"/>
          <w:sz w:val="24"/>
          <w:szCs w:val="24"/>
        </w:rPr>
        <w:t xml:space="preserve">. </w:t>
      </w:r>
      <w:r w:rsidR="00CF024D">
        <w:rPr>
          <w:rFonts w:ascii="Times New Roman" w:hAnsi="Times New Roman" w:cs="Times New Roman"/>
          <w:sz w:val="24"/>
          <w:szCs w:val="24"/>
        </w:rPr>
        <w:t>На уровне</w:t>
      </w:r>
      <w:r w:rsidRPr="00950C07">
        <w:rPr>
          <w:rFonts w:ascii="Times New Roman" w:hAnsi="Times New Roman" w:cs="Times New Roman"/>
          <w:sz w:val="24"/>
          <w:szCs w:val="24"/>
        </w:rPr>
        <w:t xml:space="preserve"> основного общего образования на изучение географии отводится 272 часа (5 </w:t>
      </w:r>
      <w:proofErr w:type="spellStart"/>
      <w:r w:rsidRPr="00950C07">
        <w:rPr>
          <w:rFonts w:ascii="Times New Roman" w:hAnsi="Times New Roman" w:cs="Times New Roman"/>
          <w:sz w:val="24"/>
          <w:szCs w:val="24"/>
        </w:rPr>
        <w:t>кл</w:t>
      </w:r>
      <w:proofErr w:type="spellEnd"/>
      <w:r w:rsidRPr="00950C07">
        <w:rPr>
          <w:rFonts w:ascii="Times New Roman" w:hAnsi="Times New Roman" w:cs="Times New Roman"/>
          <w:sz w:val="24"/>
          <w:szCs w:val="24"/>
        </w:rPr>
        <w:t xml:space="preserve">. – 34 ч., 6 </w:t>
      </w:r>
      <w:proofErr w:type="spellStart"/>
      <w:r w:rsidRPr="00950C07">
        <w:rPr>
          <w:rFonts w:ascii="Times New Roman" w:hAnsi="Times New Roman" w:cs="Times New Roman"/>
          <w:sz w:val="24"/>
          <w:szCs w:val="24"/>
        </w:rPr>
        <w:t>кл</w:t>
      </w:r>
      <w:proofErr w:type="spellEnd"/>
      <w:r w:rsidRPr="00950C07">
        <w:rPr>
          <w:rFonts w:ascii="Times New Roman" w:hAnsi="Times New Roman" w:cs="Times New Roman"/>
          <w:sz w:val="24"/>
          <w:szCs w:val="24"/>
        </w:rPr>
        <w:t xml:space="preserve">. – 34 ч., 7 </w:t>
      </w:r>
      <w:proofErr w:type="spellStart"/>
      <w:r w:rsidRPr="00950C07">
        <w:rPr>
          <w:rFonts w:ascii="Times New Roman" w:hAnsi="Times New Roman" w:cs="Times New Roman"/>
          <w:sz w:val="24"/>
          <w:szCs w:val="24"/>
        </w:rPr>
        <w:t>кл</w:t>
      </w:r>
      <w:proofErr w:type="spellEnd"/>
      <w:r w:rsidRPr="00950C07">
        <w:rPr>
          <w:rFonts w:ascii="Times New Roman" w:hAnsi="Times New Roman" w:cs="Times New Roman"/>
          <w:sz w:val="24"/>
          <w:szCs w:val="24"/>
        </w:rPr>
        <w:t xml:space="preserve">. – 68 ч., 8 </w:t>
      </w:r>
      <w:proofErr w:type="spellStart"/>
      <w:r w:rsidRPr="00950C07">
        <w:rPr>
          <w:rFonts w:ascii="Times New Roman" w:hAnsi="Times New Roman" w:cs="Times New Roman"/>
          <w:sz w:val="24"/>
          <w:szCs w:val="24"/>
        </w:rPr>
        <w:t>кл</w:t>
      </w:r>
      <w:proofErr w:type="spellEnd"/>
      <w:r w:rsidRPr="00950C07">
        <w:rPr>
          <w:rFonts w:ascii="Times New Roman" w:hAnsi="Times New Roman" w:cs="Times New Roman"/>
          <w:sz w:val="24"/>
          <w:szCs w:val="24"/>
        </w:rPr>
        <w:t xml:space="preserve">. – 68 ч., 9 </w:t>
      </w:r>
      <w:proofErr w:type="spellStart"/>
      <w:r w:rsidRPr="00950C07">
        <w:rPr>
          <w:rFonts w:ascii="Times New Roman" w:hAnsi="Times New Roman" w:cs="Times New Roman"/>
          <w:sz w:val="24"/>
          <w:szCs w:val="24"/>
        </w:rPr>
        <w:t>кл</w:t>
      </w:r>
      <w:proofErr w:type="spellEnd"/>
      <w:r w:rsidRPr="00950C07">
        <w:rPr>
          <w:rFonts w:ascii="Times New Roman" w:hAnsi="Times New Roman" w:cs="Times New Roman"/>
          <w:sz w:val="24"/>
          <w:szCs w:val="24"/>
        </w:rPr>
        <w:t xml:space="preserve">. – 68 ч.) из расчета </w:t>
      </w:r>
      <w:r w:rsidR="00CF024D">
        <w:rPr>
          <w:rFonts w:ascii="Times New Roman" w:hAnsi="Times New Roman" w:cs="Times New Roman"/>
          <w:sz w:val="24"/>
          <w:szCs w:val="24"/>
        </w:rPr>
        <w:t xml:space="preserve">продолжительности учебного года </w:t>
      </w:r>
      <w:r w:rsidRPr="00950C07">
        <w:rPr>
          <w:rFonts w:ascii="Times New Roman" w:hAnsi="Times New Roman" w:cs="Times New Roman"/>
          <w:sz w:val="24"/>
          <w:szCs w:val="24"/>
        </w:rPr>
        <w:t xml:space="preserve">34 учебных недели. </w:t>
      </w:r>
    </w:p>
    <w:p w:rsidR="00CC634D" w:rsidRPr="00950C07" w:rsidRDefault="00CC634D" w:rsidP="008B1420">
      <w:pPr>
        <w:tabs>
          <w:tab w:val="left" w:pos="9781"/>
        </w:tabs>
        <w:spacing w:after="0" w:line="240" w:lineRule="auto"/>
        <w:ind w:right="-1" w:firstLine="720"/>
        <w:jc w:val="both"/>
        <w:rPr>
          <w:rFonts w:ascii="Times New Roman" w:hAnsi="Times New Roman" w:cs="Times New Roman"/>
          <w:iCs/>
          <w:sz w:val="24"/>
          <w:szCs w:val="24"/>
        </w:rPr>
      </w:pPr>
      <w:r w:rsidRPr="00950C07">
        <w:rPr>
          <w:rFonts w:ascii="Times New Roman" w:hAnsi="Times New Roman" w:cs="Times New Roman"/>
          <w:bCs/>
          <w:iCs/>
          <w:sz w:val="24"/>
          <w:szCs w:val="24"/>
        </w:rPr>
        <w:t>Содержание учебного курса географии в</w:t>
      </w:r>
      <w:r w:rsidRPr="00950C07">
        <w:rPr>
          <w:rFonts w:ascii="Times New Roman" w:hAnsi="Times New Roman" w:cs="Times New Roman"/>
          <w:b/>
          <w:bCs/>
          <w:iCs/>
          <w:sz w:val="24"/>
          <w:szCs w:val="24"/>
        </w:rPr>
        <w:t xml:space="preserve"> </w:t>
      </w:r>
      <w:r w:rsidRPr="00950C07">
        <w:rPr>
          <w:rFonts w:ascii="Times New Roman" w:hAnsi="Times New Roman" w:cs="Times New Roman"/>
          <w:b/>
          <w:sz w:val="24"/>
          <w:szCs w:val="24"/>
        </w:rPr>
        <w:t>8 классе</w:t>
      </w:r>
      <w:r w:rsidRPr="00950C07">
        <w:rPr>
          <w:rFonts w:ascii="Times New Roman" w:hAnsi="Times New Roman" w:cs="Times New Roman"/>
          <w:sz w:val="24"/>
          <w:szCs w:val="24"/>
        </w:rPr>
        <w:t xml:space="preserve"> предполагает </w:t>
      </w:r>
      <w:r w:rsidRPr="00950C07">
        <w:rPr>
          <w:rFonts w:ascii="Times New Roman" w:hAnsi="Times New Roman" w:cs="Times New Roman"/>
          <w:iCs/>
          <w:sz w:val="24"/>
          <w:szCs w:val="24"/>
        </w:rPr>
        <w:t xml:space="preserve">обновление структуры и содержания </w:t>
      </w:r>
      <w:r w:rsidR="00CF024D">
        <w:rPr>
          <w:rFonts w:ascii="Times New Roman" w:hAnsi="Times New Roman" w:cs="Times New Roman"/>
          <w:iCs/>
          <w:sz w:val="24"/>
          <w:szCs w:val="24"/>
        </w:rPr>
        <w:t xml:space="preserve">образования </w:t>
      </w:r>
      <w:r w:rsidRPr="00950C07">
        <w:rPr>
          <w:rFonts w:ascii="Times New Roman" w:hAnsi="Times New Roman" w:cs="Times New Roman"/>
          <w:iCs/>
          <w:sz w:val="24"/>
          <w:szCs w:val="24"/>
        </w:rPr>
        <w:t>в соответствии с требованиями Федерального государственного образовательного стандарта основного общего образования (ФГОС ООО).   </w:t>
      </w:r>
    </w:p>
    <w:p w:rsidR="00CC634D" w:rsidRPr="00950C07" w:rsidRDefault="00CC634D" w:rsidP="008B1420">
      <w:pPr>
        <w:tabs>
          <w:tab w:val="left" w:pos="9781"/>
        </w:tabs>
        <w:spacing w:after="0" w:line="240" w:lineRule="auto"/>
        <w:ind w:right="-1" w:firstLine="709"/>
        <w:jc w:val="both"/>
        <w:rPr>
          <w:rFonts w:ascii="Times New Roman" w:hAnsi="Times New Roman" w:cs="Times New Roman"/>
          <w:iCs/>
          <w:sz w:val="24"/>
          <w:szCs w:val="24"/>
        </w:rPr>
      </w:pPr>
      <w:r w:rsidRPr="00950C07">
        <w:rPr>
          <w:rFonts w:ascii="Times New Roman" w:hAnsi="Times New Roman" w:cs="Times New Roman"/>
          <w:b/>
          <w:iCs/>
          <w:sz w:val="24"/>
          <w:szCs w:val="24"/>
        </w:rPr>
        <w:lastRenderedPageBreak/>
        <w:t>В</w:t>
      </w:r>
      <w:r w:rsidRPr="00950C07">
        <w:rPr>
          <w:rFonts w:ascii="Times New Roman" w:hAnsi="Times New Roman" w:cs="Times New Roman"/>
          <w:iCs/>
          <w:sz w:val="24"/>
          <w:szCs w:val="24"/>
        </w:rPr>
        <w:t xml:space="preserve"> </w:t>
      </w:r>
      <w:r w:rsidRPr="00950C07">
        <w:rPr>
          <w:rFonts w:ascii="Times New Roman" w:hAnsi="Times New Roman" w:cs="Times New Roman"/>
          <w:b/>
          <w:iCs/>
          <w:sz w:val="24"/>
          <w:szCs w:val="24"/>
        </w:rPr>
        <w:t>5-6 классах</w:t>
      </w:r>
      <w:r w:rsidRPr="00950C07">
        <w:rPr>
          <w:rFonts w:ascii="Times New Roman" w:hAnsi="Times New Roman" w:cs="Times New Roman"/>
          <w:iCs/>
          <w:sz w:val="24"/>
          <w:szCs w:val="24"/>
        </w:rPr>
        <w:t xml:space="preserve"> целесообразно обосновать значение географических знаний для жизни и деятель</w:t>
      </w:r>
      <w:r w:rsidR="002D1937">
        <w:rPr>
          <w:rFonts w:ascii="Times New Roman" w:hAnsi="Times New Roman" w:cs="Times New Roman"/>
          <w:iCs/>
          <w:sz w:val="24"/>
          <w:szCs w:val="24"/>
        </w:rPr>
        <w:t>ности человека. Учащиеся должны</w:t>
      </w:r>
      <w:r w:rsidRPr="00950C07">
        <w:rPr>
          <w:rFonts w:ascii="Times New Roman" w:hAnsi="Times New Roman" w:cs="Times New Roman"/>
          <w:iCs/>
          <w:sz w:val="24"/>
          <w:szCs w:val="24"/>
        </w:rPr>
        <w:t xml:space="preserve"> понимать, для чего они изучают географию, знать основные источники географических знаний, их развитие и эволюцию представлений о Земле, особенности всех геосфер планеты и главные закономерности географической оболочки. Учащиеся знакомятся с именами великих первооткрывателей и путешественников, расширяют представления о стране, в которой они живут, и о мире в целом.</w:t>
      </w:r>
    </w:p>
    <w:p w:rsidR="00CC634D" w:rsidRPr="00950C07" w:rsidRDefault="00CC634D" w:rsidP="008B1420">
      <w:pPr>
        <w:tabs>
          <w:tab w:val="left" w:pos="9781"/>
        </w:tabs>
        <w:spacing w:after="0" w:line="240" w:lineRule="auto"/>
        <w:ind w:right="-1" w:firstLine="709"/>
        <w:jc w:val="both"/>
        <w:rPr>
          <w:rFonts w:ascii="Times New Roman" w:hAnsi="Times New Roman" w:cs="Times New Roman"/>
          <w:iCs/>
          <w:sz w:val="24"/>
          <w:szCs w:val="24"/>
        </w:rPr>
      </w:pPr>
      <w:r w:rsidRPr="00950C07">
        <w:rPr>
          <w:rFonts w:ascii="Times New Roman" w:eastAsia="Times New Roman" w:hAnsi="Times New Roman" w:cs="Times New Roman"/>
          <w:sz w:val="24"/>
          <w:szCs w:val="24"/>
        </w:rPr>
        <w:t xml:space="preserve">Анализ результатов ЕГЭ по географии в Республике Крым, как и в Российской Федерации в целом, показывает, что из года в год наибольшие затруднения вызывают задания из раздела </w:t>
      </w:r>
      <w:r w:rsidRPr="00950C07">
        <w:rPr>
          <w:rFonts w:ascii="Times New Roman" w:eastAsia="Times New Roman" w:hAnsi="Times New Roman" w:cs="Times New Roman"/>
          <w:i/>
          <w:sz w:val="24"/>
          <w:szCs w:val="24"/>
        </w:rPr>
        <w:t>«Природа Земли и человек»</w:t>
      </w:r>
      <w:r w:rsidRPr="00950C07">
        <w:rPr>
          <w:rFonts w:ascii="Times New Roman" w:eastAsia="Times New Roman" w:hAnsi="Times New Roman" w:cs="Times New Roman"/>
          <w:sz w:val="24"/>
          <w:szCs w:val="24"/>
        </w:rPr>
        <w:t>, при выполнении которых требуются знания важнейших свойств географической оболочки, отдельных геосфер, процессов, происходящих в атмосфере, гидросфере, а также особенностей компонентов природы, закономерностей их зональной ди</w:t>
      </w:r>
      <w:r w:rsidR="00950C07">
        <w:rPr>
          <w:rFonts w:ascii="Times New Roman" w:eastAsia="Times New Roman" w:hAnsi="Times New Roman" w:cs="Times New Roman"/>
          <w:sz w:val="24"/>
          <w:szCs w:val="24"/>
        </w:rPr>
        <w:t>фференциации. Обучающиеся</w:t>
      </w:r>
      <w:r w:rsidRPr="00950C07">
        <w:rPr>
          <w:rFonts w:ascii="Times New Roman" w:eastAsia="Times New Roman" w:hAnsi="Times New Roman" w:cs="Times New Roman"/>
          <w:sz w:val="24"/>
          <w:szCs w:val="24"/>
        </w:rPr>
        <w:t xml:space="preserve"> не владеют информацией об особенностях переноса воздушных масс, особенностях формирования и выпадения осадков, зональных и региональных закономерностях распределения тепла в зависимости от положения в том или ином климатическом поясе или характера поверхности (а также не владеют соответствующей терминологией), поэтому не могут обосновать и прогнозировать природные явления, события, процессы. Основы этих знаний закладываются в курсе 5-6 класса.</w:t>
      </w:r>
    </w:p>
    <w:p w:rsidR="00CC634D" w:rsidRPr="00950C07" w:rsidRDefault="00CC634D" w:rsidP="00CF024D">
      <w:pPr>
        <w:tabs>
          <w:tab w:val="left" w:pos="9781"/>
        </w:tabs>
        <w:spacing w:after="0" w:line="240" w:lineRule="auto"/>
        <w:ind w:right="-1" w:firstLine="720"/>
        <w:jc w:val="both"/>
        <w:rPr>
          <w:rFonts w:ascii="Times New Roman" w:hAnsi="Times New Roman" w:cs="Times New Roman"/>
          <w:color w:val="000000"/>
          <w:sz w:val="24"/>
          <w:szCs w:val="24"/>
        </w:rPr>
      </w:pPr>
      <w:r w:rsidRPr="00950C07">
        <w:rPr>
          <w:rFonts w:ascii="Times New Roman" w:hAnsi="Times New Roman" w:cs="Times New Roman"/>
          <w:color w:val="000000"/>
          <w:sz w:val="24"/>
          <w:szCs w:val="24"/>
        </w:rPr>
        <w:t>При изучении географии в 5-6 классах</w:t>
      </w:r>
      <w:r w:rsidRPr="00950C07">
        <w:rPr>
          <w:rFonts w:ascii="Times New Roman" w:hAnsi="Times New Roman" w:cs="Times New Roman"/>
          <w:b/>
          <w:color w:val="000000"/>
          <w:sz w:val="24"/>
          <w:szCs w:val="24"/>
        </w:rPr>
        <w:t xml:space="preserve"> </w:t>
      </w:r>
      <w:r w:rsidRPr="00950C07">
        <w:rPr>
          <w:rFonts w:ascii="Times New Roman" w:hAnsi="Times New Roman" w:cs="Times New Roman"/>
          <w:color w:val="000000"/>
          <w:sz w:val="24"/>
          <w:szCs w:val="24"/>
        </w:rPr>
        <w:t>важно детально изучить тему</w:t>
      </w:r>
      <w:r w:rsidR="00CF024D">
        <w:rPr>
          <w:rFonts w:ascii="Times New Roman" w:hAnsi="Times New Roman" w:cs="Times New Roman"/>
          <w:color w:val="000000"/>
          <w:sz w:val="24"/>
          <w:szCs w:val="24"/>
        </w:rPr>
        <w:t xml:space="preserve"> </w:t>
      </w:r>
      <w:r w:rsidRPr="00950C07">
        <w:rPr>
          <w:rFonts w:ascii="Times New Roman" w:hAnsi="Times New Roman" w:cs="Times New Roman"/>
          <w:i/>
          <w:color w:val="000000"/>
          <w:sz w:val="24"/>
          <w:szCs w:val="24"/>
        </w:rPr>
        <w:t xml:space="preserve">«План и карта», </w:t>
      </w:r>
      <w:r w:rsidRPr="00950C07">
        <w:rPr>
          <w:rFonts w:ascii="Times New Roman" w:hAnsi="Times New Roman" w:cs="Times New Roman"/>
          <w:color w:val="000000"/>
          <w:sz w:val="24"/>
          <w:szCs w:val="24"/>
        </w:rPr>
        <w:t>сформировать</w:t>
      </w:r>
      <w:r w:rsidRPr="00950C07">
        <w:rPr>
          <w:rFonts w:ascii="Times New Roman" w:hAnsi="Times New Roman" w:cs="Times New Roman"/>
          <w:i/>
          <w:color w:val="000000"/>
          <w:sz w:val="24"/>
          <w:szCs w:val="24"/>
        </w:rPr>
        <w:t xml:space="preserve"> </w:t>
      </w:r>
      <w:r w:rsidRPr="00950C07">
        <w:rPr>
          <w:rFonts w:ascii="Times New Roman" w:hAnsi="Times New Roman" w:cs="Times New Roman"/>
          <w:color w:val="000000"/>
          <w:sz w:val="24"/>
          <w:szCs w:val="24"/>
        </w:rPr>
        <w:t>представления о различиях плана и географической карты, научить использовать план и карту, выполнять под руководством учителя различные виды практических заданий, например:</w:t>
      </w:r>
    </w:p>
    <w:p w:rsidR="00CC634D" w:rsidRPr="00950C07" w:rsidRDefault="00CC634D" w:rsidP="008B1420">
      <w:pPr>
        <w:numPr>
          <w:ilvl w:val="0"/>
          <w:numId w:val="1"/>
        </w:numPr>
        <w:tabs>
          <w:tab w:val="left" w:pos="9781"/>
        </w:tabs>
        <w:spacing w:after="0" w:line="240" w:lineRule="auto"/>
        <w:ind w:right="-1"/>
        <w:rPr>
          <w:rFonts w:ascii="Times New Roman" w:hAnsi="Times New Roman" w:cs="Times New Roman"/>
          <w:color w:val="000000"/>
          <w:sz w:val="24"/>
          <w:szCs w:val="24"/>
        </w:rPr>
      </w:pPr>
      <w:r w:rsidRPr="00950C07">
        <w:rPr>
          <w:rFonts w:ascii="Times New Roman" w:hAnsi="Times New Roman" w:cs="Times New Roman"/>
          <w:color w:val="000000"/>
          <w:sz w:val="24"/>
          <w:szCs w:val="24"/>
        </w:rPr>
        <w:t xml:space="preserve">перевод численного масштаба в именованный и обратно; </w:t>
      </w:r>
    </w:p>
    <w:p w:rsidR="00CC634D" w:rsidRPr="00950C07" w:rsidRDefault="00CC634D" w:rsidP="008B1420">
      <w:pPr>
        <w:numPr>
          <w:ilvl w:val="0"/>
          <w:numId w:val="1"/>
        </w:numPr>
        <w:tabs>
          <w:tab w:val="left" w:pos="9781"/>
        </w:tabs>
        <w:spacing w:after="0" w:line="240" w:lineRule="auto"/>
        <w:ind w:right="-1"/>
        <w:rPr>
          <w:rFonts w:ascii="Times New Roman" w:hAnsi="Times New Roman" w:cs="Times New Roman"/>
          <w:color w:val="000000"/>
          <w:sz w:val="24"/>
          <w:szCs w:val="24"/>
        </w:rPr>
      </w:pPr>
      <w:r w:rsidRPr="00950C07">
        <w:rPr>
          <w:rFonts w:ascii="Times New Roman" w:hAnsi="Times New Roman" w:cs="Times New Roman"/>
          <w:color w:val="000000"/>
          <w:sz w:val="24"/>
          <w:szCs w:val="24"/>
        </w:rPr>
        <w:t xml:space="preserve">изображение холма и впадины с помощью горизонталей; </w:t>
      </w:r>
    </w:p>
    <w:p w:rsidR="00CC634D" w:rsidRPr="00950C07" w:rsidRDefault="00CC634D" w:rsidP="008B1420">
      <w:pPr>
        <w:numPr>
          <w:ilvl w:val="0"/>
          <w:numId w:val="1"/>
        </w:numPr>
        <w:tabs>
          <w:tab w:val="left" w:pos="9781"/>
        </w:tabs>
        <w:spacing w:after="0" w:line="240" w:lineRule="auto"/>
        <w:ind w:right="-1"/>
        <w:rPr>
          <w:rFonts w:ascii="Times New Roman" w:hAnsi="Times New Roman" w:cs="Times New Roman"/>
          <w:color w:val="000000"/>
          <w:sz w:val="24"/>
          <w:szCs w:val="24"/>
        </w:rPr>
      </w:pPr>
      <w:r w:rsidRPr="00950C07">
        <w:rPr>
          <w:rFonts w:ascii="Times New Roman" w:hAnsi="Times New Roman" w:cs="Times New Roman"/>
          <w:color w:val="000000"/>
          <w:sz w:val="24"/>
          <w:szCs w:val="24"/>
        </w:rPr>
        <w:t>определение направлений и расстояний на глобусе, географической карте и плане;</w:t>
      </w:r>
    </w:p>
    <w:p w:rsidR="00CC634D" w:rsidRPr="00950C07" w:rsidRDefault="00CC634D" w:rsidP="008B1420">
      <w:pPr>
        <w:numPr>
          <w:ilvl w:val="0"/>
          <w:numId w:val="1"/>
        </w:numPr>
        <w:tabs>
          <w:tab w:val="left" w:pos="9781"/>
        </w:tabs>
        <w:spacing w:after="0" w:line="240" w:lineRule="auto"/>
        <w:ind w:right="-1"/>
        <w:rPr>
          <w:rFonts w:ascii="Times New Roman" w:hAnsi="Times New Roman" w:cs="Times New Roman"/>
          <w:color w:val="000000"/>
          <w:sz w:val="24"/>
          <w:szCs w:val="24"/>
        </w:rPr>
      </w:pPr>
      <w:r w:rsidRPr="00950C07">
        <w:rPr>
          <w:rFonts w:ascii="Times New Roman" w:hAnsi="Times New Roman" w:cs="Times New Roman"/>
          <w:color w:val="000000"/>
          <w:sz w:val="24"/>
          <w:szCs w:val="24"/>
        </w:rPr>
        <w:t>определение азимута объектов;</w:t>
      </w:r>
    </w:p>
    <w:p w:rsidR="00CC634D" w:rsidRPr="00950C07" w:rsidRDefault="00CC634D" w:rsidP="008B1420">
      <w:pPr>
        <w:numPr>
          <w:ilvl w:val="0"/>
          <w:numId w:val="1"/>
        </w:numPr>
        <w:tabs>
          <w:tab w:val="left" w:pos="9781"/>
        </w:tabs>
        <w:spacing w:after="0" w:line="240" w:lineRule="auto"/>
        <w:ind w:right="-1"/>
        <w:rPr>
          <w:rFonts w:ascii="Times New Roman" w:hAnsi="Times New Roman" w:cs="Times New Roman"/>
          <w:color w:val="000000"/>
          <w:sz w:val="24"/>
          <w:szCs w:val="24"/>
        </w:rPr>
      </w:pPr>
      <w:r w:rsidRPr="00950C07">
        <w:rPr>
          <w:rFonts w:ascii="Times New Roman" w:hAnsi="Times New Roman" w:cs="Times New Roman"/>
          <w:color w:val="000000"/>
          <w:sz w:val="24"/>
          <w:szCs w:val="24"/>
        </w:rPr>
        <w:t>определение географических координат объектов на карте и объектов по заданным координатам;</w:t>
      </w:r>
    </w:p>
    <w:p w:rsidR="00CC634D" w:rsidRPr="00950C07" w:rsidRDefault="00CC634D" w:rsidP="008B1420">
      <w:pPr>
        <w:numPr>
          <w:ilvl w:val="0"/>
          <w:numId w:val="1"/>
        </w:numPr>
        <w:tabs>
          <w:tab w:val="left" w:pos="9781"/>
        </w:tabs>
        <w:spacing w:after="0" w:line="240" w:lineRule="auto"/>
        <w:ind w:right="-1"/>
        <w:rPr>
          <w:rFonts w:ascii="Times New Roman" w:hAnsi="Times New Roman" w:cs="Times New Roman"/>
          <w:color w:val="000000"/>
          <w:sz w:val="24"/>
          <w:szCs w:val="24"/>
        </w:rPr>
      </w:pPr>
      <w:r w:rsidRPr="00950C07">
        <w:rPr>
          <w:rFonts w:ascii="Times New Roman" w:hAnsi="Times New Roman" w:cs="Times New Roman"/>
          <w:color w:val="000000"/>
          <w:sz w:val="24"/>
          <w:szCs w:val="24"/>
        </w:rPr>
        <w:t>определение экспозиции склона;</w:t>
      </w:r>
    </w:p>
    <w:p w:rsidR="00CC634D" w:rsidRPr="00950C07" w:rsidRDefault="00CC634D" w:rsidP="008B1420">
      <w:pPr>
        <w:numPr>
          <w:ilvl w:val="0"/>
          <w:numId w:val="1"/>
        </w:numPr>
        <w:tabs>
          <w:tab w:val="left" w:pos="9781"/>
        </w:tabs>
        <w:spacing w:after="0" w:line="240" w:lineRule="auto"/>
        <w:ind w:right="-1"/>
        <w:rPr>
          <w:rFonts w:ascii="Times New Roman" w:hAnsi="Times New Roman" w:cs="Times New Roman"/>
          <w:color w:val="000000"/>
          <w:sz w:val="24"/>
          <w:szCs w:val="24"/>
        </w:rPr>
      </w:pPr>
      <w:r w:rsidRPr="00950C07">
        <w:rPr>
          <w:rFonts w:ascii="Times New Roman" w:hAnsi="Times New Roman" w:cs="Times New Roman"/>
          <w:color w:val="000000"/>
          <w:sz w:val="24"/>
          <w:szCs w:val="24"/>
        </w:rPr>
        <w:t>чтение условных знаков, «легенды» карты</w:t>
      </w:r>
      <w:r w:rsidR="00CF024D">
        <w:rPr>
          <w:rFonts w:ascii="Times New Roman" w:hAnsi="Times New Roman" w:cs="Times New Roman"/>
          <w:color w:val="000000"/>
          <w:sz w:val="24"/>
          <w:szCs w:val="24"/>
        </w:rPr>
        <w:t>,</w:t>
      </w:r>
    </w:p>
    <w:p w:rsidR="00CC634D" w:rsidRPr="00950C07" w:rsidRDefault="00CC634D" w:rsidP="008B1420">
      <w:pPr>
        <w:tabs>
          <w:tab w:val="left" w:pos="9781"/>
        </w:tabs>
        <w:spacing w:after="0" w:line="240" w:lineRule="auto"/>
        <w:ind w:right="-1" w:firstLine="709"/>
        <w:jc w:val="both"/>
        <w:rPr>
          <w:rFonts w:ascii="Times New Roman" w:eastAsia="Times New Roman" w:hAnsi="Times New Roman" w:cs="Times New Roman"/>
          <w:sz w:val="24"/>
          <w:szCs w:val="24"/>
        </w:rPr>
      </w:pPr>
      <w:r w:rsidRPr="00950C07">
        <w:rPr>
          <w:rFonts w:ascii="Times New Roman" w:eastAsia="Times New Roman" w:hAnsi="Times New Roman" w:cs="Times New Roman"/>
          <w:sz w:val="24"/>
          <w:szCs w:val="24"/>
        </w:rPr>
        <w:t xml:space="preserve">так как значительная часть участников ГИА не </w:t>
      </w:r>
      <w:r w:rsidR="00CF024D">
        <w:rPr>
          <w:rFonts w:ascii="Times New Roman" w:eastAsia="Times New Roman" w:hAnsi="Times New Roman" w:cs="Times New Roman"/>
          <w:sz w:val="24"/>
          <w:szCs w:val="24"/>
        </w:rPr>
        <w:t>могут</w:t>
      </w:r>
      <w:r w:rsidRPr="00950C07">
        <w:rPr>
          <w:rFonts w:ascii="Times New Roman" w:eastAsia="Times New Roman" w:hAnsi="Times New Roman" w:cs="Times New Roman"/>
          <w:sz w:val="24"/>
          <w:szCs w:val="24"/>
        </w:rPr>
        <w:t xml:space="preserve"> выполнить полностью задание, требующее элементарных навыков работы с топографической картой: определять условные знаки, масштаб, аккуратно работать с полученными данными.</w:t>
      </w:r>
    </w:p>
    <w:p w:rsidR="00CC634D" w:rsidRPr="00950C07" w:rsidRDefault="00CC634D" w:rsidP="008B1420">
      <w:pPr>
        <w:tabs>
          <w:tab w:val="left" w:pos="9781"/>
        </w:tabs>
        <w:spacing w:after="0" w:line="240" w:lineRule="auto"/>
        <w:ind w:right="-1" w:firstLine="709"/>
        <w:jc w:val="both"/>
        <w:rPr>
          <w:rFonts w:ascii="Times New Roman" w:hAnsi="Times New Roman" w:cs="Times New Roman"/>
          <w:b/>
          <w:bCs/>
          <w:iCs/>
          <w:sz w:val="24"/>
          <w:szCs w:val="24"/>
        </w:rPr>
      </w:pPr>
      <w:r w:rsidRPr="00950C07">
        <w:rPr>
          <w:rFonts w:ascii="Times New Roman" w:eastAsia="Times New Roman" w:hAnsi="Times New Roman" w:cs="Times New Roman"/>
          <w:sz w:val="24"/>
          <w:szCs w:val="24"/>
        </w:rPr>
        <w:t>Также, из года в год, самые низкие оценки выпускники получают за задания, проверяющие знания об особенностях Земли как планеты Солнечной системы и последствиях движения Земли. Решение задач, связанных с движением Земли, в ряде случаев обнаруживает неумение определить направление движения Земли, что свидетельствует о серьезных пробелах при изучении темы «</w:t>
      </w:r>
      <w:r w:rsidRPr="00950C07">
        <w:rPr>
          <w:rFonts w:ascii="Times New Roman" w:eastAsia="Times New Roman" w:hAnsi="Times New Roman" w:cs="Times New Roman"/>
          <w:i/>
          <w:sz w:val="24"/>
          <w:szCs w:val="24"/>
        </w:rPr>
        <w:t>Планета Земля</w:t>
      </w:r>
      <w:r w:rsidRPr="00950C07">
        <w:rPr>
          <w:rFonts w:ascii="Times New Roman" w:eastAsia="Times New Roman" w:hAnsi="Times New Roman" w:cs="Times New Roman"/>
          <w:sz w:val="24"/>
          <w:szCs w:val="24"/>
        </w:rPr>
        <w:t>».</w:t>
      </w:r>
    </w:p>
    <w:p w:rsidR="00CC634D" w:rsidRPr="00950C07" w:rsidRDefault="00CC634D" w:rsidP="008B1420">
      <w:pPr>
        <w:tabs>
          <w:tab w:val="left" w:pos="9781"/>
        </w:tabs>
        <w:spacing w:after="0" w:line="240" w:lineRule="auto"/>
        <w:ind w:right="-1" w:firstLine="709"/>
        <w:jc w:val="both"/>
        <w:rPr>
          <w:rFonts w:ascii="Times New Roman" w:hAnsi="Times New Roman" w:cs="Times New Roman"/>
          <w:iCs/>
          <w:sz w:val="24"/>
          <w:szCs w:val="24"/>
        </w:rPr>
      </w:pPr>
      <w:r w:rsidRPr="00950C07">
        <w:rPr>
          <w:rFonts w:ascii="Times New Roman" w:hAnsi="Times New Roman" w:cs="Times New Roman"/>
          <w:b/>
          <w:iCs/>
          <w:sz w:val="24"/>
          <w:szCs w:val="24"/>
        </w:rPr>
        <w:t>Курс географии в 7 классе</w:t>
      </w:r>
      <w:r w:rsidRPr="00950C07">
        <w:rPr>
          <w:rFonts w:ascii="Times New Roman" w:hAnsi="Times New Roman" w:cs="Times New Roman"/>
          <w:iCs/>
          <w:sz w:val="24"/>
          <w:szCs w:val="24"/>
        </w:rPr>
        <w:t xml:space="preserve"> является переходным от </w:t>
      </w:r>
      <w:proofErr w:type="spellStart"/>
      <w:r w:rsidRPr="00950C07">
        <w:rPr>
          <w:rFonts w:ascii="Times New Roman" w:hAnsi="Times New Roman" w:cs="Times New Roman"/>
          <w:iCs/>
          <w:sz w:val="24"/>
          <w:szCs w:val="24"/>
        </w:rPr>
        <w:t>землеведческих</w:t>
      </w:r>
      <w:proofErr w:type="spellEnd"/>
      <w:r w:rsidRPr="00950C07">
        <w:rPr>
          <w:rFonts w:ascii="Times New Roman" w:hAnsi="Times New Roman" w:cs="Times New Roman"/>
          <w:iCs/>
          <w:sz w:val="24"/>
          <w:szCs w:val="24"/>
        </w:rPr>
        <w:t xml:space="preserve"> курсов 5-6 классов к курсу «География России» в 8-9 классах, содержит большую гамму страноведческих знаний и имеет большой гуманитарный потенциал. </w:t>
      </w:r>
    </w:p>
    <w:p w:rsidR="00CC634D" w:rsidRPr="00950C07" w:rsidRDefault="00CC634D" w:rsidP="008B1420">
      <w:pPr>
        <w:tabs>
          <w:tab w:val="left" w:pos="9781"/>
        </w:tabs>
        <w:spacing w:after="0" w:line="240" w:lineRule="auto"/>
        <w:ind w:right="-1" w:firstLine="709"/>
        <w:jc w:val="both"/>
        <w:rPr>
          <w:rStyle w:val="FontStyle39"/>
          <w:sz w:val="24"/>
          <w:szCs w:val="24"/>
        </w:rPr>
      </w:pPr>
      <w:r w:rsidRPr="00950C07">
        <w:rPr>
          <w:rFonts w:ascii="Times New Roman" w:hAnsi="Times New Roman" w:cs="Times New Roman"/>
          <w:iCs/>
          <w:sz w:val="24"/>
          <w:szCs w:val="24"/>
        </w:rPr>
        <w:t xml:space="preserve">В курсе 7 класса следует уделить особое внимание  формированию картографических компетенций обучающихся, так как </w:t>
      </w:r>
      <w:r w:rsidRPr="00950C07">
        <w:rPr>
          <w:rStyle w:val="FontStyle39"/>
          <w:sz w:val="24"/>
          <w:szCs w:val="24"/>
        </w:rPr>
        <w:t xml:space="preserve">на экзамене по географии в 9 классе учащимся разрешается использовать карты школьных географических атласов. Однако не у всех выпускников сформирована потребность обращаться к географическим картам для извлечения информации, необходимой для выполнения задания. Также анализ ГИА показывает, что не все выпускники, которые обращаются к географическим картам при выполнении работы, способны из карт разного масштаба и содержания выбрать именно ту, которая наилучшим образом отражала бы требуемую для конкретного ответа информацию. Неправильный выбор карты приводит к ошибкам. Так, при определении географических координат для получения правильного ответа по возможности следует выбрать карту более крупного масштаба. Рекомендуем в 7 классе особое внимание уделять осознанной работе с географическими картами различного содержания и масштаба. </w:t>
      </w:r>
    </w:p>
    <w:p w:rsidR="00CC634D" w:rsidRPr="00950C07" w:rsidRDefault="00CC634D" w:rsidP="008B1420">
      <w:pPr>
        <w:pStyle w:val="Style19"/>
        <w:widowControl/>
        <w:tabs>
          <w:tab w:val="left" w:pos="9781"/>
        </w:tabs>
        <w:spacing w:line="240" w:lineRule="auto"/>
        <w:ind w:right="-1" w:firstLine="854"/>
        <w:rPr>
          <w:lang w:val="ru-RU" w:eastAsia="ru-RU"/>
        </w:rPr>
      </w:pPr>
      <w:r w:rsidRPr="00CF024D">
        <w:rPr>
          <w:iCs/>
          <w:lang w:val="ru-RU"/>
        </w:rPr>
        <w:lastRenderedPageBreak/>
        <w:t xml:space="preserve">Важным элементом содержания изучения географии материков является работа с </w:t>
      </w:r>
      <w:proofErr w:type="spellStart"/>
      <w:r w:rsidRPr="00CF024D">
        <w:rPr>
          <w:iCs/>
          <w:lang w:val="ru-RU"/>
        </w:rPr>
        <w:t>климатограммами</w:t>
      </w:r>
      <w:proofErr w:type="spellEnd"/>
      <w:r w:rsidRPr="00CF024D">
        <w:rPr>
          <w:iCs/>
          <w:lang w:val="ru-RU"/>
        </w:rPr>
        <w:t>.</w:t>
      </w:r>
      <w:r w:rsidRPr="00950C07">
        <w:rPr>
          <w:iCs/>
        </w:rPr>
        <w:t xml:space="preserve"> </w:t>
      </w:r>
      <w:proofErr w:type="spellStart"/>
      <w:r w:rsidRPr="00950C07">
        <w:rPr>
          <w:rStyle w:val="FontStyle39"/>
          <w:sz w:val="24"/>
          <w:szCs w:val="24"/>
          <w:lang w:val="ru-RU" w:eastAsia="ru-RU"/>
        </w:rPr>
        <w:t>Климатограммы</w:t>
      </w:r>
      <w:proofErr w:type="spellEnd"/>
      <w:r w:rsidR="00CF024D">
        <w:rPr>
          <w:rStyle w:val="FontStyle39"/>
          <w:sz w:val="24"/>
          <w:szCs w:val="24"/>
          <w:lang w:val="ru-RU" w:eastAsia="ru-RU"/>
        </w:rPr>
        <w:t>,</w:t>
      </w:r>
      <w:r w:rsidRPr="00950C07">
        <w:rPr>
          <w:rStyle w:val="FontStyle39"/>
          <w:sz w:val="24"/>
          <w:szCs w:val="24"/>
          <w:lang w:val="ru-RU" w:eastAsia="ru-RU"/>
        </w:rPr>
        <w:t xml:space="preserve"> как источник информации</w:t>
      </w:r>
      <w:r w:rsidR="00CF024D">
        <w:rPr>
          <w:rStyle w:val="FontStyle39"/>
          <w:sz w:val="24"/>
          <w:szCs w:val="24"/>
          <w:lang w:val="ru-RU" w:eastAsia="ru-RU"/>
        </w:rPr>
        <w:t>,</w:t>
      </w:r>
      <w:r w:rsidRPr="00950C07">
        <w:rPr>
          <w:rStyle w:val="FontStyle39"/>
          <w:sz w:val="24"/>
          <w:szCs w:val="24"/>
          <w:lang w:val="ru-RU" w:eastAsia="ru-RU"/>
        </w:rPr>
        <w:t xml:space="preserve"> по-прежнему остаются трудными для чтения и анализа экзаменуемыми. Выпускникам трудно читать информацию о среднегодовом количестве и режиме выпадения атмосферных осадков. Поэтому возникают ошибки при определении типа климата по </w:t>
      </w:r>
      <w:proofErr w:type="spellStart"/>
      <w:r w:rsidRPr="00950C07">
        <w:rPr>
          <w:rStyle w:val="FontStyle39"/>
          <w:sz w:val="24"/>
          <w:szCs w:val="24"/>
          <w:lang w:val="ru-RU" w:eastAsia="ru-RU"/>
        </w:rPr>
        <w:t>климатограмме</w:t>
      </w:r>
      <w:proofErr w:type="spellEnd"/>
      <w:r w:rsidRPr="00950C07">
        <w:rPr>
          <w:rStyle w:val="FontStyle39"/>
          <w:sz w:val="24"/>
          <w:szCs w:val="24"/>
          <w:lang w:val="ru-RU" w:eastAsia="ru-RU"/>
        </w:rPr>
        <w:t xml:space="preserve">. При отработке умения читать </w:t>
      </w:r>
      <w:proofErr w:type="spellStart"/>
      <w:r w:rsidRPr="00950C07">
        <w:rPr>
          <w:rStyle w:val="FontStyle39"/>
          <w:sz w:val="24"/>
          <w:szCs w:val="24"/>
          <w:lang w:val="ru-RU" w:eastAsia="ru-RU"/>
        </w:rPr>
        <w:t>климатограммы</w:t>
      </w:r>
      <w:proofErr w:type="spellEnd"/>
      <w:r w:rsidRPr="00950C07">
        <w:rPr>
          <w:rStyle w:val="FontStyle39"/>
          <w:sz w:val="24"/>
          <w:szCs w:val="24"/>
          <w:lang w:val="ru-RU" w:eastAsia="ru-RU"/>
        </w:rPr>
        <w:t xml:space="preserve"> следует обращать особое внимание на способы отображения информации. </w:t>
      </w:r>
    </w:p>
    <w:p w:rsidR="00CC634D" w:rsidRPr="00950C07" w:rsidRDefault="00CC634D" w:rsidP="008B1420">
      <w:pPr>
        <w:tabs>
          <w:tab w:val="left" w:pos="9781"/>
        </w:tabs>
        <w:spacing w:after="0" w:line="240" w:lineRule="auto"/>
        <w:ind w:right="-1" w:firstLine="709"/>
        <w:jc w:val="both"/>
        <w:rPr>
          <w:rFonts w:ascii="Times New Roman" w:hAnsi="Times New Roman" w:cs="Times New Roman"/>
          <w:iCs/>
          <w:sz w:val="24"/>
          <w:szCs w:val="24"/>
        </w:rPr>
      </w:pPr>
      <w:r w:rsidRPr="00950C07">
        <w:rPr>
          <w:rFonts w:ascii="Times New Roman" w:hAnsi="Times New Roman" w:cs="Times New Roman"/>
          <w:iCs/>
          <w:sz w:val="24"/>
          <w:szCs w:val="24"/>
        </w:rPr>
        <w:t xml:space="preserve">При изучении физико-географических особенностей материков и океанов важно обеспечить формирование знаний о влиянии этих условий на хозяйственную деятельность населения конкретных стран, расположенных в пределах изучаемого материка, и умений устанавливать взаимосвязи в системе «природа - человек - хозяйственная деятельность», используя различные источники географических знаний так как </w:t>
      </w:r>
      <w:r w:rsidRPr="00950C07">
        <w:rPr>
          <w:rFonts w:ascii="Times New Roman" w:eastAsia="Times New Roman" w:hAnsi="Times New Roman" w:cs="Times New Roman"/>
          <w:sz w:val="24"/>
          <w:szCs w:val="24"/>
        </w:rPr>
        <w:t xml:space="preserve">недостатки знаний по физической географии материков сказываются при выполнении заданий, требующих оценки </w:t>
      </w:r>
      <w:proofErr w:type="spellStart"/>
      <w:r w:rsidRPr="00950C07">
        <w:rPr>
          <w:rFonts w:ascii="Times New Roman" w:eastAsia="Times New Roman" w:hAnsi="Times New Roman" w:cs="Times New Roman"/>
          <w:sz w:val="24"/>
          <w:szCs w:val="24"/>
        </w:rPr>
        <w:t>геоэкологической</w:t>
      </w:r>
      <w:proofErr w:type="spellEnd"/>
      <w:r w:rsidRPr="00950C07">
        <w:rPr>
          <w:rFonts w:ascii="Times New Roman" w:eastAsia="Times New Roman" w:hAnsi="Times New Roman" w:cs="Times New Roman"/>
          <w:sz w:val="24"/>
          <w:szCs w:val="24"/>
        </w:rPr>
        <w:t xml:space="preserve"> ситуации, суждения о рациональном природопользовании.</w:t>
      </w:r>
      <w:r w:rsidRPr="00950C07">
        <w:rPr>
          <w:rFonts w:ascii="Times New Roman" w:hAnsi="Times New Roman" w:cs="Times New Roman"/>
          <w:iCs/>
          <w:sz w:val="24"/>
          <w:szCs w:val="24"/>
        </w:rPr>
        <w:t xml:space="preserve"> </w:t>
      </w:r>
    </w:p>
    <w:p w:rsidR="00CC634D" w:rsidRPr="00950C07" w:rsidRDefault="00CC634D" w:rsidP="008B1420">
      <w:pPr>
        <w:tabs>
          <w:tab w:val="left" w:pos="9781"/>
        </w:tabs>
        <w:spacing w:after="0" w:line="240" w:lineRule="auto"/>
        <w:ind w:right="-1" w:firstLine="709"/>
        <w:jc w:val="both"/>
        <w:rPr>
          <w:rFonts w:ascii="Times New Roman" w:hAnsi="Times New Roman" w:cs="Times New Roman"/>
          <w:iCs/>
          <w:sz w:val="24"/>
          <w:szCs w:val="24"/>
        </w:rPr>
      </w:pPr>
      <w:r w:rsidRPr="00950C07">
        <w:rPr>
          <w:rFonts w:ascii="Times New Roman" w:hAnsi="Times New Roman" w:cs="Times New Roman"/>
          <w:b/>
          <w:iCs/>
          <w:sz w:val="24"/>
          <w:szCs w:val="24"/>
        </w:rPr>
        <w:t>Курс «География России» изучается в 8-9 классах в общем объеме 136 часов</w:t>
      </w:r>
      <w:r w:rsidRPr="00950C07">
        <w:rPr>
          <w:rFonts w:ascii="Times New Roman" w:hAnsi="Times New Roman" w:cs="Times New Roman"/>
          <w:iCs/>
          <w:sz w:val="24"/>
          <w:szCs w:val="24"/>
        </w:rPr>
        <w:t xml:space="preserve"> как единый. Основная цель курса заключается в формировании у обучающихся географического образа своей страны во всем ее многообразии и целостности. Курс содержит большие возможности для формирования познавательных и коммуникативных учебных действий. Учебные задачи по оценке природно-ресурсного потенциала изучаемой территории, обоснованию отраслевой специализации, географическому обоснованию размещения современных агропромышленных и промышленных предприятий, социальных объектов являются основой для организации проектной деятельности учащихся, формирования у них  приемов работы по подбору и анализу информации, развитию географического мышления.</w:t>
      </w:r>
    </w:p>
    <w:p w:rsidR="00CC634D" w:rsidRPr="00950C07" w:rsidRDefault="00CC634D" w:rsidP="008B1420">
      <w:pPr>
        <w:pStyle w:val="Style17"/>
        <w:widowControl/>
        <w:tabs>
          <w:tab w:val="left" w:pos="9781"/>
        </w:tabs>
        <w:spacing w:line="240" w:lineRule="auto"/>
        <w:ind w:right="-1" w:firstLine="709"/>
        <w:rPr>
          <w:rStyle w:val="FontStyle41"/>
          <w:b w:val="0"/>
          <w:lang w:val="ru-RU" w:eastAsia="ru-RU"/>
        </w:rPr>
      </w:pPr>
      <w:r w:rsidRPr="00950C07">
        <w:rPr>
          <w:rStyle w:val="FontStyle41"/>
          <w:b w:val="0"/>
          <w:lang w:val="ru-RU" w:eastAsia="ru-RU"/>
        </w:rPr>
        <w:t xml:space="preserve">Особое внимание следует уделить овладению языковыми средствами </w:t>
      </w:r>
      <w:r w:rsidRPr="00950C07">
        <w:rPr>
          <w:rStyle w:val="FontStyle41"/>
          <w:b w:val="0"/>
          <w:lang w:val="de-DE" w:eastAsia="ru-RU"/>
        </w:rPr>
        <w:t xml:space="preserve">- </w:t>
      </w:r>
      <w:r w:rsidRPr="00950C07">
        <w:rPr>
          <w:rStyle w:val="FontStyle41"/>
          <w:b w:val="0"/>
          <w:lang w:val="ru-RU" w:eastAsia="ru-RU"/>
        </w:rPr>
        <w:t>формированию умения ясно, логично и точно излагать свою точку зрения, использовать адекватные языковые средства, правильную географическую терминологию. Это умение тесно связано с навыками смыслового чтения текстов, географическим анализом текстовой информации, формирование которых предусматривается метапредметными результатами освоения основных образовательных программ ФГОС.</w:t>
      </w:r>
    </w:p>
    <w:p w:rsidR="00CC634D" w:rsidRPr="00950C07" w:rsidRDefault="00CC634D" w:rsidP="008B1420">
      <w:pPr>
        <w:pStyle w:val="Style17"/>
        <w:widowControl/>
        <w:tabs>
          <w:tab w:val="left" w:pos="9781"/>
        </w:tabs>
        <w:spacing w:line="240" w:lineRule="auto"/>
        <w:ind w:right="-1" w:firstLine="709"/>
        <w:rPr>
          <w:rStyle w:val="FontStyle41"/>
          <w:b w:val="0"/>
          <w:lang w:val="ru-RU" w:eastAsia="ru-RU"/>
        </w:rPr>
      </w:pPr>
      <w:r w:rsidRPr="00950C07">
        <w:rPr>
          <w:rStyle w:val="FontStyle41"/>
          <w:b w:val="0"/>
          <w:lang w:val="ru-RU" w:eastAsia="ru-RU"/>
        </w:rPr>
        <w:t xml:space="preserve">При изучении </w:t>
      </w:r>
      <w:r w:rsidR="00CF024D">
        <w:rPr>
          <w:rStyle w:val="FontStyle41"/>
          <w:b w:val="0"/>
          <w:lang w:val="ru-RU" w:eastAsia="ru-RU"/>
        </w:rPr>
        <w:t>г</w:t>
      </w:r>
      <w:r w:rsidRPr="00950C07">
        <w:rPr>
          <w:rStyle w:val="FontStyle41"/>
          <w:b w:val="0"/>
          <w:lang w:val="ru-RU" w:eastAsia="ru-RU"/>
        </w:rPr>
        <w:t>еографии России важно включать в учебный процесс работу с текстами географического содержания. Эти задания должны постепенно усложняться от заданий на поиск и выявление информации, представленной в явном виде, формулирования прямых выводов на основе фактов, имеющихся в тексте, к заданиям на анализ, интерпретацию и обобщение информации, формулирование логических выводов на основе содержания текста. А также к заданиям, нацеленным на формирование умений использовать информацию из текста для решения различного круга задач с привлечением ранее полученных географических знаний.</w:t>
      </w:r>
    </w:p>
    <w:p w:rsidR="00CC634D" w:rsidRPr="00950C07" w:rsidRDefault="00CC634D" w:rsidP="008B1420">
      <w:pPr>
        <w:pStyle w:val="Style18"/>
        <w:widowControl/>
        <w:tabs>
          <w:tab w:val="left" w:pos="9781"/>
        </w:tabs>
        <w:spacing w:line="240" w:lineRule="auto"/>
        <w:ind w:right="-1" w:firstLine="709"/>
        <w:rPr>
          <w:b/>
          <w:bCs/>
          <w:lang w:val="ru-RU" w:eastAsia="ru-RU"/>
        </w:rPr>
      </w:pPr>
      <w:r w:rsidRPr="00950C07">
        <w:rPr>
          <w:rStyle w:val="FontStyle41"/>
          <w:b w:val="0"/>
          <w:lang w:val="ru-RU" w:eastAsia="ru-RU"/>
        </w:rPr>
        <w:t>При отборе текстов следует руководствоваться двумя главными критериями: во-первых, для того, чтобы содержание текста стимулировало школьников к размышлению, использованию их географических знаний для решения познавательных и практико-ориентированных задач, оно должно иметь или личностную, или общественную значимость; во-вторых, содержание текста должно позволять сформулировать географические вопросы, возникающие в конкретной ситуации: «где?», «почему именно здесь?», «почему здесь именно так, а не иначе?» и др.</w:t>
      </w:r>
    </w:p>
    <w:p w:rsidR="00CC634D" w:rsidRPr="00950C07" w:rsidRDefault="00CC634D" w:rsidP="008B1420">
      <w:pPr>
        <w:tabs>
          <w:tab w:val="left" w:pos="9781"/>
        </w:tabs>
        <w:spacing w:after="0" w:line="240" w:lineRule="auto"/>
        <w:ind w:right="-1" w:firstLine="709"/>
        <w:jc w:val="both"/>
        <w:rPr>
          <w:rFonts w:ascii="Times New Roman" w:hAnsi="Times New Roman" w:cs="Times New Roman"/>
          <w:iCs/>
          <w:sz w:val="24"/>
          <w:szCs w:val="24"/>
        </w:rPr>
      </w:pPr>
      <w:r w:rsidRPr="00950C07">
        <w:rPr>
          <w:rFonts w:ascii="Times New Roman" w:hAnsi="Times New Roman" w:cs="Times New Roman"/>
          <w:iCs/>
          <w:sz w:val="24"/>
          <w:szCs w:val="24"/>
        </w:rPr>
        <w:t xml:space="preserve">Большое значение при изучении географии России имеет связь урочной и внеурочной деятельности обучающихся. Изучение природно-ресурсного потенциала и специализации социально-экономического развития своего края является основой понимания многих социально-экономических понятий, относящихся к развитию хозяйства страны в целом. Учащиеся 8-9 классов уже владеют умениями использовать информационно-коммуникационные технологии и Интернет, и эти компетенции важно развивать и применять для поиска, обработки и передачи полученной информации. Для развития коммуникативных навыков важно организовывать работу учащихся в группах, чередуя групповые и индивидуальные формы отчета о выполненных учебных заданиях. </w:t>
      </w:r>
    </w:p>
    <w:p w:rsidR="00CC634D" w:rsidRPr="00950C07" w:rsidRDefault="00CF024D" w:rsidP="008B1420">
      <w:pPr>
        <w:spacing w:after="0" w:line="240" w:lineRule="auto"/>
        <w:ind w:right="-1" w:firstLine="709"/>
        <w:jc w:val="both"/>
        <w:rPr>
          <w:rFonts w:ascii="Times New Roman" w:hAnsi="Times New Roman" w:cs="Times New Roman"/>
          <w:color w:val="000000"/>
          <w:sz w:val="24"/>
          <w:szCs w:val="24"/>
        </w:rPr>
      </w:pPr>
      <w:r>
        <w:rPr>
          <w:rFonts w:ascii="Times New Roman" w:hAnsi="Times New Roman" w:cs="Times New Roman"/>
          <w:iCs/>
          <w:sz w:val="24"/>
          <w:szCs w:val="24"/>
        </w:rPr>
        <w:lastRenderedPageBreak/>
        <w:t>В процессе</w:t>
      </w:r>
      <w:r w:rsidR="00CC634D" w:rsidRPr="00950C07">
        <w:rPr>
          <w:rFonts w:ascii="Times New Roman" w:hAnsi="Times New Roman" w:cs="Times New Roman"/>
          <w:iCs/>
          <w:sz w:val="24"/>
          <w:szCs w:val="24"/>
        </w:rPr>
        <w:t xml:space="preserve"> преподавани</w:t>
      </w:r>
      <w:r>
        <w:rPr>
          <w:rFonts w:ascii="Times New Roman" w:hAnsi="Times New Roman" w:cs="Times New Roman"/>
          <w:iCs/>
          <w:sz w:val="24"/>
          <w:szCs w:val="24"/>
        </w:rPr>
        <w:t>я</w:t>
      </w:r>
      <w:r w:rsidR="00CC634D" w:rsidRPr="00950C07">
        <w:rPr>
          <w:rFonts w:ascii="Times New Roman" w:hAnsi="Times New Roman" w:cs="Times New Roman"/>
          <w:iCs/>
          <w:sz w:val="24"/>
          <w:szCs w:val="24"/>
        </w:rPr>
        <w:t xml:space="preserve"> географии России очень актуальным является проведение «параллелей» между изучением общих текущих тем и их региональным преломлением в «крымском фокусе». Рекомендуется максимально использовать имеющийся краеведческий материал на всех этапах изучения </w:t>
      </w:r>
      <w:r>
        <w:rPr>
          <w:rFonts w:ascii="Times New Roman" w:hAnsi="Times New Roman" w:cs="Times New Roman"/>
          <w:iCs/>
          <w:sz w:val="24"/>
          <w:szCs w:val="24"/>
        </w:rPr>
        <w:t>г</w:t>
      </w:r>
      <w:r w:rsidR="00CC634D" w:rsidRPr="00950C07">
        <w:rPr>
          <w:rFonts w:ascii="Times New Roman" w:hAnsi="Times New Roman" w:cs="Times New Roman"/>
          <w:iCs/>
          <w:sz w:val="24"/>
          <w:szCs w:val="24"/>
        </w:rPr>
        <w:t>еографии России</w:t>
      </w:r>
      <w:r>
        <w:rPr>
          <w:rFonts w:ascii="Times New Roman" w:hAnsi="Times New Roman" w:cs="Times New Roman"/>
          <w:iCs/>
          <w:sz w:val="24"/>
          <w:szCs w:val="24"/>
        </w:rPr>
        <w:t>.</w:t>
      </w:r>
      <w:r w:rsidR="00CC634D" w:rsidRPr="00950C07">
        <w:rPr>
          <w:rFonts w:ascii="Times New Roman" w:hAnsi="Times New Roman" w:cs="Times New Roman"/>
          <w:iCs/>
          <w:sz w:val="24"/>
          <w:szCs w:val="24"/>
        </w:rPr>
        <w:t xml:space="preserve"> </w:t>
      </w:r>
    </w:p>
    <w:p w:rsidR="00CC634D" w:rsidRPr="00950C07" w:rsidRDefault="00CC634D" w:rsidP="008B1420">
      <w:pPr>
        <w:spacing w:after="0" w:line="240" w:lineRule="auto"/>
        <w:ind w:right="-1" w:firstLine="709"/>
        <w:jc w:val="both"/>
        <w:rPr>
          <w:rFonts w:ascii="Times New Roman" w:hAnsi="Times New Roman" w:cs="Times New Roman"/>
          <w:color w:val="000000"/>
          <w:sz w:val="24"/>
          <w:szCs w:val="24"/>
        </w:rPr>
      </w:pPr>
      <w:r w:rsidRPr="00950C07">
        <w:rPr>
          <w:rFonts w:ascii="Times New Roman" w:hAnsi="Times New Roman" w:cs="Times New Roman"/>
          <w:b/>
          <w:color w:val="000000"/>
          <w:sz w:val="24"/>
          <w:szCs w:val="24"/>
        </w:rPr>
        <w:t>Курс</w:t>
      </w:r>
      <w:r w:rsidRPr="00950C07">
        <w:rPr>
          <w:rFonts w:ascii="Times New Roman" w:hAnsi="Times New Roman" w:cs="Times New Roman"/>
          <w:color w:val="000000"/>
          <w:sz w:val="24"/>
          <w:szCs w:val="24"/>
        </w:rPr>
        <w:t xml:space="preserve"> </w:t>
      </w:r>
      <w:r w:rsidRPr="00950C07">
        <w:rPr>
          <w:rFonts w:ascii="Times New Roman" w:hAnsi="Times New Roman" w:cs="Times New Roman"/>
          <w:b/>
          <w:color w:val="000000"/>
          <w:sz w:val="24"/>
          <w:szCs w:val="24"/>
        </w:rPr>
        <w:t>географии 10-11 класс</w:t>
      </w:r>
      <w:r w:rsidR="00CF024D">
        <w:rPr>
          <w:rFonts w:ascii="Times New Roman" w:hAnsi="Times New Roman" w:cs="Times New Roman"/>
          <w:b/>
          <w:color w:val="000000"/>
          <w:sz w:val="24"/>
          <w:szCs w:val="24"/>
        </w:rPr>
        <w:t>ов</w:t>
      </w:r>
      <w:r w:rsidRPr="00950C07">
        <w:rPr>
          <w:rFonts w:ascii="Times New Roman" w:hAnsi="Times New Roman" w:cs="Times New Roman"/>
          <w:color w:val="000000"/>
          <w:sz w:val="24"/>
          <w:szCs w:val="24"/>
        </w:rPr>
        <w:t xml:space="preserve"> ориентир</w:t>
      </w:r>
      <w:r w:rsidR="00CF024D">
        <w:rPr>
          <w:rFonts w:ascii="Times New Roman" w:hAnsi="Times New Roman" w:cs="Times New Roman"/>
          <w:color w:val="000000"/>
          <w:sz w:val="24"/>
          <w:szCs w:val="24"/>
        </w:rPr>
        <w:t>ован</w:t>
      </w:r>
      <w:r w:rsidRPr="00950C07">
        <w:rPr>
          <w:rFonts w:ascii="Times New Roman" w:hAnsi="Times New Roman" w:cs="Times New Roman"/>
          <w:color w:val="000000"/>
          <w:sz w:val="24"/>
          <w:szCs w:val="24"/>
        </w:rPr>
        <w:t xml:space="preserve"> на формирование общей культуры и мировоззрения учащихся, решение воспитательных и развивающих задач образования, задач социализации личности. По содержанию предлагаемый базовый курс географии сочетает в себе элементы общей географии и комплексного географического страноведения. Он завершает формирование у учащихся представлений о географической картине мира, которые опираются на понимание современных географических взаимосвязей общества и природы, воспроизводства и размещения населения, мирового хозяйства и географического разделения труда, раскрытие географических аспектов глобальных и региональных явлений и процессов, разных территорий.</w:t>
      </w:r>
    </w:p>
    <w:p w:rsidR="00CC634D" w:rsidRPr="00950C07" w:rsidRDefault="00CC634D" w:rsidP="008B1420">
      <w:pPr>
        <w:spacing w:after="0" w:line="240" w:lineRule="auto"/>
        <w:ind w:right="-1" w:firstLine="709"/>
        <w:jc w:val="both"/>
        <w:rPr>
          <w:rFonts w:ascii="Times New Roman" w:hAnsi="Times New Roman" w:cs="Times New Roman"/>
          <w:color w:val="000000"/>
          <w:sz w:val="24"/>
          <w:szCs w:val="24"/>
        </w:rPr>
      </w:pPr>
      <w:r w:rsidRPr="00950C07">
        <w:rPr>
          <w:rFonts w:ascii="Times New Roman" w:hAnsi="Times New Roman" w:cs="Times New Roman"/>
          <w:color w:val="000000"/>
          <w:sz w:val="24"/>
          <w:szCs w:val="24"/>
        </w:rPr>
        <w:t xml:space="preserve"> Содержание курса призвано сформировать у учащихся целостное представление о современном мире, о месте России в этом мире, а также развить у школьников познавательный интерес к другим народам и странам.</w:t>
      </w:r>
    </w:p>
    <w:p w:rsidR="00CC634D" w:rsidRPr="00950C07" w:rsidRDefault="00CC634D" w:rsidP="008B1420">
      <w:pPr>
        <w:spacing w:after="0" w:line="240" w:lineRule="auto"/>
        <w:ind w:right="-1" w:firstLine="709"/>
        <w:jc w:val="both"/>
        <w:rPr>
          <w:rFonts w:ascii="Times New Roman" w:eastAsia="Times New Roman" w:hAnsi="Times New Roman" w:cs="Times New Roman"/>
          <w:sz w:val="24"/>
          <w:szCs w:val="24"/>
        </w:rPr>
      </w:pPr>
      <w:r w:rsidRPr="00950C07">
        <w:rPr>
          <w:rFonts w:ascii="Times New Roman" w:eastAsia="Times New Roman" w:hAnsi="Times New Roman" w:cs="Times New Roman"/>
          <w:sz w:val="24"/>
          <w:szCs w:val="24"/>
        </w:rPr>
        <w:t>При выборе модели универсального обучения изучение учебного предмета «География» в 10-11 классах является обязательным. При выборе модели профильного обучения изучение учебного предмета «География» осуществляется в соответствии с профилем образовательной организации.</w:t>
      </w:r>
    </w:p>
    <w:p w:rsidR="00CC634D" w:rsidRPr="00950C07" w:rsidRDefault="00CC634D" w:rsidP="00950C07">
      <w:pPr>
        <w:pStyle w:val="a5"/>
        <w:tabs>
          <w:tab w:val="left" w:pos="9781"/>
        </w:tabs>
        <w:spacing w:before="3"/>
        <w:ind w:right="769"/>
        <w:rPr>
          <w:szCs w:val="24"/>
        </w:rPr>
      </w:pPr>
    </w:p>
    <w:p w:rsidR="00CC634D" w:rsidRPr="00950C07" w:rsidRDefault="00CC634D" w:rsidP="00950C07">
      <w:pPr>
        <w:spacing w:before="90" w:line="240" w:lineRule="auto"/>
        <w:ind w:left="3993" w:hanging="1734"/>
        <w:rPr>
          <w:rFonts w:ascii="Times New Roman" w:hAnsi="Times New Roman" w:cs="Times New Roman"/>
          <w:b/>
          <w:sz w:val="24"/>
          <w:szCs w:val="24"/>
        </w:rPr>
      </w:pPr>
      <w:r w:rsidRPr="00950C07">
        <w:rPr>
          <w:rFonts w:ascii="Times New Roman" w:hAnsi="Times New Roman" w:cs="Times New Roman"/>
          <w:b/>
          <w:sz w:val="24"/>
          <w:szCs w:val="24"/>
        </w:rPr>
        <w:t xml:space="preserve">Примерный учебный план для универсального обучения </w:t>
      </w:r>
    </w:p>
    <w:tbl>
      <w:tblPr>
        <w:tblStyle w:val="TableNormal"/>
        <w:tblW w:w="9639"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51"/>
        <w:gridCol w:w="2988"/>
      </w:tblGrid>
      <w:tr w:rsidR="00CC634D" w:rsidRPr="00950C07" w:rsidTr="00987401">
        <w:trPr>
          <w:trHeight w:val="702"/>
        </w:trPr>
        <w:tc>
          <w:tcPr>
            <w:tcW w:w="6651" w:type="dxa"/>
          </w:tcPr>
          <w:p w:rsidR="00CC634D" w:rsidRPr="00B823AC" w:rsidRDefault="00CC634D" w:rsidP="00950C07">
            <w:pPr>
              <w:pStyle w:val="TableParagraph"/>
              <w:spacing w:before="68"/>
              <w:ind w:left="2198"/>
              <w:jc w:val="center"/>
              <w:rPr>
                <w:sz w:val="24"/>
                <w:szCs w:val="24"/>
                <w:lang w:val="ru-RU"/>
              </w:rPr>
            </w:pPr>
            <w:r w:rsidRPr="00B823AC">
              <w:rPr>
                <w:sz w:val="24"/>
                <w:szCs w:val="24"/>
                <w:lang w:val="ru-RU"/>
              </w:rPr>
              <w:t>Учебные предметы</w:t>
            </w:r>
          </w:p>
        </w:tc>
        <w:tc>
          <w:tcPr>
            <w:tcW w:w="2988" w:type="dxa"/>
          </w:tcPr>
          <w:p w:rsidR="00CC634D" w:rsidRPr="00950C07" w:rsidRDefault="00CC634D" w:rsidP="00950C07">
            <w:pPr>
              <w:pStyle w:val="TableParagraph"/>
              <w:spacing w:before="68"/>
              <w:ind w:left="422" w:hanging="34"/>
              <w:rPr>
                <w:sz w:val="24"/>
                <w:szCs w:val="24"/>
                <w:lang w:val="ru-RU"/>
              </w:rPr>
            </w:pPr>
            <w:r w:rsidRPr="00950C07">
              <w:rPr>
                <w:sz w:val="24"/>
                <w:szCs w:val="24"/>
                <w:lang w:val="ru-RU"/>
              </w:rPr>
              <w:t>Число учебных часов за два года обучения</w:t>
            </w:r>
          </w:p>
        </w:tc>
      </w:tr>
      <w:tr w:rsidR="00CC634D" w:rsidRPr="00950C07" w:rsidTr="00987401">
        <w:trPr>
          <w:trHeight w:val="424"/>
        </w:trPr>
        <w:tc>
          <w:tcPr>
            <w:tcW w:w="9639" w:type="dxa"/>
            <w:gridSpan w:val="2"/>
          </w:tcPr>
          <w:p w:rsidR="00CC634D" w:rsidRPr="00B823AC" w:rsidRDefault="00CC634D" w:rsidP="00950C07">
            <w:pPr>
              <w:pStyle w:val="TableParagraph"/>
              <w:spacing w:before="71"/>
              <w:ind w:left="40"/>
              <w:rPr>
                <w:b/>
                <w:sz w:val="24"/>
                <w:szCs w:val="24"/>
                <w:lang w:val="ru-RU"/>
              </w:rPr>
            </w:pPr>
            <w:r w:rsidRPr="00B823AC">
              <w:rPr>
                <w:b/>
                <w:sz w:val="24"/>
                <w:szCs w:val="24"/>
                <w:lang w:val="ru-RU"/>
              </w:rPr>
              <w:t>I. Федеральный компонент</w:t>
            </w:r>
          </w:p>
        </w:tc>
      </w:tr>
      <w:tr w:rsidR="00CC634D" w:rsidRPr="00950C07" w:rsidTr="00987401">
        <w:trPr>
          <w:trHeight w:val="426"/>
        </w:trPr>
        <w:tc>
          <w:tcPr>
            <w:tcW w:w="9639" w:type="dxa"/>
            <w:gridSpan w:val="2"/>
          </w:tcPr>
          <w:p w:rsidR="00CC634D" w:rsidRPr="00B823AC" w:rsidRDefault="00CC634D" w:rsidP="00950C07">
            <w:pPr>
              <w:pStyle w:val="TableParagraph"/>
              <w:spacing w:before="68"/>
              <w:ind w:left="40"/>
              <w:rPr>
                <w:sz w:val="24"/>
                <w:szCs w:val="24"/>
                <w:lang w:val="ru-RU"/>
              </w:rPr>
            </w:pPr>
            <w:r w:rsidRPr="00B823AC">
              <w:rPr>
                <w:sz w:val="24"/>
                <w:szCs w:val="24"/>
                <w:lang w:val="ru-RU"/>
              </w:rPr>
              <w:t>Базовые учебные предметы</w:t>
            </w:r>
          </w:p>
        </w:tc>
      </w:tr>
      <w:tr w:rsidR="00CC634D" w:rsidRPr="00950C07" w:rsidTr="00987401">
        <w:trPr>
          <w:trHeight w:val="426"/>
        </w:trPr>
        <w:tc>
          <w:tcPr>
            <w:tcW w:w="6651" w:type="dxa"/>
          </w:tcPr>
          <w:p w:rsidR="00CC634D" w:rsidRPr="00B823AC" w:rsidRDefault="00CC634D" w:rsidP="00950C07">
            <w:pPr>
              <w:pStyle w:val="TableParagraph"/>
              <w:spacing w:before="68"/>
              <w:ind w:left="40"/>
              <w:rPr>
                <w:sz w:val="24"/>
                <w:szCs w:val="24"/>
                <w:lang w:val="ru-RU"/>
              </w:rPr>
            </w:pPr>
            <w:r w:rsidRPr="00B823AC">
              <w:rPr>
                <w:sz w:val="24"/>
                <w:szCs w:val="24"/>
                <w:lang w:val="ru-RU"/>
              </w:rPr>
              <w:t>География</w:t>
            </w:r>
          </w:p>
        </w:tc>
        <w:tc>
          <w:tcPr>
            <w:tcW w:w="2988" w:type="dxa"/>
          </w:tcPr>
          <w:p w:rsidR="00CC634D" w:rsidRPr="00950C07" w:rsidRDefault="00CC634D" w:rsidP="00950C07">
            <w:pPr>
              <w:pStyle w:val="TableParagraph"/>
              <w:spacing w:before="68"/>
              <w:ind w:left="1023"/>
              <w:jc w:val="center"/>
              <w:rPr>
                <w:sz w:val="24"/>
                <w:szCs w:val="24"/>
              </w:rPr>
            </w:pPr>
            <w:r w:rsidRPr="00950C07">
              <w:rPr>
                <w:sz w:val="24"/>
                <w:szCs w:val="24"/>
              </w:rPr>
              <w:t>68 (1/1)</w:t>
            </w:r>
          </w:p>
        </w:tc>
      </w:tr>
    </w:tbl>
    <w:p w:rsidR="00CC634D" w:rsidRPr="00950C07" w:rsidRDefault="00CC634D" w:rsidP="00950C07">
      <w:pPr>
        <w:pStyle w:val="21"/>
        <w:ind w:left="1585" w:hanging="260"/>
      </w:pPr>
      <w:r w:rsidRPr="00950C07">
        <w:t>Примерные учебные планы для различных форм получения образования,</w:t>
      </w:r>
    </w:p>
    <w:p w:rsidR="00CC634D" w:rsidRPr="00950C07" w:rsidRDefault="00CC634D" w:rsidP="00950C07">
      <w:pPr>
        <w:pStyle w:val="21"/>
        <w:ind w:left="1585" w:hanging="260"/>
      </w:pPr>
      <w:r w:rsidRPr="00950C07">
        <w:t xml:space="preserve"> профилей обучения (с точки зрения изучения предмета «География»)</w:t>
      </w:r>
    </w:p>
    <w:p w:rsidR="00CC634D" w:rsidRPr="00950C07" w:rsidRDefault="00CC634D" w:rsidP="00950C07">
      <w:pPr>
        <w:pStyle w:val="a5"/>
        <w:spacing w:before="4"/>
        <w:rPr>
          <w:b/>
          <w:szCs w:val="24"/>
        </w:rPr>
      </w:pPr>
    </w:p>
    <w:tbl>
      <w:tblPr>
        <w:tblStyle w:val="TableNormal"/>
        <w:tblW w:w="9639"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51"/>
        <w:gridCol w:w="2977"/>
        <w:gridCol w:w="11"/>
      </w:tblGrid>
      <w:tr w:rsidR="00CC634D" w:rsidRPr="00B823AC" w:rsidTr="00987401">
        <w:trPr>
          <w:gridAfter w:val="1"/>
          <w:wAfter w:w="11" w:type="dxa"/>
          <w:trHeight w:val="700"/>
        </w:trPr>
        <w:tc>
          <w:tcPr>
            <w:tcW w:w="6651" w:type="dxa"/>
          </w:tcPr>
          <w:p w:rsidR="00CC634D" w:rsidRPr="00B823AC" w:rsidRDefault="00CC634D" w:rsidP="00950C07">
            <w:pPr>
              <w:pStyle w:val="TableParagraph"/>
              <w:ind w:left="2198"/>
              <w:jc w:val="center"/>
              <w:rPr>
                <w:sz w:val="24"/>
                <w:szCs w:val="24"/>
                <w:lang w:val="ru-RU"/>
              </w:rPr>
            </w:pPr>
            <w:r w:rsidRPr="00B823AC">
              <w:rPr>
                <w:sz w:val="24"/>
                <w:szCs w:val="24"/>
                <w:lang w:val="ru-RU"/>
              </w:rPr>
              <w:t>Учебные предметы</w:t>
            </w:r>
          </w:p>
        </w:tc>
        <w:tc>
          <w:tcPr>
            <w:tcW w:w="2977" w:type="dxa"/>
          </w:tcPr>
          <w:p w:rsidR="00CC634D" w:rsidRPr="00B823AC" w:rsidRDefault="00CC634D" w:rsidP="00950C07">
            <w:pPr>
              <w:pStyle w:val="TableParagraph"/>
              <w:ind w:left="422" w:hanging="34"/>
              <w:rPr>
                <w:sz w:val="24"/>
                <w:szCs w:val="24"/>
                <w:lang w:val="ru-RU"/>
              </w:rPr>
            </w:pPr>
            <w:r w:rsidRPr="00B823AC">
              <w:rPr>
                <w:sz w:val="24"/>
                <w:szCs w:val="24"/>
                <w:lang w:val="ru-RU"/>
              </w:rPr>
              <w:t>Число учебных часов за два года обучения</w:t>
            </w:r>
          </w:p>
        </w:tc>
      </w:tr>
      <w:tr w:rsidR="00CC634D" w:rsidRPr="00B823AC" w:rsidTr="00987401">
        <w:trPr>
          <w:gridAfter w:val="1"/>
          <w:wAfter w:w="11" w:type="dxa"/>
          <w:trHeight w:val="426"/>
        </w:trPr>
        <w:tc>
          <w:tcPr>
            <w:tcW w:w="9628" w:type="dxa"/>
            <w:gridSpan w:val="2"/>
          </w:tcPr>
          <w:p w:rsidR="00CC634D" w:rsidRPr="00B823AC" w:rsidRDefault="00CC634D" w:rsidP="00950C07">
            <w:pPr>
              <w:pStyle w:val="TableParagraph"/>
              <w:ind w:left="2964"/>
              <w:rPr>
                <w:sz w:val="24"/>
                <w:szCs w:val="24"/>
                <w:lang w:val="ru-RU"/>
              </w:rPr>
            </w:pPr>
            <w:r w:rsidRPr="00B823AC">
              <w:rPr>
                <w:sz w:val="24"/>
                <w:szCs w:val="24"/>
                <w:lang w:val="ru-RU"/>
              </w:rPr>
              <w:t>Физико-математический профиль</w:t>
            </w:r>
          </w:p>
        </w:tc>
      </w:tr>
      <w:tr w:rsidR="00CC634D" w:rsidRPr="00B823AC" w:rsidTr="00987401">
        <w:trPr>
          <w:gridAfter w:val="1"/>
          <w:wAfter w:w="11" w:type="dxa"/>
          <w:trHeight w:val="426"/>
        </w:trPr>
        <w:tc>
          <w:tcPr>
            <w:tcW w:w="6651" w:type="dxa"/>
          </w:tcPr>
          <w:p w:rsidR="00CC634D" w:rsidRPr="00B823AC" w:rsidRDefault="00CC634D" w:rsidP="00950C07">
            <w:pPr>
              <w:pStyle w:val="TableParagraph"/>
              <w:ind w:left="40"/>
              <w:rPr>
                <w:sz w:val="24"/>
                <w:szCs w:val="24"/>
                <w:lang w:val="ru-RU"/>
              </w:rPr>
            </w:pPr>
            <w:r w:rsidRPr="00B823AC">
              <w:rPr>
                <w:sz w:val="24"/>
                <w:szCs w:val="24"/>
                <w:lang w:val="ru-RU"/>
              </w:rPr>
              <w:t>География</w:t>
            </w:r>
          </w:p>
        </w:tc>
        <w:tc>
          <w:tcPr>
            <w:tcW w:w="2977" w:type="dxa"/>
          </w:tcPr>
          <w:p w:rsidR="00CC634D" w:rsidRPr="00B823AC" w:rsidRDefault="00CC634D" w:rsidP="00950C07">
            <w:pPr>
              <w:pStyle w:val="TableParagraph"/>
              <w:ind w:left="1023"/>
              <w:jc w:val="center"/>
              <w:rPr>
                <w:sz w:val="24"/>
                <w:szCs w:val="24"/>
                <w:lang w:val="ru-RU"/>
              </w:rPr>
            </w:pPr>
            <w:r w:rsidRPr="00B823AC">
              <w:rPr>
                <w:sz w:val="24"/>
                <w:szCs w:val="24"/>
                <w:lang w:val="ru-RU"/>
              </w:rPr>
              <w:t>68 (1/1)</w:t>
            </w:r>
          </w:p>
        </w:tc>
      </w:tr>
      <w:tr w:rsidR="00CC634D" w:rsidRPr="00B823AC" w:rsidTr="00987401">
        <w:trPr>
          <w:gridAfter w:val="1"/>
          <w:wAfter w:w="11" w:type="dxa"/>
          <w:trHeight w:val="424"/>
        </w:trPr>
        <w:tc>
          <w:tcPr>
            <w:tcW w:w="9628" w:type="dxa"/>
            <w:gridSpan w:val="2"/>
          </w:tcPr>
          <w:p w:rsidR="00CC634D" w:rsidRPr="00B823AC" w:rsidRDefault="00CC634D" w:rsidP="00950C07">
            <w:pPr>
              <w:pStyle w:val="TableParagraph"/>
              <w:ind w:left="3160"/>
              <w:rPr>
                <w:sz w:val="24"/>
                <w:szCs w:val="24"/>
                <w:lang w:val="ru-RU"/>
              </w:rPr>
            </w:pPr>
            <w:r w:rsidRPr="00B823AC">
              <w:rPr>
                <w:sz w:val="24"/>
                <w:szCs w:val="24"/>
                <w:lang w:val="ru-RU"/>
              </w:rPr>
              <w:t>Физико-химический профиль</w:t>
            </w:r>
          </w:p>
        </w:tc>
      </w:tr>
      <w:tr w:rsidR="00CC634D" w:rsidRPr="00B823AC" w:rsidTr="00987401">
        <w:trPr>
          <w:gridAfter w:val="1"/>
          <w:wAfter w:w="11" w:type="dxa"/>
          <w:trHeight w:val="426"/>
        </w:trPr>
        <w:tc>
          <w:tcPr>
            <w:tcW w:w="6651" w:type="dxa"/>
          </w:tcPr>
          <w:p w:rsidR="00CC634D" w:rsidRPr="00B823AC" w:rsidRDefault="00CC634D" w:rsidP="00950C07">
            <w:pPr>
              <w:pStyle w:val="TableParagraph"/>
              <w:ind w:left="40"/>
              <w:rPr>
                <w:sz w:val="24"/>
                <w:szCs w:val="24"/>
                <w:lang w:val="ru-RU"/>
              </w:rPr>
            </w:pPr>
            <w:r w:rsidRPr="00B823AC">
              <w:rPr>
                <w:sz w:val="24"/>
                <w:szCs w:val="24"/>
                <w:lang w:val="ru-RU"/>
              </w:rPr>
              <w:t>География</w:t>
            </w:r>
          </w:p>
        </w:tc>
        <w:tc>
          <w:tcPr>
            <w:tcW w:w="2977" w:type="dxa"/>
          </w:tcPr>
          <w:p w:rsidR="00CC634D" w:rsidRPr="00B823AC" w:rsidRDefault="00CC634D" w:rsidP="00950C07">
            <w:pPr>
              <w:pStyle w:val="TableParagraph"/>
              <w:ind w:left="1023"/>
              <w:jc w:val="center"/>
              <w:rPr>
                <w:sz w:val="24"/>
                <w:szCs w:val="24"/>
                <w:lang w:val="ru-RU"/>
              </w:rPr>
            </w:pPr>
            <w:r w:rsidRPr="00B823AC">
              <w:rPr>
                <w:sz w:val="24"/>
                <w:szCs w:val="24"/>
                <w:lang w:val="ru-RU"/>
              </w:rPr>
              <w:t>68 (1/1)</w:t>
            </w:r>
          </w:p>
        </w:tc>
      </w:tr>
      <w:tr w:rsidR="00CC634D" w:rsidRPr="00B823AC" w:rsidTr="00987401">
        <w:trPr>
          <w:gridAfter w:val="1"/>
          <w:wAfter w:w="11" w:type="dxa"/>
          <w:trHeight w:val="427"/>
        </w:trPr>
        <w:tc>
          <w:tcPr>
            <w:tcW w:w="9628" w:type="dxa"/>
            <w:gridSpan w:val="2"/>
          </w:tcPr>
          <w:p w:rsidR="00CC634D" w:rsidRPr="00B823AC" w:rsidRDefault="00CC634D" w:rsidP="00950C07">
            <w:pPr>
              <w:pStyle w:val="TableParagraph"/>
              <w:ind w:left="3007"/>
              <w:rPr>
                <w:sz w:val="24"/>
                <w:szCs w:val="24"/>
                <w:lang w:val="ru-RU"/>
              </w:rPr>
            </w:pPr>
            <w:r w:rsidRPr="00B823AC">
              <w:rPr>
                <w:sz w:val="24"/>
                <w:szCs w:val="24"/>
                <w:lang w:val="ru-RU"/>
              </w:rPr>
              <w:t>Химико-биологический профиль</w:t>
            </w:r>
          </w:p>
        </w:tc>
      </w:tr>
      <w:tr w:rsidR="00CC634D" w:rsidRPr="00B823AC" w:rsidTr="00987401">
        <w:trPr>
          <w:gridAfter w:val="1"/>
          <w:wAfter w:w="11" w:type="dxa"/>
          <w:trHeight w:val="424"/>
        </w:trPr>
        <w:tc>
          <w:tcPr>
            <w:tcW w:w="6651" w:type="dxa"/>
          </w:tcPr>
          <w:p w:rsidR="00CC634D" w:rsidRPr="00B823AC" w:rsidRDefault="00CC634D" w:rsidP="00950C07">
            <w:pPr>
              <w:pStyle w:val="TableParagraph"/>
              <w:ind w:left="40"/>
              <w:rPr>
                <w:sz w:val="24"/>
                <w:szCs w:val="24"/>
                <w:lang w:val="ru-RU"/>
              </w:rPr>
            </w:pPr>
            <w:r w:rsidRPr="00B823AC">
              <w:rPr>
                <w:sz w:val="24"/>
                <w:szCs w:val="24"/>
                <w:lang w:val="ru-RU"/>
              </w:rPr>
              <w:t>География</w:t>
            </w:r>
          </w:p>
        </w:tc>
        <w:tc>
          <w:tcPr>
            <w:tcW w:w="2977" w:type="dxa"/>
          </w:tcPr>
          <w:p w:rsidR="00CC634D" w:rsidRPr="00B823AC" w:rsidRDefault="00CC634D" w:rsidP="00950C07">
            <w:pPr>
              <w:pStyle w:val="TableParagraph"/>
              <w:ind w:left="1023"/>
              <w:jc w:val="center"/>
              <w:rPr>
                <w:sz w:val="24"/>
                <w:szCs w:val="24"/>
                <w:lang w:val="ru-RU"/>
              </w:rPr>
            </w:pPr>
            <w:r w:rsidRPr="00B823AC">
              <w:rPr>
                <w:sz w:val="24"/>
                <w:szCs w:val="24"/>
                <w:lang w:val="ru-RU"/>
              </w:rPr>
              <w:t>68 (1/1)</w:t>
            </w:r>
          </w:p>
        </w:tc>
      </w:tr>
      <w:tr w:rsidR="00CC634D" w:rsidRPr="00B823AC" w:rsidTr="00987401">
        <w:trPr>
          <w:gridAfter w:val="1"/>
          <w:wAfter w:w="11" w:type="dxa"/>
          <w:trHeight w:val="426"/>
        </w:trPr>
        <w:tc>
          <w:tcPr>
            <w:tcW w:w="9628" w:type="dxa"/>
            <w:gridSpan w:val="2"/>
          </w:tcPr>
          <w:p w:rsidR="00CC634D" w:rsidRPr="00B823AC" w:rsidRDefault="00CC634D" w:rsidP="00950C07">
            <w:pPr>
              <w:pStyle w:val="TableParagraph"/>
              <w:ind w:left="2945"/>
              <w:rPr>
                <w:sz w:val="24"/>
                <w:szCs w:val="24"/>
                <w:lang w:val="ru-RU"/>
              </w:rPr>
            </w:pPr>
            <w:r w:rsidRPr="00B823AC">
              <w:rPr>
                <w:sz w:val="24"/>
                <w:szCs w:val="24"/>
                <w:lang w:val="ru-RU"/>
              </w:rPr>
              <w:t>Биолого-географический профиль</w:t>
            </w:r>
          </w:p>
        </w:tc>
      </w:tr>
      <w:tr w:rsidR="00CC634D" w:rsidRPr="00950C07" w:rsidTr="00987401">
        <w:trPr>
          <w:trHeight w:val="424"/>
        </w:trPr>
        <w:tc>
          <w:tcPr>
            <w:tcW w:w="6651" w:type="dxa"/>
            <w:tcBorders>
              <w:bottom w:val="single" w:sz="6" w:space="0" w:color="000000"/>
            </w:tcBorders>
          </w:tcPr>
          <w:p w:rsidR="00CC634D" w:rsidRPr="00B823AC" w:rsidRDefault="00CC634D" w:rsidP="00950C07">
            <w:pPr>
              <w:pStyle w:val="TableParagraph"/>
              <w:ind w:left="40"/>
              <w:rPr>
                <w:sz w:val="24"/>
                <w:szCs w:val="24"/>
                <w:lang w:val="ru-RU"/>
              </w:rPr>
            </w:pPr>
            <w:r w:rsidRPr="00B823AC">
              <w:rPr>
                <w:sz w:val="24"/>
                <w:szCs w:val="24"/>
                <w:lang w:val="ru-RU"/>
              </w:rPr>
              <w:t>География</w:t>
            </w:r>
          </w:p>
        </w:tc>
        <w:tc>
          <w:tcPr>
            <w:tcW w:w="2988" w:type="dxa"/>
            <w:gridSpan w:val="2"/>
            <w:tcBorders>
              <w:bottom w:val="single" w:sz="6" w:space="0" w:color="000000"/>
            </w:tcBorders>
          </w:tcPr>
          <w:p w:rsidR="00CC634D" w:rsidRPr="00B823AC" w:rsidRDefault="00CC634D" w:rsidP="00950C07">
            <w:pPr>
              <w:pStyle w:val="TableParagraph"/>
              <w:ind w:left="1023"/>
              <w:jc w:val="center"/>
              <w:rPr>
                <w:sz w:val="24"/>
                <w:szCs w:val="24"/>
                <w:lang w:val="ru-RU"/>
              </w:rPr>
            </w:pPr>
            <w:r w:rsidRPr="00B823AC">
              <w:rPr>
                <w:sz w:val="24"/>
                <w:szCs w:val="24"/>
                <w:lang w:val="ru-RU"/>
              </w:rPr>
              <w:t>204 (3/3)</w:t>
            </w:r>
          </w:p>
        </w:tc>
      </w:tr>
      <w:tr w:rsidR="00CC634D" w:rsidRPr="00950C07" w:rsidTr="00987401">
        <w:trPr>
          <w:trHeight w:val="424"/>
        </w:trPr>
        <w:tc>
          <w:tcPr>
            <w:tcW w:w="9639" w:type="dxa"/>
            <w:gridSpan w:val="3"/>
            <w:tcBorders>
              <w:top w:val="single" w:sz="6" w:space="0" w:color="000000"/>
            </w:tcBorders>
          </w:tcPr>
          <w:p w:rsidR="00CC634D" w:rsidRPr="00B823AC" w:rsidRDefault="00CC634D" w:rsidP="00950C07">
            <w:pPr>
              <w:pStyle w:val="TableParagraph"/>
              <w:ind w:left="2839"/>
              <w:rPr>
                <w:sz w:val="24"/>
                <w:szCs w:val="24"/>
                <w:lang w:val="ru-RU"/>
              </w:rPr>
            </w:pPr>
            <w:r w:rsidRPr="00B823AC">
              <w:rPr>
                <w:sz w:val="24"/>
                <w:szCs w:val="24"/>
                <w:lang w:val="ru-RU"/>
              </w:rPr>
              <w:t>Социально-экономический профиль</w:t>
            </w:r>
          </w:p>
        </w:tc>
      </w:tr>
      <w:tr w:rsidR="00CC634D" w:rsidRPr="00950C07" w:rsidTr="00987401">
        <w:trPr>
          <w:trHeight w:val="424"/>
        </w:trPr>
        <w:tc>
          <w:tcPr>
            <w:tcW w:w="6651" w:type="dxa"/>
          </w:tcPr>
          <w:p w:rsidR="00CC634D" w:rsidRPr="00B823AC" w:rsidRDefault="00CC634D" w:rsidP="00950C07">
            <w:pPr>
              <w:pStyle w:val="TableParagraph"/>
              <w:ind w:left="40"/>
              <w:rPr>
                <w:sz w:val="24"/>
                <w:szCs w:val="24"/>
                <w:lang w:val="ru-RU"/>
              </w:rPr>
            </w:pPr>
            <w:r w:rsidRPr="00B823AC">
              <w:rPr>
                <w:sz w:val="24"/>
                <w:szCs w:val="24"/>
                <w:lang w:val="ru-RU"/>
              </w:rPr>
              <w:t>География</w:t>
            </w:r>
          </w:p>
        </w:tc>
        <w:tc>
          <w:tcPr>
            <w:tcW w:w="2988" w:type="dxa"/>
            <w:gridSpan w:val="2"/>
          </w:tcPr>
          <w:p w:rsidR="00CC634D" w:rsidRPr="00B823AC" w:rsidRDefault="00CC634D" w:rsidP="00950C07">
            <w:pPr>
              <w:pStyle w:val="TableParagraph"/>
              <w:ind w:left="1023"/>
              <w:jc w:val="center"/>
              <w:rPr>
                <w:sz w:val="24"/>
                <w:szCs w:val="24"/>
                <w:lang w:val="ru-RU"/>
              </w:rPr>
            </w:pPr>
            <w:r w:rsidRPr="00B823AC">
              <w:rPr>
                <w:sz w:val="24"/>
                <w:szCs w:val="24"/>
                <w:lang w:val="ru-RU"/>
              </w:rPr>
              <w:t>204 (3/3)</w:t>
            </w:r>
          </w:p>
        </w:tc>
      </w:tr>
      <w:tr w:rsidR="00CC634D" w:rsidRPr="00950C07" w:rsidTr="00987401">
        <w:trPr>
          <w:trHeight w:val="426"/>
        </w:trPr>
        <w:tc>
          <w:tcPr>
            <w:tcW w:w="9639" w:type="dxa"/>
            <w:gridSpan w:val="3"/>
          </w:tcPr>
          <w:p w:rsidR="00CC634D" w:rsidRPr="00B823AC" w:rsidRDefault="00CC634D" w:rsidP="00950C07">
            <w:pPr>
              <w:pStyle w:val="TableParagraph"/>
              <w:ind w:left="2885"/>
              <w:rPr>
                <w:sz w:val="24"/>
                <w:szCs w:val="24"/>
                <w:lang w:val="ru-RU"/>
              </w:rPr>
            </w:pPr>
            <w:r w:rsidRPr="00B823AC">
              <w:rPr>
                <w:sz w:val="24"/>
                <w:szCs w:val="24"/>
                <w:lang w:val="ru-RU"/>
              </w:rPr>
              <w:lastRenderedPageBreak/>
              <w:t>Социально-гуманитарный профиль</w:t>
            </w:r>
          </w:p>
        </w:tc>
      </w:tr>
      <w:tr w:rsidR="00CC634D" w:rsidRPr="00950C07" w:rsidTr="00987401">
        <w:trPr>
          <w:trHeight w:val="426"/>
        </w:trPr>
        <w:tc>
          <w:tcPr>
            <w:tcW w:w="6651" w:type="dxa"/>
          </w:tcPr>
          <w:p w:rsidR="00CC634D" w:rsidRPr="00B823AC" w:rsidRDefault="00CC634D" w:rsidP="00950C07">
            <w:pPr>
              <w:pStyle w:val="TableParagraph"/>
              <w:ind w:left="40"/>
              <w:rPr>
                <w:sz w:val="24"/>
                <w:szCs w:val="24"/>
                <w:lang w:val="ru-RU"/>
              </w:rPr>
            </w:pPr>
            <w:r w:rsidRPr="00B823AC">
              <w:rPr>
                <w:sz w:val="24"/>
                <w:szCs w:val="24"/>
                <w:lang w:val="ru-RU"/>
              </w:rPr>
              <w:t>География</w:t>
            </w:r>
          </w:p>
        </w:tc>
        <w:tc>
          <w:tcPr>
            <w:tcW w:w="2988" w:type="dxa"/>
            <w:gridSpan w:val="2"/>
          </w:tcPr>
          <w:p w:rsidR="00CC634D" w:rsidRPr="00B823AC" w:rsidRDefault="00CC634D" w:rsidP="00950C07">
            <w:pPr>
              <w:pStyle w:val="TableParagraph"/>
              <w:ind w:left="1023"/>
              <w:jc w:val="center"/>
              <w:rPr>
                <w:sz w:val="24"/>
                <w:szCs w:val="24"/>
                <w:lang w:val="ru-RU"/>
              </w:rPr>
            </w:pPr>
            <w:r w:rsidRPr="00B823AC">
              <w:rPr>
                <w:sz w:val="24"/>
                <w:szCs w:val="24"/>
                <w:lang w:val="ru-RU"/>
              </w:rPr>
              <w:t>68 (1/1)</w:t>
            </w:r>
          </w:p>
        </w:tc>
      </w:tr>
    </w:tbl>
    <w:p w:rsidR="00CC634D" w:rsidRPr="00950C07" w:rsidRDefault="00CC634D" w:rsidP="00950C07">
      <w:pPr>
        <w:spacing w:after="0" w:line="240" w:lineRule="auto"/>
        <w:ind w:firstLine="709"/>
        <w:jc w:val="both"/>
        <w:rPr>
          <w:rFonts w:ascii="Times New Roman" w:eastAsia="Times New Roman" w:hAnsi="Times New Roman" w:cs="Times New Roman"/>
          <w:sz w:val="24"/>
          <w:szCs w:val="24"/>
        </w:rPr>
      </w:pPr>
    </w:p>
    <w:p w:rsidR="00CC634D" w:rsidRPr="00950C07" w:rsidRDefault="00CC634D" w:rsidP="00950C07">
      <w:pPr>
        <w:pStyle w:val="Default"/>
        <w:tabs>
          <w:tab w:val="left" w:pos="1134"/>
        </w:tabs>
        <w:ind w:firstLine="709"/>
        <w:jc w:val="both"/>
      </w:pPr>
      <w:r w:rsidRPr="00950C07">
        <w:rPr>
          <w:b/>
          <w:bCs/>
        </w:rPr>
        <w:t xml:space="preserve">Элективные курсы </w:t>
      </w:r>
      <w:r w:rsidRPr="00950C07">
        <w:t xml:space="preserve">являются неотъемлемыми компонентами вариативной системы образовательного процесса на </w:t>
      </w:r>
      <w:r w:rsidR="00B823AC">
        <w:t>уровнях</w:t>
      </w:r>
      <w:r w:rsidRPr="00950C07">
        <w:t xml:space="preserve"> основного общего и среднего общего образования, обеспечивающими успешное профильное и профессиональное самоопределение обучающихся. Организация и проведение элективных курсов </w:t>
      </w:r>
      <w:r w:rsidR="00B823AC">
        <w:t>осуществляется</w:t>
      </w:r>
      <w:r w:rsidRPr="00950C07">
        <w:t xml:space="preserve"> в соответствии с письм</w:t>
      </w:r>
      <w:r w:rsidR="00B823AC">
        <w:t>ами</w:t>
      </w:r>
      <w:r w:rsidRPr="00950C07">
        <w:t xml:space="preserve"> Министерства образования Р</w:t>
      </w:r>
      <w:r w:rsidR="00B823AC">
        <w:t xml:space="preserve">оссийской </w:t>
      </w:r>
      <w:r w:rsidRPr="00950C07">
        <w:t>Ф</w:t>
      </w:r>
      <w:r w:rsidR="00B823AC">
        <w:t>едерации</w:t>
      </w:r>
      <w:r w:rsidRPr="00950C07">
        <w:t xml:space="preserve"> от 13 ноября 2003г. №14-51-277/13 «Об элективных курсах в профильном обучении», </w:t>
      </w:r>
      <w:r w:rsidR="00B823AC">
        <w:t xml:space="preserve">Министерства образования и науки Российской Федерации </w:t>
      </w:r>
      <w:r w:rsidRPr="00950C07">
        <w:t xml:space="preserve">от 4 марта </w:t>
      </w:r>
      <w:smartTag w:uri="urn:schemas-microsoft-com:office:smarttags" w:element="metricconverter">
        <w:smartTagPr>
          <w:attr w:name="ProductID" w:val="2010 г"/>
        </w:smartTagPr>
        <w:r w:rsidRPr="00950C07">
          <w:t>2010 г</w:t>
        </w:r>
      </w:smartTag>
      <w:r w:rsidRPr="00950C07">
        <w:t xml:space="preserve">. № 03-413 «О методических рекомендациях по реализации элективных курсов». Элективные учебные курсы предпрофильной подготовки – учебные предметы по выбору обучающихся </w:t>
      </w:r>
      <w:r w:rsidR="00B823AC">
        <w:t>9</w:t>
      </w:r>
      <w:r w:rsidRPr="00950C07">
        <w:t xml:space="preserve"> (</w:t>
      </w:r>
      <w:r w:rsidR="00B823AC">
        <w:t>8-9</w:t>
      </w:r>
      <w:r w:rsidRPr="00950C07">
        <w:t xml:space="preserve">) классов из компонента общеобразовательного учреждения. Элективные учебные курсы профильного обучения – обязательные учебные предметы по выбору обучающихся на </w:t>
      </w:r>
      <w:r w:rsidR="00B823AC">
        <w:t>уровне</w:t>
      </w:r>
      <w:r w:rsidRPr="00950C07">
        <w:t xml:space="preserve"> среднего общего образования из компонента образовательного учреждения. </w:t>
      </w:r>
    </w:p>
    <w:p w:rsidR="00CC634D" w:rsidRPr="00950C07" w:rsidRDefault="00CC634D" w:rsidP="00950C07">
      <w:pPr>
        <w:pStyle w:val="Default"/>
        <w:tabs>
          <w:tab w:val="left" w:pos="1134"/>
        </w:tabs>
        <w:ind w:firstLine="709"/>
        <w:jc w:val="both"/>
      </w:pPr>
      <w:r w:rsidRPr="00950C07">
        <w:t xml:space="preserve">Общеобразовательная организация принимает решение и несет ответственность за содержание и проведение элективных курсов. </w:t>
      </w:r>
    </w:p>
    <w:p w:rsidR="00CC634D" w:rsidRPr="00950C07" w:rsidRDefault="00CC634D" w:rsidP="00B823AC">
      <w:pPr>
        <w:pStyle w:val="Default"/>
        <w:tabs>
          <w:tab w:val="left" w:pos="1134"/>
        </w:tabs>
        <w:ind w:firstLine="709"/>
        <w:jc w:val="both"/>
      </w:pPr>
      <w:r w:rsidRPr="00950C07">
        <w:t xml:space="preserve">Программы элективных курсов по географии для профильного обучения: </w:t>
      </w:r>
    </w:p>
    <w:p w:rsidR="00CC634D" w:rsidRPr="00950C07" w:rsidRDefault="00CC634D" w:rsidP="00B823AC">
      <w:pPr>
        <w:pStyle w:val="Default"/>
        <w:tabs>
          <w:tab w:val="left" w:pos="1134"/>
        </w:tabs>
        <w:ind w:firstLine="709"/>
        <w:jc w:val="both"/>
      </w:pPr>
      <w:r w:rsidRPr="00950C07">
        <w:t xml:space="preserve">1) География. Программы элективных курсов. 10-11 классы. Сборник программ. Профильное обучение. Автор-составитель В.П. Дронов. - М.: Дрофа,2012 г. </w:t>
      </w:r>
    </w:p>
    <w:p w:rsidR="00CC634D" w:rsidRPr="00950C07" w:rsidRDefault="00CC634D" w:rsidP="00B823AC">
      <w:pPr>
        <w:pStyle w:val="Default"/>
        <w:tabs>
          <w:tab w:val="left" w:pos="1134"/>
        </w:tabs>
        <w:ind w:firstLine="709"/>
        <w:jc w:val="both"/>
      </w:pPr>
      <w:r w:rsidRPr="00950C07">
        <w:t xml:space="preserve">2) География. Программы элективных курсов. 10-11 классы. Сборник программ. Профильное обучение. Автор-составитель Н.Ф. </w:t>
      </w:r>
      <w:proofErr w:type="spellStart"/>
      <w:r w:rsidRPr="00950C07">
        <w:t>Винокурова</w:t>
      </w:r>
      <w:proofErr w:type="spellEnd"/>
      <w:r w:rsidRPr="00950C07">
        <w:t>. - М.: Дрофа, 2012 г.</w:t>
      </w:r>
    </w:p>
    <w:p w:rsidR="00CC634D" w:rsidRPr="00950C07" w:rsidRDefault="00CC634D" w:rsidP="00B823AC">
      <w:pPr>
        <w:pStyle w:val="Default"/>
        <w:tabs>
          <w:tab w:val="left" w:pos="1134"/>
        </w:tabs>
        <w:ind w:firstLine="709"/>
        <w:jc w:val="both"/>
      </w:pPr>
      <w:r w:rsidRPr="00950C07">
        <w:t xml:space="preserve">Программы элективных курсов по географии для предпрофильной подготовки: </w:t>
      </w:r>
    </w:p>
    <w:p w:rsidR="00CC634D" w:rsidRPr="00950C07" w:rsidRDefault="00CC634D" w:rsidP="00B823AC">
      <w:pPr>
        <w:pStyle w:val="Default"/>
        <w:numPr>
          <w:ilvl w:val="0"/>
          <w:numId w:val="4"/>
        </w:numPr>
        <w:tabs>
          <w:tab w:val="left" w:pos="1134"/>
        </w:tabs>
        <w:ind w:left="0" w:firstLine="709"/>
        <w:jc w:val="both"/>
      </w:pPr>
      <w:r w:rsidRPr="00950C07">
        <w:t>География. Программы элективных курсов. 9 класс. Сборник программ Профильное обучение. Автор-составитель С.Е. Дюкова.- М.: Дрофа, 2006 г.</w:t>
      </w:r>
    </w:p>
    <w:p w:rsidR="00CC634D" w:rsidRPr="00950C07" w:rsidRDefault="00CC634D" w:rsidP="00950C07">
      <w:pPr>
        <w:pStyle w:val="Default"/>
        <w:tabs>
          <w:tab w:val="left" w:pos="1134"/>
        </w:tabs>
        <w:ind w:left="1669"/>
        <w:jc w:val="both"/>
        <w:rPr>
          <w:b/>
          <w:bCs/>
        </w:rPr>
      </w:pPr>
    </w:p>
    <w:p w:rsidR="00CC634D" w:rsidRPr="00950C07" w:rsidRDefault="00CC634D" w:rsidP="00950C07">
      <w:pPr>
        <w:pStyle w:val="Default"/>
        <w:tabs>
          <w:tab w:val="left" w:pos="1134"/>
        </w:tabs>
        <w:ind w:firstLine="709"/>
        <w:jc w:val="center"/>
        <w:rPr>
          <w:b/>
          <w:bCs/>
        </w:rPr>
      </w:pPr>
      <w:r w:rsidRPr="00950C07">
        <w:rPr>
          <w:b/>
          <w:bCs/>
        </w:rPr>
        <w:t>Перечень обязательного оборудования, необходимого для реализации общеобразовательных программ на базовом и углубленном уровнях по географии</w:t>
      </w:r>
    </w:p>
    <w:p w:rsidR="00CC634D" w:rsidRPr="00950C07" w:rsidRDefault="00CC634D" w:rsidP="00950C07">
      <w:pPr>
        <w:pStyle w:val="Default"/>
        <w:tabs>
          <w:tab w:val="left" w:pos="1134"/>
        </w:tabs>
        <w:ind w:firstLine="709"/>
        <w:jc w:val="center"/>
        <w:rPr>
          <w:b/>
          <w:bCs/>
        </w:rPr>
      </w:pPr>
    </w:p>
    <w:p w:rsidR="00CC634D" w:rsidRPr="00950C07" w:rsidRDefault="00CC634D" w:rsidP="00950C07">
      <w:pPr>
        <w:pStyle w:val="Default"/>
        <w:tabs>
          <w:tab w:val="left" w:pos="1134"/>
        </w:tabs>
        <w:ind w:firstLine="709"/>
        <w:jc w:val="both"/>
      </w:pPr>
      <w:r w:rsidRPr="00950C07">
        <w:t>Реализация системно-деятельностного подхода в обучении географии в значительной степени зависит от оснащения кабинета географии оборудованием. Обучающиеся должны иметь возможность освоить приемы работы с учебником, географической картой в атласе и настенной картой, отбирать нужные им знания из просмотренных видеофильмов, компьютерных программ.</w:t>
      </w:r>
    </w:p>
    <w:p w:rsidR="00CC634D" w:rsidRPr="00950C07" w:rsidRDefault="00CC634D" w:rsidP="00950C07">
      <w:pPr>
        <w:pStyle w:val="Default"/>
        <w:tabs>
          <w:tab w:val="left" w:pos="1134"/>
        </w:tabs>
        <w:ind w:firstLine="709"/>
        <w:jc w:val="both"/>
        <w:rPr>
          <w:b/>
          <w:bCs/>
        </w:rPr>
      </w:pPr>
      <w:r w:rsidRPr="00950C07">
        <w:t>Перечень оснащения по географии для образовательных учреждений, реализующих программы общего образования, опубликован на российском образовательном портале Министерства образования и науки Р</w:t>
      </w:r>
      <w:r w:rsidR="00B823AC">
        <w:t xml:space="preserve">оссийской </w:t>
      </w:r>
      <w:r w:rsidRPr="00950C07">
        <w:t>Ф</w:t>
      </w:r>
      <w:r w:rsidR="00B823AC">
        <w:t>едерации</w:t>
      </w:r>
      <w:r w:rsidRPr="00950C07">
        <w:t xml:space="preserve"> http://school.edu.ru/doc. Для реализации ФГОС основного общего образования, организации проектной деятельности, моделирования и технического творчества обучающихся Мин</w:t>
      </w:r>
      <w:r w:rsidR="00B823AC">
        <w:t xml:space="preserve">истерством </w:t>
      </w:r>
      <w:r w:rsidRPr="00950C07">
        <w:t>обр</w:t>
      </w:r>
      <w:r w:rsidR="00B823AC">
        <w:t xml:space="preserve">азования и </w:t>
      </w:r>
      <w:r w:rsidRPr="00950C07">
        <w:t>науки</w:t>
      </w:r>
      <w:r w:rsidR="00B823AC">
        <w:t xml:space="preserve"> Российской Федерации</w:t>
      </w:r>
      <w:r w:rsidRPr="00950C07">
        <w:t xml:space="preserve"> подготовлены рекомендации «Об оснащении общеобразовательных учреждений учебным и учебно-лабораторным оборудование» (Письмо Минобрнауки </w:t>
      </w:r>
      <w:r w:rsidR="00B823AC">
        <w:t xml:space="preserve">России </w:t>
      </w:r>
      <w:r w:rsidRPr="00950C07">
        <w:t>от 24.11.2011 №МД-1552/03) (</w:t>
      </w:r>
      <w:hyperlink r:id="rId5" w:history="1">
        <w:r w:rsidRPr="00950C07">
          <w:rPr>
            <w:rStyle w:val="a8"/>
            <w:bCs/>
          </w:rPr>
          <w:t>http://old.edu54.ru/sites/default/files/upload/2013/11/MD-1552_03_ot_24.11.2011.pdf</w:t>
        </w:r>
      </w:hyperlink>
      <w:r w:rsidRPr="00950C07">
        <w:rPr>
          <w:bCs/>
        </w:rPr>
        <w:t>)</w:t>
      </w:r>
      <w:r w:rsidRPr="00950C07">
        <w:rPr>
          <w:b/>
          <w:bCs/>
        </w:rPr>
        <w:t xml:space="preserve"> </w:t>
      </w:r>
    </w:p>
    <w:p w:rsidR="00CC634D" w:rsidRPr="00950C07" w:rsidRDefault="00CC634D" w:rsidP="00950C07">
      <w:pPr>
        <w:spacing w:after="0" w:line="240" w:lineRule="auto"/>
        <w:jc w:val="both"/>
        <w:rPr>
          <w:rFonts w:ascii="Times New Roman" w:hAnsi="Times New Roman" w:cs="Times New Roman"/>
          <w:color w:val="000000"/>
          <w:sz w:val="24"/>
          <w:szCs w:val="24"/>
          <w:lang w:val="uk-UA"/>
        </w:rPr>
      </w:pPr>
    </w:p>
    <w:p w:rsidR="00CC634D" w:rsidRPr="00950C07" w:rsidRDefault="00CC634D" w:rsidP="00950C07">
      <w:pPr>
        <w:spacing w:after="0" w:line="240" w:lineRule="auto"/>
        <w:ind w:firstLine="709"/>
        <w:jc w:val="center"/>
        <w:rPr>
          <w:rFonts w:ascii="Times New Roman" w:hAnsi="Times New Roman" w:cs="Times New Roman"/>
          <w:b/>
          <w:kern w:val="3"/>
          <w:sz w:val="24"/>
          <w:szCs w:val="24"/>
        </w:rPr>
      </w:pPr>
      <w:r w:rsidRPr="00950C07">
        <w:rPr>
          <w:rFonts w:ascii="Times New Roman" w:hAnsi="Times New Roman" w:cs="Times New Roman"/>
          <w:b/>
          <w:kern w:val="3"/>
          <w:sz w:val="24"/>
          <w:szCs w:val="24"/>
        </w:rPr>
        <w:t>Предложения по совершенствованию организации и методики обучения школьников географии на основе анализа результатов государственной итоговой аттестации</w:t>
      </w:r>
    </w:p>
    <w:p w:rsidR="00CC634D" w:rsidRPr="00950C07" w:rsidRDefault="00CC634D" w:rsidP="00950C07">
      <w:pPr>
        <w:spacing w:after="0" w:line="240" w:lineRule="auto"/>
        <w:ind w:firstLine="709"/>
        <w:jc w:val="center"/>
        <w:rPr>
          <w:rFonts w:ascii="Times New Roman" w:hAnsi="Times New Roman" w:cs="Times New Roman"/>
          <w:b/>
          <w:kern w:val="3"/>
          <w:sz w:val="24"/>
          <w:szCs w:val="24"/>
        </w:rPr>
      </w:pPr>
    </w:p>
    <w:p w:rsidR="00CC634D" w:rsidRPr="00950C07" w:rsidRDefault="00CC634D" w:rsidP="00950C07">
      <w:pPr>
        <w:spacing w:after="0" w:line="240" w:lineRule="auto"/>
        <w:ind w:firstLine="709"/>
        <w:jc w:val="both"/>
        <w:rPr>
          <w:rFonts w:ascii="Times New Roman" w:hAnsi="Times New Roman" w:cs="Times New Roman"/>
          <w:kern w:val="3"/>
          <w:sz w:val="24"/>
          <w:szCs w:val="24"/>
        </w:rPr>
      </w:pPr>
      <w:r w:rsidRPr="00950C07">
        <w:rPr>
          <w:rFonts w:ascii="Times New Roman" w:hAnsi="Times New Roman" w:cs="Times New Roman"/>
          <w:kern w:val="3"/>
          <w:sz w:val="24"/>
          <w:szCs w:val="24"/>
        </w:rPr>
        <w:t xml:space="preserve">На основании анализа результатов </w:t>
      </w:r>
      <w:r w:rsidR="00B823AC">
        <w:rPr>
          <w:rFonts w:ascii="Times New Roman" w:hAnsi="Times New Roman" w:cs="Times New Roman"/>
          <w:kern w:val="3"/>
          <w:sz w:val="24"/>
          <w:szCs w:val="24"/>
        </w:rPr>
        <w:t>государственной итоговой аттестации</w:t>
      </w:r>
      <w:r w:rsidRPr="00950C07">
        <w:rPr>
          <w:rFonts w:ascii="Times New Roman" w:hAnsi="Times New Roman" w:cs="Times New Roman"/>
          <w:kern w:val="3"/>
          <w:sz w:val="24"/>
          <w:szCs w:val="24"/>
        </w:rPr>
        <w:t>, выявленных недостатков подготовки выпускников можно предложить некоторые меры по совершенствованию преподавания географии в школе.</w:t>
      </w:r>
    </w:p>
    <w:p w:rsidR="00CC634D" w:rsidRPr="00950C07" w:rsidRDefault="00CC634D" w:rsidP="00950C07">
      <w:pPr>
        <w:spacing w:after="0" w:line="240" w:lineRule="auto"/>
        <w:ind w:firstLine="709"/>
        <w:jc w:val="both"/>
        <w:rPr>
          <w:rFonts w:ascii="Times New Roman" w:hAnsi="Times New Roman" w:cs="Times New Roman"/>
          <w:kern w:val="3"/>
          <w:sz w:val="24"/>
          <w:szCs w:val="24"/>
          <w:lang w:eastAsia="en-US"/>
        </w:rPr>
      </w:pPr>
      <w:r w:rsidRPr="00950C07">
        <w:rPr>
          <w:rFonts w:ascii="Times New Roman" w:hAnsi="Times New Roman" w:cs="Times New Roman"/>
          <w:kern w:val="3"/>
          <w:sz w:val="24"/>
          <w:szCs w:val="24"/>
          <w:lang w:eastAsia="en-US"/>
        </w:rPr>
        <w:lastRenderedPageBreak/>
        <w:t xml:space="preserve">Необходимо усиление акцента на сформированность у всех обучающихся ключевых географических понятий, что в свою очередь способствует развитию умений применять их при решении задач, использовать их для выражения своих мыслей, а не только для воспроизведения текстов учебника. Целесообразно отрабатывать все признаки понятий, характерные черты рассматриваемых географических явлений и процессов. Понятие должно усваиваться во всей полноте, иначе у учащихся возникает искаженная картина действительности. На уроках с целью узнавания изучаемых объектов, процессов и явлений можно использовать небольшие тексты разных жанров – научные, информационные, публицистические. При организации текущего и тематического контроля знаний, проведении «географических диктантов» рекомендуется не ограничиваться проверкой знания учащимися определения понятий, а предлагать задания, требующие их применения. </w:t>
      </w:r>
    </w:p>
    <w:p w:rsidR="00CC634D" w:rsidRPr="00950C07" w:rsidRDefault="00CC634D" w:rsidP="00950C07">
      <w:pPr>
        <w:spacing w:after="0" w:line="240" w:lineRule="auto"/>
        <w:ind w:firstLine="709"/>
        <w:jc w:val="both"/>
        <w:rPr>
          <w:rFonts w:ascii="Times New Roman" w:hAnsi="Times New Roman" w:cs="Times New Roman"/>
          <w:kern w:val="3"/>
          <w:sz w:val="24"/>
          <w:szCs w:val="24"/>
          <w:lang w:eastAsia="en-US"/>
        </w:rPr>
      </w:pPr>
      <w:r w:rsidRPr="00950C07">
        <w:rPr>
          <w:rFonts w:ascii="Times New Roman" w:hAnsi="Times New Roman" w:cs="Times New Roman"/>
          <w:kern w:val="3"/>
          <w:sz w:val="24"/>
          <w:szCs w:val="24"/>
          <w:lang w:eastAsia="en-US"/>
        </w:rPr>
        <w:t>С целью повышения уровня знания и понимания обучающимися закономерностей зависимости количества солнечной радиации от факторов изменения продолжительности дня по временам года, прозрачности воздуха, необходимо актуализировать эти знания в курсе «Географии мира»: при изучении новых современных тенденций развития электроэнергетики мира проанализировать подходы к выбору мест для строительства новых крупных солнечных электростанций.</w:t>
      </w:r>
    </w:p>
    <w:p w:rsidR="00CC634D" w:rsidRPr="00950C07" w:rsidRDefault="00CC634D" w:rsidP="00950C07">
      <w:pPr>
        <w:spacing w:after="0" w:line="240" w:lineRule="auto"/>
        <w:ind w:firstLine="709"/>
        <w:jc w:val="both"/>
        <w:rPr>
          <w:rFonts w:ascii="Times New Roman" w:hAnsi="Times New Roman" w:cs="Times New Roman"/>
          <w:kern w:val="3"/>
          <w:sz w:val="24"/>
          <w:szCs w:val="24"/>
          <w:lang w:eastAsia="en-US"/>
        </w:rPr>
      </w:pPr>
      <w:r w:rsidRPr="00950C07">
        <w:rPr>
          <w:rFonts w:ascii="Times New Roman" w:hAnsi="Times New Roman" w:cs="Times New Roman"/>
          <w:kern w:val="3"/>
          <w:sz w:val="24"/>
          <w:szCs w:val="24"/>
          <w:lang w:eastAsia="en-US"/>
        </w:rPr>
        <w:t xml:space="preserve">Причиной недостаточного уровня знаний особенностей природы, населения и хозяйства крупных географических районов России является незнание состава территории географических районов страны, отсутствие пространственных представлений об их границах и положении на карте. Рекомендуется при изучении каждого из географических районов предусматривать самостоятельную работу обучающихся с тематическими картами России (а не отдельных районов) для составления кратких характеристик природы и населения географических районов. В этом случае обучающиеся будут неоднократно актуализировать знания о составе территории, районах, их границах, в результате чего у них должны сформироваться твердые пространственные представления об их положении на карте. Необходимо также практиковать самостоятельные работы обучающихся с тематическими картами атласа по сравнению и объяснению различий природных условий отдельных регионов при отработке знаний о закономерностях изменения природных условий на территории страны, сравнение особенностей населения и хозяйственной специализации регионов. </w:t>
      </w:r>
    </w:p>
    <w:p w:rsidR="00CC634D" w:rsidRPr="00950C07" w:rsidRDefault="00CC634D" w:rsidP="00950C07">
      <w:pPr>
        <w:spacing w:after="0" w:line="240" w:lineRule="auto"/>
        <w:ind w:firstLine="709"/>
        <w:jc w:val="both"/>
        <w:rPr>
          <w:rFonts w:ascii="Times New Roman" w:hAnsi="Times New Roman" w:cs="Times New Roman"/>
          <w:kern w:val="3"/>
          <w:sz w:val="24"/>
          <w:szCs w:val="24"/>
          <w:lang w:eastAsia="en-US"/>
        </w:rPr>
      </w:pPr>
      <w:r w:rsidRPr="00950C07">
        <w:rPr>
          <w:rFonts w:ascii="Times New Roman" w:hAnsi="Times New Roman" w:cs="Times New Roman"/>
          <w:kern w:val="3"/>
          <w:sz w:val="24"/>
          <w:szCs w:val="24"/>
          <w:lang w:eastAsia="en-US"/>
        </w:rPr>
        <w:t xml:space="preserve">Необходимо организовывать работу по профилактике типичных ошибок: при изучении соответствующей темы обратить внимание обучающихся на такие ошибки и объяснить, с чем они связаны. Типичными, например, являются ошибки, связанные с непониманием закономерностей изменения средних температур воздуха в умеренном климатическом поясе Евразии и в России в зимнее время. Для профилактики подобных ошибок важно актуализировать изучаемые в 7–8 классах закономерности при изучении регионального раздела курса географии России. При изучении каждого из районов </w:t>
      </w:r>
      <w:r w:rsidR="00B823AC">
        <w:rPr>
          <w:rFonts w:ascii="Times New Roman" w:hAnsi="Times New Roman" w:cs="Times New Roman"/>
          <w:kern w:val="3"/>
          <w:sz w:val="24"/>
          <w:szCs w:val="24"/>
          <w:lang w:eastAsia="en-US"/>
        </w:rPr>
        <w:t xml:space="preserve">необходимо </w:t>
      </w:r>
      <w:r w:rsidRPr="00950C07">
        <w:rPr>
          <w:rFonts w:ascii="Times New Roman" w:hAnsi="Times New Roman" w:cs="Times New Roman"/>
          <w:kern w:val="3"/>
          <w:sz w:val="24"/>
          <w:szCs w:val="24"/>
          <w:lang w:eastAsia="en-US"/>
        </w:rPr>
        <w:t>фиксировать в таблице данные об особенностях климата одного из регионов, входящих в состав географических районов. В конце изучения курса можно предложить обучающимся сделать вывод о том, какую из изученных ими закономерностей подтверждают собранные данные.</w:t>
      </w:r>
    </w:p>
    <w:p w:rsidR="00CC634D" w:rsidRPr="00950C07" w:rsidRDefault="00CC634D" w:rsidP="00950C07">
      <w:pPr>
        <w:spacing w:after="0" w:line="240" w:lineRule="auto"/>
        <w:ind w:firstLine="709"/>
        <w:jc w:val="both"/>
        <w:rPr>
          <w:rFonts w:ascii="Times New Roman" w:hAnsi="Times New Roman" w:cs="Times New Roman"/>
          <w:kern w:val="3"/>
          <w:sz w:val="24"/>
          <w:szCs w:val="24"/>
          <w:lang w:eastAsia="en-US"/>
        </w:rPr>
      </w:pPr>
      <w:r w:rsidRPr="00950C07">
        <w:rPr>
          <w:rFonts w:ascii="Times New Roman" w:hAnsi="Times New Roman" w:cs="Times New Roman"/>
          <w:kern w:val="3"/>
          <w:sz w:val="24"/>
          <w:szCs w:val="24"/>
          <w:lang w:eastAsia="en-US"/>
        </w:rPr>
        <w:t>Для устранения проблемы слабого уровня знания и понимания учащимися типологических особенностей стран, имеющих разные уровни социально-экономического развития, и элементарного незнания некоторых стран и связанной с этим неспособностью отнести их к той или иной группе, можно рекомендовать провести работу по классификации по группам стран, указанных в приложении учебника. Для закрепления – дать задания по разделению предложенного учителем списка стран на две группы. При наличии времени необходимо дополнить эту работу нанесением этих стран на контурную карту. Необходимо оказывать помощь учащимся в систематизации их знаний по данному разделу.</w:t>
      </w:r>
    </w:p>
    <w:p w:rsidR="00CC634D" w:rsidRPr="00950C07" w:rsidRDefault="00CC634D" w:rsidP="00950C07">
      <w:pPr>
        <w:spacing w:after="0" w:line="240" w:lineRule="auto"/>
        <w:ind w:firstLine="709"/>
        <w:jc w:val="both"/>
        <w:rPr>
          <w:rFonts w:ascii="Times New Roman" w:hAnsi="Times New Roman" w:cs="Times New Roman"/>
          <w:kern w:val="3"/>
          <w:sz w:val="24"/>
          <w:szCs w:val="24"/>
          <w:lang w:eastAsia="en-US"/>
        </w:rPr>
      </w:pPr>
      <w:r w:rsidRPr="00950C07">
        <w:rPr>
          <w:rFonts w:ascii="Times New Roman" w:hAnsi="Times New Roman" w:cs="Times New Roman"/>
          <w:kern w:val="3"/>
          <w:sz w:val="24"/>
          <w:szCs w:val="24"/>
          <w:lang w:eastAsia="en-US"/>
        </w:rPr>
        <w:t xml:space="preserve">Для повышения уровня знаний выпускников о типологических особенностях населения групп стран, выделяемых внутри групп развитых и развивающихся стран, можно рекомендовать обучающимся, самостоятельно сравнить показатели рождаемости и естественного прироста населения в развивающихся странах Африки, Латинской Америки и </w:t>
      </w:r>
      <w:r w:rsidRPr="00950C07">
        <w:rPr>
          <w:rFonts w:ascii="Times New Roman" w:hAnsi="Times New Roman" w:cs="Times New Roman"/>
          <w:kern w:val="3"/>
          <w:sz w:val="24"/>
          <w:szCs w:val="24"/>
          <w:lang w:eastAsia="en-US"/>
        </w:rPr>
        <w:lastRenderedPageBreak/>
        <w:t xml:space="preserve">Зарубежной Азии, используя статистические данные. Чтобы нивелировать один из недостатков подготовки выпускников – неумение сопоставлять и интерпретировать географическую информацию, кроме общих выводов по результатам сравнения рекомендуется также предложить обучающимся объяснять выявленные различия. </w:t>
      </w:r>
    </w:p>
    <w:p w:rsidR="00CC634D" w:rsidRPr="00950C07" w:rsidRDefault="00CC634D" w:rsidP="00950C07">
      <w:pPr>
        <w:spacing w:after="0" w:line="240" w:lineRule="auto"/>
        <w:ind w:firstLine="709"/>
        <w:jc w:val="both"/>
        <w:rPr>
          <w:rFonts w:ascii="Times New Roman" w:hAnsi="Times New Roman" w:cs="Times New Roman"/>
          <w:kern w:val="3"/>
          <w:sz w:val="24"/>
          <w:szCs w:val="24"/>
          <w:lang w:eastAsia="en-US"/>
        </w:rPr>
      </w:pPr>
      <w:r w:rsidRPr="00950C07">
        <w:rPr>
          <w:rFonts w:ascii="Times New Roman" w:hAnsi="Times New Roman" w:cs="Times New Roman"/>
          <w:kern w:val="3"/>
          <w:sz w:val="24"/>
          <w:szCs w:val="24"/>
          <w:lang w:eastAsia="en-US"/>
        </w:rPr>
        <w:t>Одним из факторов, снижающим результаты выпускников, является недостаточная математическая подготовка. Компенсировать этот недостаток можно, напомнив им порядок расчетов показателей в процентах и в промилле. Практиковаться в этом целесообразно при изучении раздела «География населения мира»: для расчетов коэффициентов рождаемости, смертности или естественного прироста в промилле; при изучении раздела «География отраслей мирового хозяйства»: для расчетов в процентах долей отдельных стран в производстве и поставках на мировой рынок различных видов промышленной и сельскохозяйственной продукции.</w:t>
      </w:r>
    </w:p>
    <w:p w:rsidR="00CC634D" w:rsidRPr="00950C07" w:rsidRDefault="00CC634D" w:rsidP="00950C07">
      <w:pPr>
        <w:spacing w:after="0" w:line="240" w:lineRule="auto"/>
        <w:ind w:firstLine="709"/>
        <w:jc w:val="both"/>
        <w:rPr>
          <w:rFonts w:ascii="Times New Roman" w:hAnsi="Times New Roman" w:cs="Times New Roman"/>
          <w:kern w:val="3"/>
          <w:sz w:val="24"/>
          <w:szCs w:val="24"/>
          <w:lang w:eastAsia="en-US"/>
        </w:rPr>
      </w:pPr>
      <w:r w:rsidRPr="00950C07">
        <w:rPr>
          <w:rFonts w:ascii="Times New Roman" w:hAnsi="Times New Roman" w:cs="Times New Roman"/>
          <w:kern w:val="3"/>
          <w:sz w:val="24"/>
          <w:szCs w:val="24"/>
          <w:lang w:eastAsia="en-US"/>
        </w:rPr>
        <w:t xml:space="preserve">При изучении курса «География мира» в 10 классе необходимо провести предусмотренную программой практическую работу по определению </w:t>
      </w:r>
      <w:proofErr w:type="spellStart"/>
      <w:r w:rsidRPr="00950C07">
        <w:rPr>
          <w:rFonts w:ascii="Times New Roman" w:hAnsi="Times New Roman" w:cs="Times New Roman"/>
          <w:kern w:val="3"/>
          <w:sz w:val="24"/>
          <w:szCs w:val="24"/>
          <w:lang w:eastAsia="en-US"/>
        </w:rPr>
        <w:t>ресурсообеспеченности</w:t>
      </w:r>
      <w:proofErr w:type="spellEnd"/>
      <w:r w:rsidRPr="00950C07">
        <w:rPr>
          <w:rFonts w:ascii="Times New Roman" w:hAnsi="Times New Roman" w:cs="Times New Roman"/>
          <w:kern w:val="3"/>
          <w:sz w:val="24"/>
          <w:szCs w:val="24"/>
          <w:lang w:eastAsia="en-US"/>
        </w:rPr>
        <w:t xml:space="preserve"> какой-либо страны с разными видами природных ресурсов. На примере США, Канады, Бразилии или Китая обучающимся можно предложить рассчитать показатель </w:t>
      </w:r>
      <w:proofErr w:type="spellStart"/>
      <w:r w:rsidRPr="00950C07">
        <w:rPr>
          <w:rFonts w:ascii="Times New Roman" w:hAnsi="Times New Roman" w:cs="Times New Roman"/>
          <w:kern w:val="3"/>
          <w:sz w:val="24"/>
          <w:szCs w:val="24"/>
          <w:lang w:eastAsia="en-US"/>
        </w:rPr>
        <w:t>ресурсообеспеченности</w:t>
      </w:r>
      <w:proofErr w:type="spellEnd"/>
      <w:r w:rsidRPr="00950C07">
        <w:rPr>
          <w:rFonts w:ascii="Times New Roman" w:hAnsi="Times New Roman" w:cs="Times New Roman"/>
          <w:kern w:val="3"/>
          <w:sz w:val="24"/>
          <w:szCs w:val="24"/>
          <w:lang w:eastAsia="en-US"/>
        </w:rPr>
        <w:t xml:space="preserve"> водными, лесными и земельными ресурсами, железной рудой и каменным углем. Обязательно следует провести анализ результатов работы с индивидуальным разбором ошибок.</w:t>
      </w:r>
    </w:p>
    <w:p w:rsidR="00CC634D" w:rsidRPr="00950C07" w:rsidRDefault="00CC634D" w:rsidP="00950C07">
      <w:pPr>
        <w:spacing w:after="0" w:line="240" w:lineRule="auto"/>
        <w:ind w:firstLine="709"/>
        <w:jc w:val="both"/>
        <w:rPr>
          <w:rFonts w:ascii="Times New Roman" w:hAnsi="Times New Roman" w:cs="Times New Roman"/>
          <w:kern w:val="3"/>
          <w:sz w:val="24"/>
          <w:szCs w:val="24"/>
          <w:lang w:eastAsia="en-US"/>
        </w:rPr>
      </w:pPr>
      <w:r w:rsidRPr="00950C07">
        <w:rPr>
          <w:rFonts w:ascii="Times New Roman" w:hAnsi="Times New Roman" w:cs="Times New Roman"/>
          <w:kern w:val="3"/>
          <w:sz w:val="24"/>
          <w:szCs w:val="24"/>
          <w:lang w:eastAsia="en-US"/>
        </w:rPr>
        <w:t xml:space="preserve">Экзамен показал недостаточное знание и понимание географической специфики наиболее крупных стран мира, особенностей их природно-ресурсного потенциала, населения, хозяйства и культуры. Необходимо, с одной стороны, больше внимания уделять страноведческим знаниям при изучении вводного отраслевого раздела курса географии мира; с другой стороны - при изучении отдельных стран связывать знания об этих странах, полученных при изучении общей части курса. Для этого можно использовать приемы работы со специальной рубрикой «Вспомните», которая есть перед каждой темой. Перед изучением любой страны целесообразно давать задание повторить (найти информацию в отраслевом разделе или в статистическом приложении учебника) о формах правления и государственного устройства этой страны, о видах продукции, по производству которых эта страна относится к числу мировых лидеров, о членстве этой страны в международных интеграционных организациях. </w:t>
      </w:r>
    </w:p>
    <w:p w:rsidR="00CC634D" w:rsidRPr="00950C07" w:rsidRDefault="00CC634D" w:rsidP="00950C07">
      <w:pPr>
        <w:spacing w:after="0" w:line="240" w:lineRule="auto"/>
        <w:ind w:firstLine="709"/>
        <w:jc w:val="both"/>
        <w:rPr>
          <w:rFonts w:ascii="Times New Roman" w:hAnsi="Times New Roman" w:cs="Times New Roman"/>
          <w:kern w:val="3"/>
          <w:sz w:val="24"/>
          <w:szCs w:val="24"/>
          <w:lang w:eastAsia="en-US"/>
        </w:rPr>
      </w:pPr>
      <w:r w:rsidRPr="00950C07">
        <w:rPr>
          <w:rFonts w:ascii="Times New Roman" w:hAnsi="Times New Roman" w:cs="Times New Roman"/>
          <w:kern w:val="3"/>
          <w:sz w:val="24"/>
          <w:szCs w:val="24"/>
          <w:lang w:eastAsia="en-US"/>
        </w:rPr>
        <w:t xml:space="preserve">При изучении страноведческого материла, особенно в старших классах, можно порекомендовать использовать получающую в последнее время распространение технологию «перевернутого учебного процесса». Такая технология вместо традиционных домашних заданий предполагает опережающее самостоятельное изучение обучающимися дома материла в УМК, составление характеристик стран по типовому плану с последующей отработкой этого материала в классе под руководством учителя в процессе проведения сравнения стран, проведения практических работ, базирующихся на изученном содержании. </w:t>
      </w:r>
    </w:p>
    <w:p w:rsidR="00CC634D" w:rsidRPr="00950C07" w:rsidRDefault="00CC634D" w:rsidP="00950C07">
      <w:pPr>
        <w:spacing w:after="0" w:line="240" w:lineRule="auto"/>
        <w:ind w:firstLine="709"/>
        <w:jc w:val="both"/>
        <w:rPr>
          <w:rFonts w:ascii="Times New Roman" w:hAnsi="Times New Roman" w:cs="Times New Roman"/>
          <w:kern w:val="3"/>
          <w:sz w:val="24"/>
          <w:szCs w:val="24"/>
          <w:lang w:eastAsia="en-US"/>
        </w:rPr>
      </w:pPr>
      <w:r w:rsidRPr="00950C07">
        <w:rPr>
          <w:rFonts w:ascii="Times New Roman" w:hAnsi="Times New Roman" w:cs="Times New Roman"/>
          <w:kern w:val="3"/>
          <w:sz w:val="24"/>
          <w:szCs w:val="24"/>
          <w:lang w:eastAsia="en-US"/>
        </w:rPr>
        <w:t xml:space="preserve">Среди типичных ошибок, допускаемых выпускниками при выполнении заданий по теме «Мировое хозяйство», можно выделить ошибки в заданиях, в которых требовалось установить соответствие между странами и диаграммами, отражающими распределение их экономически активного населения по секторам экономики. Важно формировать правильное представление о том, что во всех экономически развитых странах основное место в структуре экономики принадлежит непроизводственной сфере (сфере услуг), а в наиболее отсталых, беднейших странах мира – сельскому хозяйству. С этой целью рекомендуется при изучении регионального раздела курса географии 10–11 классов, рассмотрении отдельных стран акцентировать внимание на особенностях их отраслевой структуры хозяйства, предлагать обучающимся анализировать статистические данные, характеризующие структуру ВВП и структуру занятости населения, и делать соответствующие выводы. </w:t>
      </w:r>
    </w:p>
    <w:p w:rsidR="00CC634D" w:rsidRDefault="00CC634D" w:rsidP="00950C07">
      <w:pPr>
        <w:spacing w:after="0" w:line="240" w:lineRule="auto"/>
        <w:ind w:firstLine="709"/>
        <w:jc w:val="both"/>
        <w:rPr>
          <w:rFonts w:ascii="Times New Roman" w:hAnsi="Times New Roman" w:cs="Times New Roman"/>
          <w:kern w:val="3"/>
          <w:sz w:val="24"/>
          <w:szCs w:val="24"/>
          <w:lang w:eastAsia="en-US"/>
        </w:rPr>
      </w:pPr>
    </w:p>
    <w:p w:rsidR="00B823AC" w:rsidRPr="00950C07" w:rsidRDefault="00B823AC" w:rsidP="00950C07">
      <w:pPr>
        <w:spacing w:after="0" w:line="240" w:lineRule="auto"/>
        <w:ind w:firstLine="709"/>
        <w:jc w:val="both"/>
        <w:rPr>
          <w:rFonts w:ascii="Times New Roman" w:hAnsi="Times New Roman" w:cs="Times New Roman"/>
          <w:kern w:val="3"/>
          <w:sz w:val="24"/>
          <w:szCs w:val="24"/>
          <w:lang w:eastAsia="en-US"/>
        </w:rPr>
      </w:pPr>
    </w:p>
    <w:p w:rsidR="00CC634D" w:rsidRPr="00950C07" w:rsidRDefault="00CC634D" w:rsidP="00950C07">
      <w:pPr>
        <w:spacing w:after="0" w:line="240" w:lineRule="auto"/>
        <w:ind w:firstLine="709"/>
        <w:jc w:val="center"/>
        <w:rPr>
          <w:rFonts w:ascii="Times New Roman" w:hAnsi="Times New Roman" w:cs="Times New Roman"/>
          <w:b/>
          <w:kern w:val="3"/>
          <w:sz w:val="24"/>
          <w:szCs w:val="24"/>
        </w:rPr>
      </w:pPr>
      <w:r w:rsidRPr="00950C07">
        <w:rPr>
          <w:rFonts w:ascii="Times New Roman" w:hAnsi="Times New Roman" w:cs="Times New Roman"/>
          <w:b/>
          <w:kern w:val="3"/>
          <w:sz w:val="24"/>
          <w:szCs w:val="24"/>
        </w:rPr>
        <w:lastRenderedPageBreak/>
        <w:t>Предложения по возможным направлениям диагностики учебных достижений по географии:</w:t>
      </w:r>
    </w:p>
    <w:p w:rsidR="00CC634D" w:rsidRPr="00950C07" w:rsidRDefault="00CC634D" w:rsidP="00950C07">
      <w:pPr>
        <w:spacing w:after="0" w:line="240" w:lineRule="auto"/>
        <w:ind w:firstLine="709"/>
        <w:jc w:val="center"/>
        <w:rPr>
          <w:rFonts w:ascii="Times New Roman" w:hAnsi="Times New Roman" w:cs="Times New Roman"/>
          <w:i/>
          <w:color w:val="000000"/>
          <w:sz w:val="24"/>
          <w:szCs w:val="24"/>
        </w:rPr>
      </w:pPr>
    </w:p>
    <w:p w:rsidR="00CC634D" w:rsidRPr="00950C07" w:rsidRDefault="00CC634D" w:rsidP="00950C07">
      <w:pPr>
        <w:tabs>
          <w:tab w:val="left" w:pos="1134"/>
        </w:tabs>
        <w:spacing w:after="0" w:line="240" w:lineRule="auto"/>
        <w:ind w:firstLine="709"/>
        <w:jc w:val="both"/>
        <w:rPr>
          <w:rFonts w:ascii="Times New Roman" w:hAnsi="Times New Roman" w:cs="Times New Roman"/>
          <w:kern w:val="3"/>
          <w:sz w:val="24"/>
          <w:szCs w:val="24"/>
        </w:rPr>
      </w:pPr>
      <w:r w:rsidRPr="00950C07">
        <w:rPr>
          <w:rFonts w:ascii="Times New Roman" w:hAnsi="Times New Roman" w:cs="Times New Roman"/>
          <w:kern w:val="3"/>
          <w:sz w:val="24"/>
          <w:szCs w:val="24"/>
        </w:rPr>
        <w:t xml:space="preserve">- </w:t>
      </w:r>
      <w:r w:rsidR="00722115">
        <w:rPr>
          <w:rFonts w:ascii="Times New Roman" w:hAnsi="Times New Roman" w:cs="Times New Roman"/>
          <w:kern w:val="3"/>
          <w:sz w:val="24"/>
          <w:szCs w:val="24"/>
        </w:rPr>
        <w:t>п</w:t>
      </w:r>
      <w:r w:rsidRPr="00950C07">
        <w:rPr>
          <w:rFonts w:ascii="Times New Roman" w:hAnsi="Times New Roman" w:cs="Times New Roman"/>
          <w:kern w:val="3"/>
          <w:sz w:val="24"/>
          <w:szCs w:val="24"/>
        </w:rPr>
        <w:t xml:space="preserve">редусмотреть перед началом изучения каждого нового раздела </w:t>
      </w:r>
      <w:r w:rsidR="00722115">
        <w:rPr>
          <w:rFonts w:ascii="Times New Roman" w:hAnsi="Times New Roman" w:cs="Times New Roman"/>
          <w:kern w:val="3"/>
          <w:sz w:val="24"/>
          <w:szCs w:val="24"/>
        </w:rPr>
        <w:t xml:space="preserve">школьного </w:t>
      </w:r>
      <w:r w:rsidRPr="00950C07">
        <w:rPr>
          <w:rFonts w:ascii="Times New Roman" w:hAnsi="Times New Roman" w:cs="Times New Roman"/>
          <w:kern w:val="3"/>
          <w:sz w:val="24"/>
          <w:szCs w:val="24"/>
        </w:rPr>
        <w:t>курса географии время на диагностику знаний, умений и способов деятельности, являющихся опорными при изучении тех или иных вопросов</w:t>
      </w:r>
      <w:r w:rsidR="00722115">
        <w:rPr>
          <w:rFonts w:ascii="Times New Roman" w:hAnsi="Times New Roman" w:cs="Times New Roman"/>
          <w:kern w:val="3"/>
          <w:sz w:val="24"/>
          <w:szCs w:val="24"/>
        </w:rPr>
        <w:t>;</w:t>
      </w:r>
      <w:r w:rsidRPr="00950C07">
        <w:rPr>
          <w:rFonts w:ascii="Times New Roman" w:hAnsi="Times New Roman" w:cs="Times New Roman"/>
          <w:kern w:val="3"/>
          <w:sz w:val="24"/>
          <w:szCs w:val="24"/>
        </w:rPr>
        <w:t xml:space="preserve"> </w:t>
      </w:r>
    </w:p>
    <w:p w:rsidR="00CC634D" w:rsidRPr="00950C07" w:rsidRDefault="00CC634D" w:rsidP="00950C07">
      <w:pPr>
        <w:tabs>
          <w:tab w:val="left" w:pos="1134"/>
        </w:tabs>
        <w:spacing w:after="0" w:line="240" w:lineRule="auto"/>
        <w:ind w:firstLine="709"/>
        <w:jc w:val="both"/>
        <w:rPr>
          <w:rFonts w:ascii="Times New Roman" w:hAnsi="Times New Roman" w:cs="Times New Roman"/>
          <w:kern w:val="3"/>
          <w:sz w:val="24"/>
          <w:szCs w:val="24"/>
        </w:rPr>
      </w:pPr>
      <w:r w:rsidRPr="00950C07">
        <w:rPr>
          <w:rFonts w:ascii="Times New Roman" w:hAnsi="Times New Roman" w:cs="Times New Roman"/>
          <w:kern w:val="3"/>
          <w:sz w:val="24"/>
          <w:szCs w:val="24"/>
        </w:rPr>
        <w:t xml:space="preserve">- </w:t>
      </w:r>
      <w:r w:rsidR="00722115">
        <w:rPr>
          <w:rFonts w:ascii="Times New Roman" w:hAnsi="Times New Roman" w:cs="Times New Roman"/>
          <w:kern w:val="3"/>
          <w:sz w:val="24"/>
          <w:szCs w:val="24"/>
        </w:rPr>
        <w:t>о</w:t>
      </w:r>
      <w:r w:rsidRPr="00950C07">
        <w:rPr>
          <w:rFonts w:ascii="Times New Roman" w:hAnsi="Times New Roman" w:cs="Times New Roman"/>
          <w:kern w:val="3"/>
          <w:sz w:val="24"/>
          <w:szCs w:val="24"/>
        </w:rPr>
        <w:t>рганизовать проведение совместно с другими учителями естественнонаучного и социально-гуманитарного циклов в начале учебного года стартовой диагностики, на</w:t>
      </w:r>
      <w:r w:rsidR="00722115">
        <w:rPr>
          <w:rFonts w:ascii="Times New Roman" w:hAnsi="Times New Roman" w:cs="Times New Roman"/>
          <w:kern w:val="3"/>
          <w:sz w:val="24"/>
          <w:szCs w:val="24"/>
        </w:rPr>
        <w:t>правленной</w:t>
      </w:r>
      <w:r w:rsidRPr="00950C07">
        <w:rPr>
          <w:rFonts w:ascii="Times New Roman" w:hAnsi="Times New Roman" w:cs="Times New Roman"/>
          <w:kern w:val="3"/>
          <w:sz w:val="24"/>
          <w:szCs w:val="24"/>
        </w:rPr>
        <w:t xml:space="preserve"> на проверку сформированности </w:t>
      </w:r>
      <w:proofErr w:type="spellStart"/>
      <w:r w:rsidRPr="00950C07">
        <w:rPr>
          <w:rFonts w:ascii="Times New Roman" w:hAnsi="Times New Roman" w:cs="Times New Roman"/>
          <w:kern w:val="3"/>
          <w:sz w:val="24"/>
          <w:szCs w:val="24"/>
        </w:rPr>
        <w:t>общеучебных</w:t>
      </w:r>
      <w:proofErr w:type="spellEnd"/>
      <w:r w:rsidRPr="00950C07">
        <w:rPr>
          <w:rFonts w:ascii="Times New Roman" w:hAnsi="Times New Roman" w:cs="Times New Roman"/>
          <w:kern w:val="3"/>
          <w:sz w:val="24"/>
          <w:szCs w:val="24"/>
        </w:rPr>
        <w:t>, информационно-коммуникативных и иных умений, навыков, видов познавательной деятельности. При составлении соответствующих диагностических работ можно использовать задания из различных сборников, предназначенных для проведения тематического контроля и оценки метапредметных результатов обучения</w:t>
      </w:r>
      <w:r w:rsidR="00722115">
        <w:rPr>
          <w:rFonts w:ascii="Times New Roman" w:hAnsi="Times New Roman" w:cs="Times New Roman"/>
          <w:kern w:val="3"/>
          <w:sz w:val="24"/>
          <w:szCs w:val="24"/>
        </w:rPr>
        <w:t>;</w:t>
      </w:r>
    </w:p>
    <w:p w:rsidR="00CC634D" w:rsidRDefault="00CC634D" w:rsidP="00950C07">
      <w:pPr>
        <w:tabs>
          <w:tab w:val="left" w:pos="1134"/>
        </w:tabs>
        <w:spacing w:after="0" w:line="240" w:lineRule="auto"/>
        <w:ind w:firstLine="709"/>
        <w:jc w:val="both"/>
        <w:rPr>
          <w:rFonts w:ascii="Times New Roman" w:hAnsi="Times New Roman" w:cs="Times New Roman"/>
          <w:kern w:val="3"/>
          <w:sz w:val="24"/>
          <w:szCs w:val="24"/>
        </w:rPr>
      </w:pPr>
      <w:r w:rsidRPr="00950C07">
        <w:rPr>
          <w:rFonts w:ascii="Times New Roman" w:hAnsi="Times New Roman" w:cs="Times New Roman"/>
          <w:kern w:val="3"/>
          <w:sz w:val="24"/>
          <w:szCs w:val="24"/>
        </w:rPr>
        <w:t xml:space="preserve">- </w:t>
      </w:r>
      <w:r w:rsidR="00722115">
        <w:rPr>
          <w:rFonts w:ascii="Times New Roman" w:hAnsi="Times New Roman" w:cs="Times New Roman"/>
          <w:kern w:val="3"/>
          <w:sz w:val="24"/>
          <w:szCs w:val="24"/>
        </w:rPr>
        <w:t>о</w:t>
      </w:r>
      <w:r w:rsidRPr="00950C07">
        <w:rPr>
          <w:rFonts w:ascii="Times New Roman" w:hAnsi="Times New Roman" w:cs="Times New Roman"/>
          <w:kern w:val="3"/>
          <w:sz w:val="24"/>
          <w:szCs w:val="24"/>
        </w:rPr>
        <w:t xml:space="preserve">существлять систематический контроль знаний и умений </w:t>
      </w:r>
      <w:r w:rsidR="00722115">
        <w:rPr>
          <w:rFonts w:ascii="Times New Roman" w:hAnsi="Times New Roman" w:cs="Times New Roman"/>
          <w:kern w:val="3"/>
          <w:sz w:val="24"/>
          <w:szCs w:val="24"/>
        </w:rPr>
        <w:t xml:space="preserve">учащихся </w:t>
      </w:r>
      <w:r w:rsidRPr="00950C07">
        <w:rPr>
          <w:rFonts w:ascii="Times New Roman" w:hAnsi="Times New Roman" w:cs="Times New Roman"/>
          <w:kern w:val="3"/>
          <w:sz w:val="24"/>
          <w:szCs w:val="24"/>
        </w:rPr>
        <w:t>по географии с учетом требований ФКГОС, активно используя типологию заданий ГИА</w:t>
      </w:r>
      <w:r w:rsidR="00722115">
        <w:rPr>
          <w:rFonts w:ascii="Times New Roman" w:hAnsi="Times New Roman" w:cs="Times New Roman"/>
          <w:kern w:val="3"/>
          <w:sz w:val="24"/>
          <w:szCs w:val="24"/>
        </w:rPr>
        <w:t>;</w:t>
      </w:r>
    </w:p>
    <w:p w:rsidR="00CC634D" w:rsidRPr="00722115" w:rsidRDefault="00722115" w:rsidP="00722115">
      <w:pPr>
        <w:tabs>
          <w:tab w:val="left" w:pos="1134"/>
        </w:tabs>
        <w:spacing w:after="0" w:line="240" w:lineRule="auto"/>
        <w:ind w:firstLine="709"/>
        <w:jc w:val="both"/>
        <w:rPr>
          <w:rFonts w:ascii="Times New Roman" w:hAnsi="Times New Roman" w:cs="Times New Roman"/>
          <w:kern w:val="3"/>
          <w:sz w:val="24"/>
          <w:szCs w:val="24"/>
        </w:rPr>
      </w:pPr>
      <w:r w:rsidRPr="00722115">
        <w:rPr>
          <w:rFonts w:ascii="Times New Roman" w:hAnsi="Times New Roman" w:cs="Times New Roman"/>
          <w:kern w:val="3"/>
          <w:sz w:val="24"/>
          <w:szCs w:val="24"/>
        </w:rPr>
        <w:t>- п</w:t>
      </w:r>
      <w:r w:rsidR="00CC634D" w:rsidRPr="00722115">
        <w:rPr>
          <w:rFonts w:ascii="Times New Roman" w:hAnsi="Times New Roman" w:cs="Times New Roman"/>
          <w:kern w:val="3"/>
          <w:sz w:val="24"/>
          <w:szCs w:val="24"/>
        </w:rPr>
        <w:t>р</w:t>
      </w:r>
      <w:r w:rsidR="00950C07" w:rsidRPr="00722115">
        <w:rPr>
          <w:rFonts w:ascii="Times New Roman" w:hAnsi="Times New Roman" w:cs="Times New Roman"/>
          <w:kern w:val="3"/>
          <w:sz w:val="24"/>
          <w:szCs w:val="24"/>
        </w:rPr>
        <w:t>овести тренировочную проверочную</w:t>
      </w:r>
      <w:r w:rsidR="00CC634D" w:rsidRPr="00722115">
        <w:rPr>
          <w:rFonts w:ascii="Times New Roman" w:hAnsi="Times New Roman" w:cs="Times New Roman"/>
          <w:kern w:val="3"/>
          <w:sz w:val="24"/>
          <w:szCs w:val="24"/>
        </w:rPr>
        <w:t xml:space="preserve"> работу с целью диагностики реального уровня подготовки будущих выпускников, планирующих сдавать ЕГЭ по географии. Помочь учащимся на основе</w:t>
      </w:r>
      <w:r w:rsidR="00950C07" w:rsidRPr="00722115">
        <w:rPr>
          <w:rFonts w:ascii="Times New Roman" w:hAnsi="Times New Roman" w:cs="Times New Roman"/>
          <w:kern w:val="3"/>
          <w:sz w:val="24"/>
          <w:szCs w:val="24"/>
        </w:rPr>
        <w:t xml:space="preserve"> анализа результатов проверочной</w:t>
      </w:r>
      <w:r w:rsidR="00CC634D" w:rsidRPr="00722115">
        <w:rPr>
          <w:rFonts w:ascii="Times New Roman" w:hAnsi="Times New Roman" w:cs="Times New Roman"/>
          <w:kern w:val="3"/>
          <w:sz w:val="24"/>
          <w:szCs w:val="24"/>
        </w:rPr>
        <w:t xml:space="preserve"> работы спланировать и реализовать индивидуальную программу подготовки.</w:t>
      </w:r>
    </w:p>
    <w:p w:rsidR="00CC634D" w:rsidRPr="00950C07" w:rsidRDefault="00CC634D" w:rsidP="00950C07">
      <w:pPr>
        <w:pStyle w:val="Style10"/>
        <w:widowControl/>
        <w:spacing w:before="82" w:line="240" w:lineRule="auto"/>
        <w:jc w:val="both"/>
      </w:pPr>
    </w:p>
    <w:p w:rsidR="00CC634D" w:rsidRPr="00950C07" w:rsidRDefault="00CC634D" w:rsidP="00950C07">
      <w:pPr>
        <w:spacing w:after="0" w:line="240" w:lineRule="auto"/>
        <w:jc w:val="center"/>
        <w:rPr>
          <w:rFonts w:ascii="Times New Roman" w:hAnsi="Times New Roman" w:cs="Times New Roman"/>
          <w:b/>
          <w:color w:val="000000"/>
          <w:sz w:val="24"/>
          <w:szCs w:val="24"/>
        </w:rPr>
      </w:pPr>
      <w:r w:rsidRPr="00950C07">
        <w:rPr>
          <w:rFonts w:ascii="Times New Roman" w:hAnsi="Times New Roman" w:cs="Times New Roman"/>
          <w:b/>
          <w:color w:val="000000"/>
          <w:sz w:val="24"/>
          <w:szCs w:val="24"/>
        </w:rPr>
        <w:t>Особенности осуществления контроля и выполнения практических работ по предмету  «География»</w:t>
      </w:r>
    </w:p>
    <w:p w:rsidR="00CC634D" w:rsidRPr="00950C07" w:rsidRDefault="00CC634D" w:rsidP="00950C07">
      <w:pPr>
        <w:spacing w:after="0" w:line="240" w:lineRule="auto"/>
        <w:ind w:firstLine="709"/>
        <w:jc w:val="both"/>
        <w:rPr>
          <w:rFonts w:ascii="Times New Roman" w:hAnsi="Times New Roman" w:cs="Times New Roman"/>
          <w:color w:val="000000"/>
          <w:sz w:val="24"/>
          <w:szCs w:val="24"/>
        </w:rPr>
      </w:pPr>
      <w:r w:rsidRPr="00950C07">
        <w:rPr>
          <w:rFonts w:ascii="Times New Roman" w:hAnsi="Times New Roman" w:cs="Times New Roman"/>
          <w:sz w:val="24"/>
          <w:szCs w:val="24"/>
        </w:rPr>
        <w:t xml:space="preserve">Специфика географии как учебного предмета предполагает обязательную практическую деятельность на уроке, которая является неотъемлемой частью учебно-познавательного процесса на любом его этапе – при изучении нового материала, повторении, закреплении, обобщении и проверке знаний. </w:t>
      </w:r>
      <w:r w:rsidRPr="00950C07">
        <w:rPr>
          <w:rFonts w:ascii="Times New Roman" w:hAnsi="Times New Roman" w:cs="Times New Roman"/>
          <w:color w:val="000000"/>
          <w:sz w:val="24"/>
          <w:szCs w:val="24"/>
        </w:rPr>
        <w:t>Выполнение практических работ способствует реализации актуального системно-деятельностного подхода и непосредственно формирует необходимые географические умения.</w:t>
      </w:r>
    </w:p>
    <w:p w:rsidR="00CC634D" w:rsidRPr="00950C07" w:rsidRDefault="00CC634D" w:rsidP="00950C07">
      <w:pPr>
        <w:pStyle w:val="2"/>
        <w:spacing w:after="0" w:line="240" w:lineRule="auto"/>
        <w:ind w:left="0" w:firstLine="567"/>
        <w:jc w:val="both"/>
        <w:rPr>
          <w:b/>
          <w:i/>
        </w:rPr>
      </w:pPr>
      <w:r w:rsidRPr="00950C07">
        <w:t>Программами и тематическим планированием предусмотрены</w:t>
      </w:r>
      <w:r w:rsidRPr="00950C07">
        <w:rPr>
          <w:i/>
        </w:rPr>
        <w:t xml:space="preserve"> </w:t>
      </w:r>
      <w:r w:rsidRPr="00950C07">
        <w:rPr>
          <w:b/>
          <w:i/>
        </w:rPr>
        <w:t>рекомендуемые</w:t>
      </w:r>
      <w:r w:rsidRPr="00950C07">
        <w:t xml:space="preserve"> практические работы. Но при этом учитель </w:t>
      </w:r>
      <w:r w:rsidRPr="00950C07">
        <w:rPr>
          <w:b/>
          <w:i/>
        </w:rPr>
        <w:t>имеет право выбирать количество и характер практических работ для достижения планируемых результатов, тема которых записывается в журнал.</w:t>
      </w:r>
      <w:r w:rsidRPr="00950C07">
        <w:t xml:space="preserve"> Практические работы могут оцениваться как выборочно, так и фронтально, это связано с учебными целями, которые определяются для каждой практической работы (</w:t>
      </w:r>
      <w:r w:rsidRPr="00950C07">
        <w:rPr>
          <w:b/>
          <w:i/>
        </w:rPr>
        <w:t>обучающие практические работы, тренировочные и итоговые).</w:t>
      </w:r>
    </w:p>
    <w:p w:rsidR="00CC634D" w:rsidRPr="00950C07" w:rsidRDefault="00CC634D" w:rsidP="00950C07">
      <w:pPr>
        <w:pStyle w:val="2"/>
        <w:spacing w:after="0" w:line="240" w:lineRule="auto"/>
        <w:ind w:left="0" w:firstLine="567"/>
        <w:jc w:val="both"/>
      </w:pPr>
      <w:r w:rsidRPr="00950C07">
        <w:t>Итоговые практические работы носят контролирующий характер. О</w:t>
      </w:r>
      <w:r w:rsidR="00722115">
        <w:t>тметки</w:t>
      </w:r>
      <w:r w:rsidRPr="00950C07">
        <w:t xml:space="preserve"> за итоговые работы выставляются всем обучающимся. </w:t>
      </w:r>
      <w:r w:rsidRPr="00950C07">
        <w:rPr>
          <w:color w:val="000000"/>
          <w:shd w:val="clear" w:color="auto" w:fill="FFFFFF"/>
        </w:rPr>
        <w:t>Тренировочные и обучающие</w:t>
      </w:r>
      <w:r w:rsidRPr="00950C07">
        <w:t xml:space="preserve"> </w:t>
      </w:r>
      <w:r w:rsidR="00722115">
        <w:t>–</w:t>
      </w:r>
      <w:r w:rsidRPr="00950C07">
        <w:t xml:space="preserve"> оцениваются </w:t>
      </w:r>
      <w:r w:rsidRPr="00950C07">
        <w:rPr>
          <w:color w:val="000000"/>
          <w:shd w:val="clear" w:color="auto" w:fill="FFFFFF"/>
        </w:rPr>
        <w:t>по усмотрению учителя.</w:t>
      </w:r>
    </w:p>
    <w:p w:rsidR="00CC634D" w:rsidRPr="00950C07" w:rsidRDefault="00CC634D" w:rsidP="00722115">
      <w:pPr>
        <w:tabs>
          <w:tab w:val="left" w:pos="540"/>
        </w:tabs>
        <w:spacing w:after="0" w:line="240" w:lineRule="auto"/>
        <w:ind w:firstLine="567"/>
        <w:jc w:val="both"/>
        <w:rPr>
          <w:rFonts w:ascii="Times New Roman" w:hAnsi="Times New Roman" w:cs="Times New Roman"/>
          <w:sz w:val="24"/>
          <w:szCs w:val="24"/>
          <w:vertAlign w:val="superscript"/>
        </w:rPr>
      </w:pPr>
      <w:r w:rsidRPr="00950C07">
        <w:rPr>
          <w:rFonts w:ascii="Times New Roman" w:hAnsi="Times New Roman" w:cs="Times New Roman"/>
          <w:sz w:val="24"/>
          <w:szCs w:val="24"/>
        </w:rPr>
        <w:t>Так как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 учитель обладает правом альтернативного выбора и творческого подхода к организации процесса обучения.</w:t>
      </w:r>
    </w:p>
    <w:p w:rsidR="00CC634D" w:rsidRPr="00950C07" w:rsidRDefault="00CC634D" w:rsidP="00722115">
      <w:pPr>
        <w:tabs>
          <w:tab w:val="left" w:pos="540"/>
        </w:tabs>
        <w:spacing w:after="0" w:line="240" w:lineRule="auto"/>
        <w:ind w:firstLine="567"/>
        <w:jc w:val="both"/>
        <w:rPr>
          <w:rFonts w:ascii="Times New Roman" w:hAnsi="Times New Roman" w:cs="Times New Roman"/>
          <w:sz w:val="24"/>
          <w:szCs w:val="24"/>
        </w:rPr>
      </w:pPr>
      <w:r w:rsidRPr="00950C07">
        <w:rPr>
          <w:rFonts w:ascii="Times New Roman" w:hAnsi="Times New Roman" w:cs="Times New Roman"/>
          <w:sz w:val="24"/>
          <w:szCs w:val="24"/>
        </w:rPr>
        <w:t xml:space="preserve">Каждый педагог, исходя из своего профессионального опыта, педагогического мастерства, учитывая конкретные условия классов и даже отдельных обучающихся, разрабатывает свою систему работ, ориентированную на выполнение требований ФГОС. Поэтому </w:t>
      </w:r>
      <w:r w:rsidR="00722115">
        <w:rPr>
          <w:rFonts w:ascii="Times New Roman" w:hAnsi="Times New Roman" w:cs="Times New Roman"/>
          <w:sz w:val="24"/>
          <w:szCs w:val="24"/>
        </w:rPr>
        <w:t xml:space="preserve">в параллельных классах допускается </w:t>
      </w:r>
      <w:r w:rsidRPr="00950C07">
        <w:rPr>
          <w:rFonts w:ascii="Times New Roman" w:hAnsi="Times New Roman" w:cs="Times New Roman"/>
          <w:sz w:val="24"/>
          <w:szCs w:val="24"/>
        </w:rPr>
        <w:t>неодинаковое количество практических работ</w:t>
      </w:r>
      <w:r w:rsidR="00722115">
        <w:rPr>
          <w:rFonts w:ascii="Times New Roman" w:hAnsi="Times New Roman" w:cs="Times New Roman"/>
          <w:sz w:val="24"/>
          <w:szCs w:val="24"/>
        </w:rPr>
        <w:t xml:space="preserve"> в рамках одного года обучения.</w:t>
      </w:r>
    </w:p>
    <w:p w:rsidR="00CC634D" w:rsidRPr="00950C07" w:rsidRDefault="00CC634D" w:rsidP="00722115">
      <w:pPr>
        <w:pStyle w:val="Style10"/>
        <w:widowControl/>
        <w:spacing w:line="240" w:lineRule="auto"/>
        <w:ind w:firstLine="562"/>
        <w:jc w:val="both"/>
      </w:pPr>
      <w:r w:rsidRPr="00950C07">
        <w:rPr>
          <w:rStyle w:val="FontStyle39"/>
          <w:sz w:val="24"/>
          <w:szCs w:val="24"/>
        </w:rPr>
        <w:t xml:space="preserve">В рамках реализации практической части </w:t>
      </w:r>
      <w:r w:rsidR="00722115">
        <w:rPr>
          <w:rStyle w:val="FontStyle39"/>
          <w:sz w:val="24"/>
          <w:szCs w:val="24"/>
        </w:rPr>
        <w:t xml:space="preserve">учебных программ </w:t>
      </w:r>
      <w:r w:rsidRPr="00950C07">
        <w:rPr>
          <w:rStyle w:val="FontStyle39"/>
          <w:sz w:val="24"/>
          <w:szCs w:val="24"/>
        </w:rPr>
        <w:t xml:space="preserve">рекомендуем для организации деятельности школьников проводить все практические работы, предложенные авторами программ. </w:t>
      </w:r>
    </w:p>
    <w:p w:rsidR="00CC634D" w:rsidRPr="00950C07" w:rsidRDefault="00CC634D" w:rsidP="00722115">
      <w:pPr>
        <w:tabs>
          <w:tab w:val="left" w:pos="540"/>
        </w:tabs>
        <w:spacing w:after="0" w:line="240" w:lineRule="auto"/>
        <w:ind w:firstLine="567"/>
        <w:jc w:val="both"/>
        <w:rPr>
          <w:rFonts w:ascii="Times New Roman" w:hAnsi="Times New Roman" w:cs="Times New Roman"/>
          <w:sz w:val="24"/>
          <w:szCs w:val="24"/>
        </w:rPr>
      </w:pPr>
      <w:r w:rsidRPr="00950C07">
        <w:rPr>
          <w:rFonts w:ascii="Times New Roman" w:hAnsi="Times New Roman" w:cs="Times New Roman"/>
          <w:sz w:val="24"/>
          <w:szCs w:val="24"/>
        </w:rPr>
        <w:t xml:space="preserve">Проведение обязательных </w:t>
      </w:r>
      <w:r w:rsidRPr="00950C07">
        <w:rPr>
          <w:rFonts w:ascii="Times New Roman" w:hAnsi="Times New Roman" w:cs="Times New Roman"/>
          <w:b/>
          <w:i/>
          <w:sz w:val="24"/>
          <w:szCs w:val="24"/>
        </w:rPr>
        <w:t>контрольных работ</w:t>
      </w:r>
      <w:r w:rsidRPr="00950C07">
        <w:rPr>
          <w:rFonts w:ascii="Times New Roman" w:hAnsi="Times New Roman" w:cs="Times New Roman"/>
          <w:sz w:val="24"/>
          <w:szCs w:val="24"/>
        </w:rPr>
        <w:t xml:space="preserve"> программой по географии не предусмотрено. </w:t>
      </w:r>
    </w:p>
    <w:p w:rsidR="00CC634D" w:rsidRPr="00950C07" w:rsidRDefault="00CC634D" w:rsidP="00722115">
      <w:pPr>
        <w:spacing w:after="0" w:line="240" w:lineRule="auto"/>
        <w:ind w:firstLine="567"/>
        <w:jc w:val="both"/>
        <w:rPr>
          <w:rFonts w:ascii="Times New Roman" w:hAnsi="Times New Roman" w:cs="Times New Roman"/>
          <w:color w:val="000000"/>
          <w:sz w:val="24"/>
          <w:szCs w:val="24"/>
        </w:rPr>
      </w:pPr>
      <w:r w:rsidRPr="00950C07">
        <w:rPr>
          <w:rFonts w:ascii="Times New Roman" w:hAnsi="Times New Roman" w:cs="Times New Roman"/>
          <w:color w:val="000000"/>
          <w:sz w:val="24"/>
          <w:szCs w:val="24"/>
        </w:rPr>
        <w:lastRenderedPageBreak/>
        <w:t xml:space="preserve">Проверка и оценка знаний проходит в ходе текущих занятий в устной или письменной форме с обязательным использованием </w:t>
      </w:r>
      <w:r w:rsidRPr="00950C07">
        <w:rPr>
          <w:rFonts w:ascii="Times New Roman" w:hAnsi="Times New Roman" w:cs="Times New Roman"/>
          <w:b/>
          <w:i/>
          <w:color w:val="000000"/>
          <w:sz w:val="24"/>
          <w:szCs w:val="24"/>
        </w:rPr>
        <w:t>картографического материала</w:t>
      </w:r>
      <w:r w:rsidRPr="00950C07">
        <w:rPr>
          <w:rFonts w:ascii="Times New Roman" w:hAnsi="Times New Roman" w:cs="Times New Roman"/>
          <w:i/>
          <w:color w:val="000000"/>
          <w:sz w:val="24"/>
          <w:szCs w:val="24"/>
        </w:rPr>
        <w:t xml:space="preserve">. </w:t>
      </w:r>
      <w:r w:rsidRPr="00950C07">
        <w:rPr>
          <w:rFonts w:ascii="Times New Roman" w:hAnsi="Times New Roman" w:cs="Times New Roman"/>
          <w:color w:val="000000"/>
          <w:sz w:val="24"/>
          <w:szCs w:val="24"/>
        </w:rPr>
        <w:t xml:space="preserve">Проверочные письменные работы целесообразно проводить после изучения отдельных разделов и тем программы, а также в конце четверти и учебного года. Может использоваться зачетная форма проверки знаний в виде различных видов работ (тесты, экспресс-опросы, географические диктанты, самостоятельные, комплексные проверочные, дифференцированные практические работы, решение ситуационных задач и др.). </w:t>
      </w:r>
    </w:p>
    <w:p w:rsidR="00CC634D" w:rsidRPr="00950C07" w:rsidRDefault="00CC634D" w:rsidP="00950C07">
      <w:pPr>
        <w:spacing w:after="0" w:line="240" w:lineRule="auto"/>
        <w:ind w:firstLine="709"/>
        <w:jc w:val="both"/>
        <w:rPr>
          <w:rFonts w:ascii="Times New Roman" w:hAnsi="Times New Roman" w:cs="Times New Roman"/>
          <w:i/>
          <w:color w:val="000000"/>
          <w:sz w:val="24"/>
          <w:szCs w:val="24"/>
        </w:rPr>
      </w:pPr>
      <w:r w:rsidRPr="00950C07">
        <w:rPr>
          <w:rFonts w:ascii="Times New Roman" w:hAnsi="Times New Roman" w:cs="Times New Roman"/>
          <w:color w:val="000000"/>
          <w:sz w:val="24"/>
          <w:szCs w:val="24"/>
        </w:rPr>
        <w:t xml:space="preserve">Для проведения </w:t>
      </w:r>
      <w:r w:rsidRPr="00950C07">
        <w:rPr>
          <w:rFonts w:ascii="Times New Roman" w:hAnsi="Times New Roman" w:cs="Times New Roman"/>
          <w:b/>
          <w:i/>
          <w:color w:val="000000"/>
          <w:sz w:val="24"/>
          <w:szCs w:val="24"/>
        </w:rPr>
        <w:t>практических работ</w:t>
      </w:r>
      <w:r w:rsidRPr="00950C07">
        <w:rPr>
          <w:rFonts w:ascii="Times New Roman" w:hAnsi="Times New Roman" w:cs="Times New Roman"/>
          <w:color w:val="000000"/>
          <w:sz w:val="24"/>
          <w:szCs w:val="24"/>
        </w:rPr>
        <w:t xml:space="preserve"> и </w:t>
      </w:r>
      <w:r w:rsidRPr="00950C07">
        <w:rPr>
          <w:rFonts w:ascii="Times New Roman" w:hAnsi="Times New Roman" w:cs="Times New Roman"/>
          <w:b/>
          <w:i/>
          <w:color w:val="000000"/>
          <w:sz w:val="24"/>
          <w:szCs w:val="24"/>
        </w:rPr>
        <w:t>письменных проверочных работ</w:t>
      </w:r>
      <w:r w:rsidR="00950C07" w:rsidRPr="00950C07">
        <w:rPr>
          <w:rFonts w:ascii="Times New Roman" w:hAnsi="Times New Roman" w:cs="Times New Roman"/>
          <w:color w:val="000000"/>
          <w:sz w:val="24"/>
          <w:szCs w:val="24"/>
        </w:rPr>
        <w:t xml:space="preserve"> </w:t>
      </w:r>
      <w:r w:rsidRPr="00950C07">
        <w:rPr>
          <w:rFonts w:ascii="Times New Roman" w:hAnsi="Times New Roman" w:cs="Times New Roman"/>
          <w:color w:val="000000"/>
          <w:sz w:val="24"/>
          <w:szCs w:val="24"/>
        </w:rPr>
        <w:t xml:space="preserve">можно использовать соответствующие тетради с печатной основой, тетради-тренажеры и зачетные тетради, рекомендуемые к использованию в качестве учебных пособий в образовательных организациях, реализующих общеобразовательные программы общего образования. </w:t>
      </w:r>
    </w:p>
    <w:p w:rsidR="00CC634D" w:rsidRPr="00950C07" w:rsidRDefault="00CC634D" w:rsidP="00950C07">
      <w:pPr>
        <w:pStyle w:val="Style3"/>
        <w:widowControl/>
        <w:spacing w:line="240" w:lineRule="auto"/>
      </w:pPr>
      <w:r w:rsidRPr="00950C07">
        <w:rPr>
          <w:b/>
        </w:rPr>
        <w:t xml:space="preserve">Внеурочная деятельность по географии </w:t>
      </w:r>
      <w:r w:rsidRPr="00950C07">
        <w:t>в 2018-2019 учебном году осуществляется</w:t>
      </w:r>
      <w:r w:rsidR="00722115">
        <w:t xml:space="preserve"> </w:t>
      </w:r>
      <w:proofErr w:type="gramStart"/>
      <w:r w:rsidRPr="00950C07">
        <w:t xml:space="preserve">в </w:t>
      </w:r>
      <w:r w:rsidR="00722115">
        <w:t xml:space="preserve"> </w:t>
      </w:r>
      <w:r w:rsidRPr="00950C07">
        <w:t>5</w:t>
      </w:r>
      <w:proofErr w:type="gramEnd"/>
      <w:r w:rsidRPr="00950C07">
        <w:t xml:space="preserve">-8 классах. Это деятельность учащихся, осуществляемая на основе добровольного участия и самостоятельности, направляемая учителем и способствующая углублению знаний учащихся по предмету, развитию их познавательных интересов и способностей. </w:t>
      </w:r>
    </w:p>
    <w:p w:rsidR="00CC634D" w:rsidRPr="00950C07" w:rsidRDefault="00CC634D" w:rsidP="00950C07">
      <w:pPr>
        <w:pStyle w:val="Style3"/>
        <w:widowControl/>
        <w:spacing w:line="240" w:lineRule="auto"/>
      </w:pPr>
      <w:r w:rsidRPr="00950C07">
        <w:t xml:space="preserve">Цель внеурочной </w:t>
      </w:r>
      <w:r w:rsidR="00722115">
        <w:t>деятельности</w:t>
      </w:r>
      <w:r w:rsidRPr="00950C07">
        <w:t xml:space="preserve"> </w:t>
      </w:r>
      <w:r w:rsidR="00722115">
        <w:t>–</w:t>
      </w:r>
      <w:r w:rsidRPr="00950C07">
        <w:t xml:space="preserve"> обеспечение всесторонне развитой личности. Образовательные и воспитательные задачи внеурочной </w:t>
      </w:r>
      <w:r w:rsidR="00722115">
        <w:t>деятельности</w:t>
      </w:r>
      <w:r w:rsidRPr="00950C07">
        <w:t xml:space="preserve"> по географии определяются общими целями и задачами обучения по предмету. </w:t>
      </w:r>
    </w:p>
    <w:p w:rsidR="00CC634D" w:rsidRPr="00950C07" w:rsidRDefault="00CC634D" w:rsidP="00950C07">
      <w:pPr>
        <w:pStyle w:val="Style3"/>
        <w:widowControl/>
        <w:spacing w:line="240" w:lineRule="auto"/>
      </w:pPr>
      <w:r w:rsidRPr="00950C07">
        <w:t xml:space="preserve">Важнейшей задачей внеурочной </w:t>
      </w:r>
      <w:r w:rsidR="00722115">
        <w:t>деятельности</w:t>
      </w:r>
      <w:r w:rsidRPr="00950C07">
        <w:t xml:space="preserve"> учащи</w:t>
      </w:r>
      <w:r w:rsidR="00722115">
        <w:t>хся</w:t>
      </w:r>
      <w:r w:rsidRPr="00950C07">
        <w:t xml:space="preserve"> по предмету является усиление их интереса к географической науке. Развитие познавательного интереса к географии на основе внеурочной работы обеспечивается привлечением средств занимательности, знакомством с важнейшими достижениями науки, экскурсиями в природу или на производство. Эта работа должна дополнять, углублять знания и умения, получаемые на уроках географии.</w:t>
      </w:r>
    </w:p>
    <w:p w:rsidR="00CC634D" w:rsidRPr="00950C07" w:rsidRDefault="00CC634D" w:rsidP="00950C07">
      <w:pPr>
        <w:pStyle w:val="Style3"/>
        <w:widowControl/>
        <w:spacing w:line="240" w:lineRule="auto"/>
        <w:rPr>
          <w:rStyle w:val="FontStyle26"/>
          <w:sz w:val="24"/>
          <w:szCs w:val="24"/>
        </w:rPr>
      </w:pPr>
      <w:r w:rsidRPr="00950C07">
        <w:rPr>
          <w:rStyle w:val="FontStyle26"/>
          <w:sz w:val="24"/>
          <w:szCs w:val="24"/>
        </w:rPr>
        <w:t>Под внеурочной деятельностью в рамках реализации ФГОС ООО следует понимать образовательную деятельность, осуществляемую в формах, отличных от классно-урочной, и направленную на достижение планируемых результатов освоения основных образовательных программ основного общего образования.</w:t>
      </w:r>
    </w:p>
    <w:p w:rsidR="00CC634D" w:rsidRPr="00950C07" w:rsidRDefault="00CC634D" w:rsidP="00950C07">
      <w:pPr>
        <w:pStyle w:val="Style3"/>
        <w:widowControl/>
        <w:spacing w:line="240" w:lineRule="auto"/>
        <w:rPr>
          <w:rStyle w:val="FontStyle26"/>
          <w:sz w:val="24"/>
          <w:szCs w:val="24"/>
        </w:rPr>
      </w:pPr>
      <w:r w:rsidRPr="00950C07">
        <w:rPr>
          <w:rStyle w:val="FontStyle26"/>
          <w:sz w:val="24"/>
          <w:szCs w:val="24"/>
        </w:rPr>
        <w:t>Внеурочная деятельность является обязательным компонентом содержания основной образовательной программы основного общего образования.</w:t>
      </w:r>
    </w:p>
    <w:p w:rsidR="00CC634D" w:rsidRPr="00950C07" w:rsidRDefault="00CC634D" w:rsidP="00950C07">
      <w:pPr>
        <w:pStyle w:val="Style3"/>
        <w:widowControl/>
        <w:spacing w:line="240" w:lineRule="auto"/>
        <w:ind w:firstLine="566"/>
        <w:rPr>
          <w:rStyle w:val="FontStyle26"/>
          <w:sz w:val="24"/>
          <w:szCs w:val="24"/>
        </w:rPr>
      </w:pPr>
      <w:r w:rsidRPr="00950C07">
        <w:rPr>
          <w:rStyle w:val="FontStyle26"/>
          <w:sz w:val="24"/>
          <w:szCs w:val="24"/>
        </w:rPr>
        <w:t xml:space="preserve">Внеурочная деятельность реализуется по следующим направлениям развития личности: духовно-нравственное, физкультурно-спортивное и оздоровительное, социальное, </w:t>
      </w:r>
      <w:proofErr w:type="spellStart"/>
      <w:r w:rsidRPr="00950C07">
        <w:rPr>
          <w:rStyle w:val="FontStyle26"/>
          <w:sz w:val="24"/>
          <w:szCs w:val="24"/>
        </w:rPr>
        <w:t>общеинтеллектуальное</w:t>
      </w:r>
      <w:proofErr w:type="spellEnd"/>
      <w:r w:rsidRPr="00950C07">
        <w:rPr>
          <w:rStyle w:val="FontStyle26"/>
          <w:sz w:val="24"/>
          <w:szCs w:val="24"/>
        </w:rPr>
        <w:t>, общекультурное (ссылка на п.14 ФГОС ООО).</w:t>
      </w:r>
    </w:p>
    <w:p w:rsidR="00CC634D" w:rsidRPr="00950C07" w:rsidRDefault="00CC634D" w:rsidP="00950C07">
      <w:pPr>
        <w:pStyle w:val="Style3"/>
        <w:widowControl/>
        <w:spacing w:line="240" w:lineRule="auto"/>
        <w:ind w:firstLine="566"/>
        <w:rPr>
          <w:rStyle w:val="FontStyle26"/>
          <w:sz w:val="24"/>
          <w:szCs w:val="24"/>
        </w:rPr>
      </w:pPr>
      <w:r w:rsidRPr="00950C07">
        <w:rPr>
          <w:rStyle w:val="FontStyle26"/>
          <w:sz w:val="24"/>
          <w:szCs w:val="24"/>
        </w:rPr>
        <w:t xml:space="preserve">План внеурочной деятельности может включать </w:t>
      </w:r>
      <w:proofErr w:type="gramStart"/>
      <w:r w:rsidRPr="00950C07">
        <w:rPr>
          <w:rStyle w:val="FontStyle26"/>
          <w:sz w:val="24"/>
          <w:szCs w:val="24"/>
        </w:rPr>
        <w:t>курсы внеурочной деятельности</w:t>
      </w:r>
      <w:proofErr w:type="gramEnd"/>
      <w:r w:rsidRPr="00950C07">
        <w:rPr>
          <w:rStyle w:val="FontStyle26"/>
          <w:sz w:val="24"/>
          <w:szCs w:val="24"/>
        </w:rPr>
        <w:t xml:space="preserve"> содержательно относящи</w:t>
      </w:r>
      <w:r w:rsidR="00722115">
        <w:rPr>
          <w:rStyle w:val="FontStyle26"/>
          <w:sz w:val="24"/>
          <w:szCs w:val="24"/>
        </w:rPr>
        <w:t>е</w:t>
      </w:r>
      <w:r w:rsidRPr="00950C07">
        <w:rPr>
          <w:rStyle w:val="FontStyle26"/>
          <w:sz w:val="24"/>
          <w:szCs w:val="24"/>
        </w:rPr>
        <w:t>ся к тому или иному учебному предмету или группе предметов, но направленных на достижение не предметных, а лич</w:t>
      </w:r>
      <w:r w:rsidRPr="00950C07">
        <w:rPr>
          <w:rStyle w:val="FontStyle26"/>
          <w:sz w:val="24"/>
          <w:szCs w:val="24"/>
        </w:rPr>
        <w:softHyphen/>
        <w:t>ностных и метапредметных результатов. Эти результаты сформулированы в Планируемых результатах программ междисциплинарных курсов (1.2.3. Планируемые результаты освоения учебных и междисциплинарных программ).</w:t>
      </w:r>
    </w:p>
    <w:p w:rsidR="00CC634D" w:rsidRPr="00950C07" w:rsidRDefault="00CC634D" w:rsidP="00950C07">
      <w:pPr>
        <w:widowControl w:val="0"/>
        <w:autoSpaceDE w:val="0"/>
        <w:autoSpaceDN w:val="0"/>
        <w:adjustRightInd w:val="0"/>
        <w:spacing w:after="0" w:line="240" w:lineRule="auto"/>
        <w:jc w:val="both"/>
        <w:rPr>
          <w:rFonts w:ascii="Times New Roman" w:hAnsi="Times New Roman" w:cs="Times New Roman"/>
          <w:sz w:val="24"/>
          <w:szCs w:val="24"/>
        </w:rPr>
      </w:pPr>
    </w:p>
    <w:p w:rsidR="00CC634D" w:rsidRPr="00950C07" w:rsidRDefault="00CC634D" w:rsidP="00950C07">
      <w:pPr>
        <w:tabs>
          <w:tab w:val="left" w:pos="567"/>
        </w:tabs>
        <w:spacing w:after="0" w:line="240" w:lineRule="auto"/>
        <w:ind w:firstLine="567"/>
        <w:jc w:val="both"/>
        <w:rPr>
          <w:rFonts w:ascii="Times New Roman" w:hAnsi="Times New Roman" w:cs="Times New Roman"/>
          <w:color w:val="000000"/>
          <w:sz w:val="24"/>
          <w:szCs w:val="24"/>
        </w:rPr>
      </w:pPr>
      <w:r w:rsidRPr="00950C07">
        <w:rPr>
          <w:rFonts w:ascii="Times New Roman" w:hAnsi="Times New Roman" w:cs="Times New Roman"/>
          <w:sz w:val="24"/>
          <w:szCs w:val="24"/>
        </w:rPr>
        <w:t xml:space="preserve">В процессе  преподавания и изучения географии допускается использование только учебников, </w:t>
      </w:r>
      <w:r w:rsidRPr="00950C07">
        <w:rPr>
          <w:rFonts w:ascii="Times New Roman" w:hAnsi="Times New Roman" w:cs="Times New Roman"/>
          <w:b/>
          <w:i/>
          <w:sz w:val="24"/>
          <w:szCs w:val="24"/>
        </w:rPr>
        <w:t>входящих в Федеральный перечень учебников</w:t>
      </w:r>
      <w:r w:rsidRPr="00950C07">
        <w:rPr>
          <w:rFonts w:ascii="Times New Roman" w:hAnsi="Times New Roman" w:cs="Times New Roman"/>
          <w:sz w:val="24"/>
          <w:szCs w:val="24"/>
        </w:rPr>
        <w:t>,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образования и науки Российской Федерации от 31.03.2014 №253 (с изменениями).</w:t>
      </w:r>
      <w:r w:rsidRPr="00950C07">
        <w:rPr>
          <w:rFonts w:ascii="Times New Roman" w:hAnsi="Times New Roman" w:cs="Times New Roman"/>
          <w:b/>
          <w:color w:val="000000"/>
          <w:sz w:val="24"/>
          <w:szCs w:val="24"/>
        </w:rPr>
        <w:t xml:space="preserve"> </w:t>
      </w:r>
      <w:r w:rsidRPr="00950C07">
        <w:rPr>
          <w:rFonts w:ascii="Times New Roman" w:hAnsi="Times New Roman" w:cs="Times New Roman"/>
          <w:color w:val="000000"/>
          <w:sz w:val="24"/>
          <w:szCs w:val="24"/>
        </w:rPr>
        <w:t xml:space="preserve">Решение о выборе и использовании учебников принимается в </w:t>
      </w:r>
      <w:r w:rsidRPr="00950C07">
        <w:rPr>
          <w:rFonts w:ascii="Times New Roman" w:hAnsi="Times New Roman" w:cs="Times New Roman"/>
          <w:sz w:val="24"/>
          <w:szCs w:val="24"/>
        </w:rPr>
        <w:t>общеобразовательной  организации</w:t>
      </w:r>
      <w:r w:rsidRPr="00950C07">
        <w:rPr>
          <w:rFonts w:ascii="Times New Roman" w:hAnsi="Times New Roman" w:cs="Times New Roman"/>
          <w:color w:val="000000"/>
          <w:sz w:val="24"/>
          <w:szCs w:val="24"/>
        </w:rPr>
        <w:t>. При этом необходимо учитывать, что предметная линяя рассчитана в основной школе на 4</w:t>
      </w:r>
      <w:r w:rsidRPr="00950C07">
        <w:rPr>
          <w:rFonts w:ascii="Times New Roman" w:hAnsi="Times New Roman" w:cs="Times New Roman"/>
          <w:sz w:val="24"/>
          <w:szCs w:val="24"/>
        </w:rPr>
        <w:t>–</w:t>
      </w:r>
      <w:r w:rsidRPr="00950C07">
        <w:rPr>
          <w:rFonts w:ascii="Times New Roman" w:hAnsi="Times New Roman" w:cs="Times New Roman"/>
          <w:color w:val="000000"/>
          <w:sz w:val="24"/>
          <w:szCs w:val="24"/>
        </w:rPr>
        <w:t xml:space="preserve">5 лет обучения (5, 6, 7, 8 и 9 классы), в средней школе – на 2 года обучения (10 и 11 классы) и переход с одной линии учебников на другой в этот период недопустим. </w:t>
      </w:r>
      <w:r w:rsidRPr="00950C07">
        <w:rPr>
          <w:rFonts w:ascii="Times New Roman" w:hAnsi="Times New Roman" w:cs="Times New Roman"/>
          <w:sz w:val="24"/>
          <w:szCs w:val="24"/>
        </w:rPr>
        <w:t xml:space="preserve">При выборе учебников необходимо учитывать разработанность соответствующего ему учебно-методического комплекта на всю ступень обучения. </w:t>
      </w:r>
      <w:r w:rsidRPr="00950C07">
        <w:rPr>
          <w:rFonts w:ascii="Times New Roman" w:hAnsi="Times New Roman" w:cs="Times New Roman"/>
          <w:color w:val="000000"/>
          <w:sz w:val="24"/>
          <w:szCs w:val="24"/>
        </w:rPr>
        <w:t>Подробная информация об учебниках представлена на официальных сайтах издателя (издательства).</w:t>
      </w:r>
    </w:p>
    <w:p w:rsidR="00CC634D" w:rsidRPr="00950C07" w:rsidRDefault="00CC634D" w:rsidP="00950C07">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950C07">
        <w:rPr>
          <w:rFonts w:ascii="Times New Roman" w:hAnsi="Times New Roman" w:cs="Times New Roman"/>
          <w:sz w:val="24"/>
          <w:szCs w:val="24"/>
        </w:rPr>
        <w:t xml:space="preserve">Обращаем внимание, что использование электронной формы учебника является правом, </w:t>
      </w:r>
      <w:r w:rsidRPr="00950C07">
        <w:rPr>
          <w:rFonts w:ascii="Times New Roman" w:hAnsi="Times New Roman" w:cs="Times New Roman"/>
          <w:sz w:val="24"/>
          <w:szCs w:val="24"/>
        </w:rPr>
        <w:lastRenderedPageBreak/>
        <w:t>а не обязанностью участников образовательных отношений.</w:t>
      </w:r>
    </w:p>
    <w:p w:rsidR="00CC634D" w:rsidRPr="00950C07" w:rsidRDefault="00CC634D" w:rsidP="00950C07">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CC634D" w:rsidRPr="00950C07" w:rsidRDefault="00CC634D" w:rsidP="00950C07">
      <w:pPr>
        <w:spacing w:after="0" w:line="240" w:lineRule="auto"/>
        <w:jc w:val="center"/>
        <w:rPr>
          <w:rFonts w:ascii="Times New Roman" w:eastAsia="Times New Roman" w:hAnsi="Times New Roman" w:cs="Times New Roman"/>
          <w:b/>
          <w:sz w:val="24"/>
          <w:szCs w:val="24"/>
        </w:rPr>
      </w:pPr>
      <w:r w:rsidRPr="00950C07">
        <w:rPr>
          <w:rFonts w:ascii="Times New Roman" w:eastAsia="Times New Roman" w:hAnsi="Times New Roman" w:cs="Times New Roman"/>
          <w:b/>
          <w:sz w:val="24"/>
          <w:szCs w:val="24"/>
        </w:rPr>
        <w:t>Ос</w:t>
      </w:r>
      <w:r w:rsidR="00722115">
        <w:rPr>
          <w:rFonts w:ascii="Times New Roman" w:eastAsia="Times New Roman" w:hAnsi="Times New Roman" w:cs="Times New Roman"/>
          <w:b/>
          <w:sz w:val="24"/>
          <w:szCs w:val="24"/>
        </w:rPr>
        <w:t>обенности преподавания краеведческого курса «</w:t>
      </w:r>
      <w:proofErr w:type="spellStart"/>
      <w:r w:rsidR="00722115">
        <w:rPr>
          <w:rFonts w:ascii="Times New Roman" w:eastAsia="Times New Roman" w:hAnsi="Times New Roman" w:cs="Times New Roman"/>
          <w:b/>
          <w:sz w:val="24"/>
          <w:szCs w:val="24"/>
        </w:rPr>
        <w:t>Крымоведение</w:t>
      </w:r>
      <w:proofErr w:type="spellEnd"/>
      <w:r w:rsidR="00722115">
        <w:rPr>
          <w:rFonts w:ascii="Times New Roman" w:eastAsia="Times New Roman" w:hAnsi="Times New Roman" w:cs="Times New Roman"/>
          <w:b/>
          <w:sz w:val="24"/>
          <w:szCs w:val="24"/>
        </w:rPr>
        <w:t>»</w:t>
      </w:r>
    </w:p>
    <w:p w:rsidR="00CC634D" w:rsidRPr="00950C07" w:rsidRDefault="00CC634D" w:rsidP="00950C07">
      <w:pPr>
        <w:spacing w:after="0" w:line="240" w:lineRule="auto"/>
        <w:jc w:val="center"/>
        <w:rPr>
          <w:rFonts w:ascii="Times New Roman" w:eastAsia="Times New Roman" w:hAnsi="Times New Roman" w:cs="Times New Roman"/>
          <w:b/>
          <w:sz w:val="24"/>
          <w:szCs w:val="24"/>
        </w:rPr>
      </w:pPr>
    </w:p>
    <w:p w:rsidR="00CC634D" w:rsidRPr="00950C07" w:rsidRDefault="00CC634D" w:rsidP="00950C07">
      <w:pPr>
        <w:spacing w:after="0" w:line="240" w:lineRule="auto"/>
        <w:ind w:firstLine="567"/>
        <w:jc w:val="both"/>
        <w:rPr>
          <w:rFonts w:ascii="Times New Roman" w:eastAsia="Times New Roman" w:hAnsi="Times New Roman" w:cs="Times New Roman"/>
          <w:sz w:val="24"/>
          <w:szCs w:val="24"/>
        </w:rPr>
      </w:pPr>
      <w:r w:rsidRPr="00950C07">
        <w:rPr>
          <w:rFonts w:ascii="Times New Roman" w:eastAsia="Times New Roman" w:hAnsi="Times New Roman" w:cs="Times New Roman"/>
          <w:sz w:val="24"/>
          <w:szCs w:val="24"/>
        </w:rPr>
        <w:t>Приоритетами преподавания курса «</w:t>
      </w:r>
      <w:proofErr w:type="spellStart"/>
      <w:r w:rsidRPr="00950C07">
        <w:rPr>
          <w:rFonts w:ascii="Times New Roman" w:eastAsia="Times New Roman" w:hAnsi="Times New Roman" w:cs="Times New Roman"/>
          <w:sz w:val="24"/>
          <w:szCs w:val="24"/>
        </w:rPr>
        <w:t>Крымоведение</w:t>
      </w:r>
      <w:proofErr w:type="spellEnd"/>
      <w:r w:rsidRPr="00950C07">
        <w:rPr>
          <w:rFonts w:ascii="Times New Roman" w:eastAsia="Times New Roman" w:hAnsi="Times New Roman" w:cs="Times New Roman"/>
          <w:sz w:val="24"/>
          <w:szCs w:val="24"/>
        </w:rPr>
        <w:t>» в условиях реализации федеральных государственных образовательных стандартов являются:</w:t>
      </w:r>
    </w:p>
    <w:p w:rsidR="00CC634D" w:rsidRPr="00950C07" w:rsidRDefault="00CC634D" w:rsidP="00950C07">
      <w:pPr>
        <w:spacing w:after="0" w:line="240" w:lineRule="auto"/>
        <w:jc w:val="both"/>
        <w:rPr>
          <w:rFonts w:ascii="Times New Roman" w:eastAsia="Times New Roman" w:hAnsi="Times New Roman" w:cs="Times New Roman"/>
          <w:sz w:val="24"/>
          <w:szCs w:val="24"/>
        </w:rPr>
      </w:pPr>
      <w:r w:rsidRPr="00950C07">
        <w:rPr>
          <w:rFonts w:ascii="Times New Roman" w:eastAsia="Times New Roman" w:hAnsi="Times New Roman" w:cs="Times New Roman"/>
          <w:sz w:val="24"/>
          <w:szCs w:val="24"/>
        </w:rPr>
        <w:t>-представление об истории Крыма как неотделимом элементе истории России;</w:t>
      </w:r>
    </w:p>
    <w:p w:rsidR="00CC634D" w:rsidRPr="00950C07" w:rsidRDefault="00CC634D" w:rsidP="00950C07">
      <w:pPr>
        <w:spacing w:after="0" w:line="240" w:lineRule="auto"/>
        <w:jc w:val="both"/>
        <w:rPr>
          <w:rFonts w:ascii="Times New Roman" w:eastAsia="Times New Roman" w:hAnsi="Times New Roman" w:cs="Times New Roman"/>
          <w:sz w:val="24"/>
          <w:szCs w:val="24"/>
        </w:rPr>
      </w:pPr>
      <w:r w:rsidRPr="00950C07">
        <w:rPr>
          <w:rFonts w:ascii="Times New Roman" w:eastAsia="Times New Roman" w:hAnsi="Times New Roman" w:cs="Times New Roman"/>
          <w:sz w:val="24"/>
          <w:szCs w:val="24"/>
        </w:rPr>
        <w:t>-привитие любви к своей малой родине, к своему народу, к России;</w:t>
      </w:r>
    </w:p>
    <w:p w:rsidR="00CC634D" w:rsidRPr="00950C07" w:rsidRDefault="00CC634D" w:rsidP="00950C07">
      <w:pPr>
        <w:spacing w:after="0" w:line="240" w:lineRule="auto"/>
        <w:jc w:val="both"/>
        <w:rPr>
          <w:rFonts w:ascii="Times New Roman" w:eastAsia="Times New Roman" w:hAnsi="Times New Roman" w:cs="Times New Roman"/>
          <w:sz w:val="24"/>
          <w:szCs w:val="24"/>
        </w:rPr>
      </w:pPr>
      <w:r w:rsidRPr="00950C07">
        <w:rPr>
          <w:rFonts w:ascii="Times New Roman" w:eastAsia="Times New Roman" w:hAnsi="Times New Roman" w:cs="Times New Roman"/>
          <w:sz w:val="24"/>
          <w:szCs w:val="24"/>
        </w:rPr>
        <w:t>-формирование представления о многонациональном составе жителей Крыма.</w:t>
      </w:r>
    </w:p>
    <w:p w:rsidR="00CC634D" w:rsidRPr="00950C07" w:rsidRDefault="00CC634D" w:rsidP="009D11E0">
      <w:pPr>
        <w:spacing w:after="0" w:line="240" w:lineRule="auto"/>
        <w:ind w:firstLine="567"/>
        <w:jc w:val="both"/>
        <w:rPr>
          <w:rFonts w:ascii="Times New Roman" w:eastAsia="Times New Roman" w:hAnsi="Times New Roman" w:cs="Times New Roman"/>
          <w:sz w:val="24"/>
          <w:szCs w:val="24"/>
        </w:rPr>
      </w:pPr>
      <w:r w:rsidRPr="00950C07">
        <w:rPr>
          <w:rFonts w:ascii="Times New Roman" w:eastAsia="Times New Roman" w:hAnsi="Times New Roman" w:cs="Times New Roman"/>
          <w:sz w:val="24"/>
          <w:szCs w:val="24"/>
        </w:rPr>
        <w:t xml:space="preserve">Изучение </w:t>
      </w:r>
      <w:proofErr w:type="spellStart"/>
      <w:r w:rsidR="009D11E0">
        <w:rPr>
          <w:rFonts w:ascii="Times New Roman" w:eastAsia="Times New Roman" w:hAnsi="Times New Roman" w:cs="Times New Roman"/>
          <w:sz w:val="24"/>
          <w:szCs w:val="24"/>
        </w:rPr>
        <w:t>к</w:t>
      </w:r>
      <w:r w:rsidRPr="00950C07">
        <w:rPr>
          <w:rFonts w:ascii="Times New Roman" w:eastAsia="Times New Roman" w:hAnsi="Times New Roman" w:cs="Times New Roman"/>
          <w:sz w:val="24"/>
          <w:szCs w:val="24"/>
        </w:rPr>
        <w:t>рымоведения</w:t>
      </w:r>
      <w:proofErr w:type="spellEnd"/>
      <w:r w:rsidRPr="00950C07">
        <w:rPr>
          <w:rFonts w:ascii="Times New Roman" w:eastAsia="Times New Roman" w:hAnsi="Times New Roman" w:cs="Times New Roman"/>
          <w:sz w:val="24"/>
          <w:szCs w:val="24"/>
        </w:rPr>
        <w:t xml:space="preserve"> охватывает следующие предметные области: </w:t>
      </w:r>
    </w:p>
    <w:p w:rsidR="00CC634D" w:rsidRPr="00950C07" w:rsidRDefault="00CC634D" w:rsidP="009D11E0">
      <w:pPr>
        <w:spacing w:after="0" w:line="240" w:lineRule="auto"/>
        <w:jc w:val="both"/>
        <w:rPr>
          <w:rFonts w:ascii="Times New Roman" w:eastAsia="Times New Roman" w:hAnsi="Times New Roman" w:cs="Times New Roman"/>
          <w:sz w:val="24"/>
          <w:szCs w:val="24"/>
        </w:rPr>
      </w:pPr>
      <w:r w:rsidRPr="00950C07">
        <w:rPr>
          <w:rFonts w:ascii="Times New Roman" w:eastAsia="Times New Roman" w:hAnsi="Times New Roman" w:cs="Times New Roman"/>
          <w:sz w:val="24"/>
          <w:szCs w:val="24"/>
        </w:rPr>
        <w:t>-филология, общественно-научные предметы, основы духовно-нравственной культуры народов России, естественно-научные предметы и искусство.</w:t>
      </w:r>
    </w:p>
    <w:p w:rsidR="00CC634D" w:rsidRPr="00950C07" w:rsidRDefault="00CC634D" w:rsidP="009D11E0">
      <w:pPr>
        <w:spacing w:after="0" w:line="240" w:lineRule="auto"/>
        <w:ind w:firstLine="567"/>
        <w:jc w:val="both"/>
        <w:rPr>
          <w:rFonts w:ascii="Times New Roman" w:eastAsia="Times New Roman" w:hAnsi="Times New Roman" w:cs="Times New Roman"/>
          <w:sz w:val="24"/>
          <w:szCs w:val="24"/>
        </w:rPr>
      </w:pPr>
      <w:r w:rsidRPr="00950C07">
        <w:rPr>
          <w:rFonts w:ascii="Times New Roman" w:eastAsia="Times New Roman" w:hAnsi="Times New Roman" w:cs="Times New Roman"/>
          <w:sz w:val="24"/>
          <w:szCs w:val="24"/>
        </w:rPr>
        <w:t xml:space="preserve">Изучение </w:t>
      </w:r>
      <w:proofErr w:type="spellStart"/>
      <w:r w:rsidRPr="00950C07">
        <w:rPr>
          <w:rFonts w:ascii="Times New Roman" w:eastAsia="Times New Roman" w:hAnsi="Times New Roman" w:cs="Times New Roman"/>
          <w:sz w:val="24"/>
          <w:szCs w:val="24"/>
        </w:rPr>
        <w:t>Крымоведения</w:t>
      </w:r>
      <w:proofErr w:type="spellEnd"/>
      <w:r w:rsidRPr="00950C07">
        <w:rPr>
          <w:rFonts w:ascii="Times New Roman" w:eastAsia="Times New Roman" w:hAnsi="Times New Roman" w:cs="Times New Roman"/>
          <w:sz w:val="24"/>
          <w:szCs w:val="24"/>
        </w:rPr>
        <w:t xml:space="preserve"> может и должно способствовать формированию следующих предметных результатов: </w:t>
      </w:r>
    </w:p>
    <w:p w:rsidR="00CC634D" w:rsidRPr="00950C07" w:rsidRDefault="00CC634D" w:rsidP="00950C07">
      <w:pPr>
        <w:spacing w:after="0" w:line="240" w:lineRule="auto"/>
        <w:jc w:val="both"/>
        <w:rPr>
          <w:rFonts w:ascii="Times New Roman" w:eastAsia="Times New Roman" w:hAnsi="Times New Roman" w:cs="Times New Roman"/>
          <w:sz w:val="24"/>
          <w:szCs w:val="24"/>
        </w:rPr>
      </w:pPr>
      <w:r w:rsidRPr="00950C07">
        <w:rPr>
          <w:rFonts w:ascii="Times New Roman" w:eastAsia="Times New Roman" w:hAnsi="Times New Roman" w:cs="Times New Roman"/>
          <w:sz w:val="24"/>
          <w:szCs w:val="24"/>
        </w:rPr>
        <w:t>-понимание литературы как одной из основных национально-культурных ценностей народа, как особого способа познания жизни;</w:t>
      </w:r>
    </w:p>
    <w:p w:rsidR="00CC634D" w:rsidRPr="00950C07" w:rsidRDefault="00CC634D" w:rsidP="00950C07">
      <w:pPr>
        <w:spacing w:after="0" w:line="240" w:lineRule="auto"/>
        <w:jc w:val="both"/>
        <w:rPr>
          <w:rFonts w:ascii="Times New Roman" w:eastAsia="Times New Roman" w:hAnsi="Times New Roman" w:cs="Times New Roman"/>
          <w:sz w:val="24"/>
          <w:szCs w:val="24"/>
        </w:rPr>
      </w:pPr>
      <w:r w:rsidRPr="00950C07">
        <w:rPr>
          <w:rFonts w:ascii="Times New Roman" w:eastAsia="Times New Roman" w:hAnsi="Times New Roman" w:cs="Times New Roman"/>
          <w:sz w:val="24"/>
          <w:szCs w:val="24"/>
        </w:rPr>
        <w:t>-развитие способности понимать литературные художественные произведения, отражающие разные этнокультурные традиции;</w:t>
      </w:r>
    </w:p>
    <w:p w:rsidR="00CC634D" w:rsidRPr="00950C07" w:rsidRDefault="00CC634D" w:rsidP="00950C07">
      <w:pPr>
        <w:spacing w:after="0" w:line="240" w:lineRule="auto"/>
        <w:jc w:val="both"/>
        <w:rPr>
          <w:rFonts w:ascii="Times New Roman" w:eastAsia="Times New Roman" w:hAnsi="Times New Roman" w:cs="Times New Roman"/>
          <w:sz w:val="24"/>
          <w:szCs w:val="24"/>
        </w:rPr>
      </w:pPr>
      <w:r w:rsidRPr="00950C07">
        <w:rPr>
          <w:rFonts w:ascii="Times New Roman" w:eastAsia="Times New Roman" w:hAnsi="Times New Roman" w:cs="Times New Roman"/>
          <w:sz w:val="24"/>
          <w:szCs w:val="24"/>
        </w:rPr>
        <w:t>-развитие умений искать, анализировать, сопоставлять и оценивать содержащуюся в различных источниках информацию о событиях и явлениях прошлого и настоящего, способностей определять и аргументировать свое отношение к ней;</w:t>
      </w:r>
    </w:p>
    <w:p w:rsidR="00CC634D" w:rsidRPr="00950C07" w:rsidRDefault="00CC634D" w:rsidP="00950C07">
      <w:pPr>
        <w:spacing w:after="0" w:line="240" w:lineRule="auto"/>
        <w:jc w:val="both"/>
        <w:rPr>
          <w:rFonts w:ascii="Times New Roman" w:eastAsia="Times New Roman" w:hAnsi="Times New Roman" w:cs="Times New Roman"/>
          <w:sz w:val="24"/>
          <w:szCs w:val="24"/>
        </w:rPr>
      </w:pPr>
      <w:r w:rsidRPr="00950C07">
        <w:rPr>
          <w:rFonts w:ascii="Times New Roman" w:eastAsia="Times New Roman" w:hAnsi="Times New Roman" w:cs="Times New Roman"/>
          <w:sz w:val="24"/>
          <w:szCs w:val="24"/>
        </w:rPr>
        <w:t xml:space="preserve">-воспитание уважения к историческому наследию народов России; восприятие традиций исторического диалога, сложившихся в поликультурном, </w:t>
      </w:r>
      <w:proofErr w:type="spellStart"/>
      <w:r w:rsidRPr="00950C07">
        <w:rPr>
          <w:rFonts w:ascii="Times New Roman" w:eastAsia="Times New Roman" w:hAnsi="Times New Roman" w:cs="Times New Roman"/>
          <w:sz w:val="24"/>
          <w:szCs w:val="24"/>
        </w:rPr>
        <w:t>полиэтничном</w:t>
      </w:r>
      <w:proofErr w:type="spellEnd"/>
      <w:r w:rsidRPr="00950C07">
        <w:rPr>
          <w:rFonts w:ascii="Times New Roman" w:eastAsia="Times New Roman" w:hAnsi="Times New Roman" w:cs="Times New Roman"/>
          <w:sz w:val="24"/>
          <w:szCs w:val="24"/>
        </w:rPr>
        <w:t xml:space="preserve"> и многоконфессиональном Российском государстве;</w:t>
      </w:r>
    </w:p>
    <w:p w:rsidR="00CC634D" w:rsidRPr="00950C07" w:rsidRDefault="00CC634D" w:rsidP="00950C07">
      <w:pPr>
        <w:spacing w:after="0" w:line="240" w:lineRule="auto"/>
        <w:jc w:val="both"/>
        <w:rPr>
          <w:rFonts w:ascii="Times New Roman" w:eastAsia="Times New Roman" w:hAnsi="Times New Roman" w:cs="Times New Roman"/>
          <w:sz w:val="24"/>
          <w:szCs w:val="24"/>
        </w:rPr>
      </w:pPr>
      <w:r w:rsidRPr="00950C07">
        <w:rPr>
          <w:rFonts w:ascii="Times New Roman" w:eastAsia="Times New Roman" w:hAnsi="Times New Roman" w:cs="Times New Roman"/>
          <w:sz w:val="24"/>
          <w:szCs w:val="24"/>
        </w:rPr>
        <w:t>-формирование у обучающихся личностных представлений об основах российской гражданской идентичности, патриотизма, гражданственности, социальной ответственности, правового самосознания, толерантности, приверженности ценностям, закрепленным в Конституции Российской Федерации;</w:t>
      </w:r>
    </w:p>
    <w:p w:rsidR="00CC634D" w:rsidRPr="00950C07" w:rsidRDefault="00CC634D" w:rsidP="00950C07">
      <w:pPr>
        <w:spacing w:after="0" w:line="240" w:lineRule="auto"/>
        <w:jc w:val="both"/>
        <w:rPr>
          <w:rFonts w:ascii="Times New Roman" w:eastAsia="Times New Roman" w:hAnsi="Times New Roman" w:cs="Times New Roman"/>
          <w:sz w:val="24"/>
          <w:szCs w:val="24"/>
        </w:rPr>
      </w:pPr>
      <w:r w:rsidRPr="00950C07">
        <w:rPr>
          <w:rFonts w:ascii="Times New Roman" w:eastAsia="Times New Roman" w:hAnsi="Times New Roman" w:cs="Times New Roman"/>
          <w:sz w:val="24"/>
          <w:szCs w:val="24"/>
        </w:rPr>
        <w:t>-овладение основами картографической грамотности и использования географической карты как одного из языков международного общения;</w:t>
      </w:r>
    </w:p>
    <w:p w:rsidR="00CC634D" w:rsidRPr="00950C07" w:rsidRDefault="00CC634D" w:rsidP="00950C07">
      <w:pPr>
        <w:spacing w:after="0" w:line="240" w:lineRule="auto"/>
        <w:jc w:val="both"/>
        <w:rPr>
          <w:rFonts w:ascii="Times New Roman" w:eastAsia="Times New Roman" w:hAnsi="Times New Roman" w:cs="Times New Roman"/>
          <w:sz w:val="24"/>
          <w:szCs w:val="24"/>
        </w:rPr>
      </w:pPr>
      <w:r w:rsidRPr="00950C07">
        <w:rPr>
          <w:rFonts w:ascii="Times New Roman" w:eastAsia="Times New Roman" w:hAnsi="Times New Roman" w:cs="Times New Roman"/>
          <w:sz w:val="24"/>
          <w:szCs w:val="24"/>
        </w:rPr>
        <w:t>-овладение основными навыками нахождения, использования и презентации географической информации;</w:t>
      </w:r>
    </w:p>
    <w:p w:rsidR="00CC634D" w:rsidRPr="00950C07" w:rsidRDefault="00CC634D" w:rsidP="00950C07">
      <w:pPr>
        <w:spacing w:after="0" w:line="240" w:lineRule="auto"/>
        <w:jc w:val="both"/>
        <w:rPr>
          <w:rFonts w:ascii="Times New Roman" w:eastAsia="Times New Roman" w:hAnsi="Times New Roman" w:cs="Times New Roman"/>
          <w:sz w:val="24"/>
          <w:szCs w:val="24"/>
        </w:rPr>
      </w:pPr>
      <w:r w:rsidRPr="00950C07">
        <w:rPr>
          <w:rFonts w:ascii="Times New Roman" w:eastAsia="Times New Roman" w:hAnsi="Times New Roman" w:cs="Times New Roman"/>
          <w:sz w:val="24"/>
          <w:szCs w:val="24"/>
        </w:rPr>
        <w:t>-формирование умений и навыков использования разнообразных географических знаний в повседневной жизни для объяснения и оценки явлений и процессов, самостоятельного оценивания уровня безопасности окружающей среды, адаптации к условиям территории проживания, соблюдения мер безопасности в случае природных стихийных бедствий и техногенных катастроф;</w:t>
      </w:r>
    </w:p>
    <w:p w:rsidR="00CC634D" w:rsidRPr="00950C07" w:rsidRDefault="00CC634D" w:rsidP="00950C07">
      <w:pPr>
        <w:spacing w:after="0" w:line="240" w:lineRule="auto"/>
        <w:jc w:val="both"/>
        <w:rPr>
          <w:rFonts w:ascii="Times New Roman" w:eastAsia="Times New Roman" w:hAnsi="Times New Roman" w:cs="Times New Roman"/>
          <w:sz w:val="24"/>
          <w:szCs w:val="24"/>
        </w:rPr>
      </w:pPr>
      <w:r w:rsidRPr="00950C07">
        <w:rPr>
          <w:rFonts w:ascii="Times New Roman" w:eastAsia="Times New Roman" w:hAnsi="Times New Roman" w:cs="Times New Roman"/>
          <w:sz w:val="24"/>
          <w:szCs w:val="24"/>
        </w:rPr>
        <w:t>-понимание значения нравственности, веры и религии в жизни человека, семьи и общества;</w:t>
      </w:r>
    </w:p>
    <w:p w:rsidR="00CC634D" w:rsidRPr="00950C07" w:rsidRDefault="00CC634D" w:rsidP="00950C07">
      <w:pPr>
        <w:spacing w:after="0" w:line="240" w:lineRule="auto"/>
        <w:jc w:val="both"/>
        <w:rPr>
          <w:rFonts w:ascii="Times New Roman" w:eastAsia="Times New Roman" w:hAnsi="Times New Roman" w:cs="Times New Roman"/>
          <w:sz w:val="24"/>
          <w:szCs w:val="24"/>
        </w:rPr>
      </w:pPr>
      <w:r w:rsidRPr="00950C07">
        <w:rPr>
          <w:rFonts w:ascii="Times New Roman" w:eastAsia="Times New Roman" w:hAnsi="Times New Roman" w:cs="Times New Roman"/>
          <w:sz w:val="24"/>
          <w:szCs w:val="24"/>
        </w:rPr>
        <w:t>-формирование представлений об исторической роли традиционных религий и гражданского общества в становлении российской государственности;</w:t>
      </w:r>
    </w:p>
    <w:p w:rsidR="00CC634D" w:rsidRPr="00950C07" w:rsidRDefault="00CC634D" w:rsidP="00950C07">
      <w:pPr>
        <w:spacing w:after="0" w:line="240" w:lineRule="auto"/>
        <w:jc w:val="both"/>
        <w:rPr>
          <w:rFonts w:ascii="Times New Roman" w:eastAsia="Times New Roman" w:hAnsi="Times New Roman" w:cs="Times New Roman"/>
          <w:sz w:val="24"/>
          <w:szCs w:val="24"/>
        </w:rPr>
      </w:pPr>
      <w:r w:rsidRPr="00950C07">
        <w:rPr>
          <w:rFonts w:ascii="Times New Roman" w:eastAsia="Times New Roman" w:hAnsi="Times New Roman" w:cs="Times New Roman"/>
          <w:sz w:val="24"/>
          <w:szCs w:val="24"/>
        </w:rPr>
        <w:t>-формирование основ экологической грамотности: способности оценивать последствия деятельности человека в природе, влияние факторов риска на здоровье человека; выбирать целевые и смысловые установки в своих действиях и поступках по отношению к живой природе, здоровью своему и окружающих, осознание необходимости действий по сохранению биоразнообразия и природных мест обитания видов растений и животных;</w:t>
      </w:r>
    </w:p>
    <w:p w:rsidR="00CC634D" w:rsidRPr="00950C07" w:rsidRDefault="00CC634D" w:rsidP="00950C07">
      <w:pPr>
        <w:spacing w:after="0" w:line="240" w:lineRule="auto"/>
        <w:jc w:val="both"/>
        <w:rPr>
          <w:rFonts w:ascii="Times New Roman" w:eastAsia="Times New Roman" w:hAnsi="Times New Roman" w:cs="Times New Roman"/>
          <w:sz w:val="24"/>
          <w:szCs w:val="24"/>
        </w:rPr>
      </w:pPr>
      <w:r w:rsidRPr="00950C07">
        <w:rPr>
          <w:rFonts w:ascii="Times New Roman" w:eastAsia="Times New Roman" w:hAnsi="Times New Roman" w:cs="Times New Roman"/>
          <w:sz w:val="24"/>
          <w:szCs w:val="24"/>
        </w:rPr>
        <w:t>-воспитание уважения к истории культуры своего Отечества, выраженной в архитектуре, изобразительном искусстве, в национальных образах предметно</w:t>
      </w:r>
    </w:p>
    <w:p w:rsidR="00CC634D" w:rsidRPr="00950C07" w:rsidRDefault="00CC634D" w:rsidP="00950C07">
      <w:pPr>
        <w:spacing w:after="0" w:line="240" w:lineRule="auto"/>
        <w:jc w:val="both"/>
        <w:rPr>
          <w:rFonts w:ascii="Times New Roman" w:eastAsia="Times New Roman" w:hAnsi="Times New Roman" w:cs="Times New Roman"/>
          <w:sz w:val="24"/>
          <w:szCs w:val="24"/>
        </w:rPr>
      </w:pPr>
      <w:r w:rsidRPr="00950C07">
        <w:rPr>
          <w:rFonts w:ascii="Times New Roman" w:eastAsia="Times New Roman" w:hAnsi="Times New Roman" w:cs="Times New Roman"/>
          <w:sz w:val="24"/>
          <w:szCs w:val="24"/>
        </w:rPr>
        <w:t>-материальной и пространственной среды, в понимании красоты человека.</w:t>
      </w:r>
    </w:p>
    <w:p w:rsidR="00CC634D" w:rsidRPr="00950C07" w:rsidRDefault="00CC634D" w:rsidP="00950C07">
      <w:pPr>
        <w:spacing w:after="0" w:line="240" w:lineRule="auto"/>
        <w:jc w:val="both"/>
        <w:rPr>
          <w:rFonts w:ascii="Times New Roman" w:eastAsia="Times New Roman" w:hAnsi="Times New Roman" w:cs="Times New Roman"/>
          <w:sz w:val="24"/>
          <w:szCs w:val="24"/>
        </w:rPr>
      </w:pPr>
    </w:p>
    <w:p w:rsidR="00CC634D" w:rsidRPr="00950C07" w:rsidRDefault="00CC634D" w:rsidP="00950C07">
      <w:pPr>
        <w:spacing w:after="0" w:line="240" w:lineRule="auto"/>
        <w:ind w:firstLine="567"/>
        <w:jc w:val="both"/>
        <w:rPr>
          <w:rFonts w:ascii="Times New Roman" w:eastAsia="Times New Roman" w:hAnsi="Times New Roman" w:cs="Times New Roman"/>
          <w:b/>
          <w:i/>
          <w:sz w:val="24"/>
          <w:szCs w:val="24"/>
        </w:rPr>
      </w:pPr>
      <w:r w:rsidRPr="00950C07">
        <w:rPr>
          <w:rFonts w:ascii="Times New Roman" w:eastAsia="Times New Roman" w:hAnsi="Times New Roman" w:cs="Times New Roman"/>
          <w:sz w:val="24"/>
          <w:szCs w:val="24"/>
        </w:rPr>
        <w:t>В классах, реализующих федеральный государственный образовательный стандарт основного общего образования, рекомендуется включить курс «</w:t>
      </w:r>
      <w:proofErr w:type="spellStart"/>
      <w:r w:rsidRPr="00950C07">
        <w:rPr>
          <w:rFonts w:ascii="Times New Roman" w:eastAsia="Times New Roman" w:hAnsi="Times New Roman" w:cs="Times New Roman"/>
          <w:sz w:val="24"/>
          <w:szCs w:val="24"/>
        </w:rPr>
        <w:t>Крымоведение</w:t>
      </w:r>
      <w:proofErr w:type="spellEnd"/>
      <w:r w:rsidRPr="00950C07">
        <w:rPr>
          <w:rFonts w:ascii="Times New Roman" w:eastAsia="Times New Roman" w:hAnsi="Times New Roman" w:cs="Times New Roman"/>
          <w:sz w:val="24"/>
          <w:szCs w:val="24"/>
        </w:rPr>
        <w:t xml:space="preserve">» в часть, </w:t>
      </w:r>
      <w:r w:rsidRPr="00950C07">
        <w:rPr>
          <w:rFonts w:ascii="Times New Roman" w:eastAsia="Times New Roman" w:hAnsi="Times New Roman" w:cs="Times New Roman"/>
          <w:b/>
          <w:i/>
          <w:sz w:val="24"/>
          <w:szCs w:val="24"/>
        </w:rPr>
        <w:t>формируемую участниками образовательного процесса</w:t>
      </w:r>
      <w:r w:rsidRPr="00950C07">
        <w:rPr>
          <w:rFonts w:ascii="Times New Roman" w:eastAsia="Times New Roman" w:hAnsi="Times New Roman" w:cs="Times New Roman"/>
          <w:sz w:val="24"/>
          <w:szCs w:val="24"/>
        </w:rPr>
        <w:t xml:space="preserve">. </w:t>
      </w:r>
      <w:proofErr w:type="gramStart"/>
      <w:r w:rsidRPr="00950C07">
        <w:rPr>
          <w:rFonts w:ascii="Times New Roman" w:eastAsia="Times New Roman" w:hAnsi="Times New Roman" w:cs="Times New Roman"/>
          <w:sz w:val="24"/>
          <w:szCs w:val="24"/>
        </w:rPr>
        <w:t>Возможно</w:t>
      </w:r>
      <w:proofErr w:type="gramEnd"/>
      <w:r w:rsidRPr="00950C07">
        <w:rPr>
          <w:rFonts w:ascii="Times New Roman" w:eastAsia="Times New Roman" w:hAnsi="Times New Roman" w:cs="Times New Roman"/>
          <w:sz w:val="24"/>
          <w:szCs w:val="24"/>
        </w:rPr>
        <w:t xml:space="preserve"> организовать изучение </w:t>
      </w:r>
      <w:r w:rsidR="009D11E0">
        <w:rPr>
          <w:rFonts w:ascii="Times New Roman" w:eastAsia="Times New Roman" w:hAnsi="Times New Roman" w:cs="Times New Roman"/>
          <w:sz w:val="24"/>
          <w:szCs w:val="24"/>
        </w:rPr>
        <w:lastRenderedPageBreak/>
        <w:t>курса</w:t>
      </w:r>
      <w:r w:rsidRPr="00950C07">
        <w:rPr>
          <w:rFonts w:ascii="Times New Roman" w:eastAsia="Times New Roman" w:hAnsi="Times New Roman" w:cs="Times New Roman"/>
          <w:sz w:val="24"/>
          <w:szCs w:val="24"/>
        </w:rPr>
        <w:t xml:space="preserve"> </w:t>
      </w:r>
      <w:r w:rsidRPr="00950C07">
        <w:rPr>
          <w:rFonts w:ascii="Times New Roman" w:eastAsia="Times New Roman" w:hAnsi="Times New Roman" w:cs="Times New Roman"/>
          <w:b/>
          <w:i/>
          <w:sz w:val="24"/>
          <w:szCs w:val="24"/>
        </w:rPr>
        <w:t>за счет невостребованных часов обязательной части учебного плана, либо в рамках внеурочной деятельности.</w:t>
      </w:r>
    </w:p>
    <w:p w:rsidR="00CC634D" w:rsidRPr="00950C07" w:rsidRDefault="00CC634D" w:rsidP="00950C07">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CC634D" w:rsidRPr="00950C07" w:rsidRDefault="00CC634D" w:rsidP="00950C07">
      <w:pPr>
        <w:pStyle w:val="Default"/>
        <w:tabs>
          <w:tab w:val="left" w:pos="1134"/>
        </w:tabs>
        <w:ind w:firstLine="709"/>
        <w:jc w:val="center"/>
        <w:rPr>
          <w:b/>
        </w:rPr>
      </w:pPr>
      <w:r w:rsidRPr="00950C07">
        <w:rPr>
          <w:b/>
        </w:rPr>
        <w:t>Информационные ресурсы</w:t>
      </w:r>
    </w:p>
    <w:p w:rsidR="00CC634D" w:rsidRPr="00950C07" w:rsidRDefault="009D11E0" w:rsidP="00950C07">
      <w:pPr>
        <w:pStyle w:val="Default"/>
        <w:numPr>
          <w:ilvl w:val="0"/>
          <w:numId w:val="3"/>
        </w:numPr>
        <w:tabs>
          <w:tab w:val="left" w:pos="1134"/>
        </w:tabs>
        <w:jc w:val="both"/>
      </w:pPr>
      <w:hyperlink r:id="rId6" w:history="1">
        <w:r w:rsidR="00CC634D" w:rsidRPr="00950C07">
          <w:rPr>
            <w:rStyle w:val="a8"/>
          </w:rPr>
          <w:t>http://school-collection.edu.ru/collection/</w:t>
        </w:r>
      </w:hyperlink>
    </w:p>
    <w:p w:rsidR="00CC634D" w:rsidRPr="00950C07" w:rsidRDefault="00CC634D" w:rsidP="00950C07">
      <w:pPr>
        <w:pStyle w:val="Default"/>
        <w:tabs>
          <w:tab w:val="left" w:pos="1134"/>
        </w:tabs>
        <w:jc w:val="both"/>
      </w:pPr>
      <w:r w:rsidRPr="00950C07">
        <w:t xml:space="preserve">Единая коллекция Цифровых Образовательных Ресурсов для учреждений общего и начального профессионального образования. Содержит коллекции иллюстративных учебных материалов по темам «Экономическая и социальная география мира», «География России», «Природа Земли и человек», «Материки и океаны, народы и страны». Также размещены цифровые карты для использования в «Школьной геоинформационной системе» о природе, населении, хозяйстве и экологической обстановке на территории России, цифровые карты мира, космические снимки России и зарубежных стран, контурные карты. </w:t>
      </w:r>
    </w:p>
    <w:p w:rsidR="00CC634D" w:rsidRPr="00950C07" w:rsidRDefault="009D11E0" w:rsidP="00950C07">
      <w:pPr>
        <w:pStyle w:val="Default"/>
        <w:numPr>
          <w:ilvl w:val="0"/>
          <w:numId w:val="3"/>
        </w:numPr>
        <w:tabs>
          <w:tab w:val="left" w:pos="1134"/>
        </w:tabs>
        <w:jc w:val="both"/>
      </w:pPr>
      <w:hyperlink r:id="rId7" w:history="1">
        <w:r w:rsidR="00CC634D" w:rsidRPr="00950C07">
          <w:rPr>
            <w:rStyle w:val="a8"/>
          </w:rPr>
          <w:t>http://www.countries.ru/</w:t>
        </w:r>
      </w:hyperlink>
    </w:p>
    <w:p w:rsidR="00CC634D" w:rsidRPr="00950C07" w:rsidRDefault="00CC634D" w:rsidP="00950C07">
      <w:pPr>
        <w:pStyle w:val="Default"/>
        <w:tabs>
          <w:tab w:val="left" w:pos="1134"/>
        </w:tabs>
        <w:jc w:val="both"/>
      </w:pPr>
      <w:r w:rsidRPr="00950C07">
        <w:t xml:space="preserve">Информационно-справочный портал «Страны мира». Содержит каталог ссылок на интернет - ресурсы с информацией об истории, культуре, национальных языках народов мира; информация об административном устройстве, туристических услугах, национальных поисковиках в 50 странах мира. Интересна страноведческая библиотека — исторические документы, сведения о гербах и флагах, гимны и тексты гимнов стран. </w:t>
      </w:r>
    </w:p>
    <w:p w:rsidR="00CC634D" w:rsidRPr="00950C07" w:rsidRDefault="009D11E0" w:rsidP="00950C07">
      <w:pPr>
        <w:pStyle w:val="Default"/>
        <w:numPr>
          <w:ilvl w:val="0"/>
          <w:numId w:val="3"/>
        </w:numPr>
        <w:tabs>
          <w:tab w:val="left" w:pos="1134"/>
        </w:tabs>
        <w:jc w:val="both"/>
      </w:pPr>
      <w:hyperlink r:id="rId8" w:history="1">
        <w:r w:rsidR="00CC634D" w:rsidRPr="00950C07">
          <w:rPr>
            <w:rStyle w:val="a8"/>
          </w:rPr>
          <w:t>http://nature.synnegoria.com/</w:t>
        </w:r>
      </w:hyperlink>
    </w:p>
    <w:p w:rsidR="00CC634D" w:rsidRPr="00950C07" w:rsidRDefault="00CC634D" w:rsidP="00950C07">
      <w:pPr>
        <w:pStyle w:val="Default"/>
        <w:tabs>
          <w:tab w:val="left" w:pos="1134"/>
        </w:tabs>
        <w:jc w:val="both"/>
      </w:pPr>
      <w:r w:rsidRPr="00950C07">
        <w:t xml:space="preserve">Чудеса природы. Сайт создан на основе книги «Чудеса природы» (БММ АО, Москва, 1996). Все тексты и большинство фотографий взяты оттуда. Представлены иллюстрированные и классифицированные по географическому расположению материалы о природных явлениях, образованиях, естественных чудесах. Сайт может помочь и в создании рефератов и справочников. </w:t>
      </w:r>
    </w:p>
    <w:p w:rsidR="00CC634D" w:rsidRPr="00950C07" w:rsidRDefault="009D11E0" w:rsidP="00950C07">
      <w:pPr>
        <w:pStyle w:val="Default"/>
        <w:numPr>
          <w:ilvl w:val="0"/>
          <w:numId w:val="3"/>
        </w:numPr>
        <w:tabs>
          <w:tab w:val="left" w:pos="1134"/>
        </w:tabs>
        <w:jc w:val="both"/>
      </w:pPr>
      <w:hyperlink r:id="rId9" w:history="1">
        <w:r w:rsidR="00CC634D" w:rsidRPr="00950C07">
          <w:rPr>
            <w:rStyle w:val="a8"/>
          </w:rPr>
          <w:t>http://www.worldometers.info/ru/</w:t>
        </w:r>
      </w:hyperlink>
    </w:p>
    <w:p w:rsidR="00CC634D" w:rsidRPr="00950C07" w:rsidRDefault="00CC634D" w:rsidP="00950C07">
      <w:pPr>
        <w:pStyle w:val="Default"/>
        <w:tabs>
          <w:tab w:val="left" w:pos="1134"/>
        </w:tabs>
        <w:jc w:val="both"/>
      </w:pPr>
      <w:r w:rsidRPr="00950C07">
        <w:t xml:space="preserve">Всемирная статистика в реальном времени — на сайте есть счётчики населения Земли, количества рождений за текущие сутки, рождений в этом году, смертей в этом году, смертей сегодня, абсолютный прирост населения сегодня (количество рождений минус количество смертей) и др. </w:t>
      </w:r>
    </w:p>
    <w:p w:rsidR="00CC634D" w:rsidRPr="00950C07" w:rsidRDefault="009D11E0" w:rsidP="00950C07">
      <w:pPr>
        <w:pStyle w:val="Default"/>
        <w:numPr>
          <w:ilvl w:val="0"/>
          <w:numId w:val="3"/>
        </w:numPr>
        <w:tabs>
          <w:tab w:val="left" w:pos="1134"/>
        </w:tabs>
        <w:jc w:val="both"/>
      </w:pPr>
      <w:hyperlink r:id="rId10" w:history="1">
        <w:r w:rsidR="00CC634D" w:rsidRPr="00950C07">
          <w:rPr>
            <w:rStyle w:val="a8"/>
          </w:rPr>
          <w:t>http://www.gks.ru/</w:t>
        </w:r>
      </w:hyperlink>
    </w:p>
    <w:p w:rsidR="00CC634D" w:rsidRPr="00950C07" w:rsidRDefault="00CC634D" w:rsidP="00950C07">
      <w:pPr>
        <w:pStyle w:val="Default"/>
        <w:tabs>
          <w:tab w:val="left" w:pos="1134"/>
        </w:tabs>
        <w:jc w:val="both"/>
      </w:pPr>
      <w:r w:rsidRPr="00950C07">
        <w:t xml:space="preserve"> Федеральная служба государственной статистики РФ. Статистическая база данных по населению и отраслям хозяйства России в целом и по всем субъектам федерации РФ. </w:t>
      </w:r>
    </w:p>
    <w:p w:rsidR="00CC634D" w:rsidRPr="00950C07" w:rsidRDefault="009D11E0" w:rsidP="00950C07">
      <w:pPr>
        <w:pStyle w:val="Default"/>
        <w:numPr>
          <w:ilvl w:val="0"/>
          <w:numId w:val="3"/>
        </w:numPr>
        <w:tabs>
          <w:tab w:val="left" w:pos="1134"/>
        </w:tabs>
        <w:jc w:val="both"/>
      </w:pPr>
      <w:hyperlink r:id="rId11" w:history="1">
        <w:r w:rsidR="00CC634D" w:rsidRPr="00950C07">
          <w:rPr>
            <w:rStyle w:val="a8"/>
          </w:rPr>
          <w:t>www.rusnations.ru</w:t>
        </w:r>
      </w:hyperlink>
    </w:p>
    <w:p w:rsidR="00CC634D" w:rsidRPr="00950C07" w:rsidRDefault="00CC634D" w:rsidP="00950C07">
      <w:pPr>
        <w:pStyle w:val="Default"/>
        <w:tabs>
          <w:tab w:val="left" w:pos="1134"/>
        </w:tabs>
        <w:jc w:val="both"/>
      </w:pPr>
      <w:r w:rsidRPr="00950C07">
        <w:t xml:space="preserve"> Проект «Лица России» — информация о культуре народов России. </w:t>
      </w:r>
    </w:p>
    <w:p w:rsidR="00CC634D" w:rsidRPr="00950C07" w:rsidRDefault="009D11E0" w:rsidP="00950C07">
      <w:pPr>
        <w:pStyle w:val="Default"/>
        <w:numPr>
          <w:ilvl w:val="0"/>
          <w:numId w:val="3"/>
        </w:numPr>
        <w:tabs>
          <w:tab w:val="left" w:pos="1134"/>
        </w:tabs>
        <w:jc w:val="both"/>
      </w:pPr>
      <w:hyperlink r:id="rId12" w:history="1">
        <w:r w:rsidR="00CC634D" w:rsidRPr="00950C07">
          <w:rPr>
            <w:rStyle w:val="a8"/>
          </w:rPr>
          <w:t>http://geo.1september.ru/</w:t>
        </w:r>
      </w:hyperlink>
    </w:p>
    <w:p w:rsidR="00CC634D" w:rsidRPr="00950C07" w:rsidRDefault="00CC634D" w:rsidP="00950C07">
      <w:pPr>
        <w:pStyle w:val="Default"/>
        <w:tabs>
          <w:tab w:val="left" w:pos="1134"/>
        </w:tabs>
        <w:jc w:val="both"/>
      </w:pPr>
      <w:r w:rsidRPr="00950C07">
        <w:t xml:space="preserve">Электронная версия газеты «География». </w:t>
      </w:r>
    </w:p>
    <w:p w:rsidR="00CC634D" w:rsidRPr="00950C07" w:rsidRDefault="009D11E0" w:rsidP="00950C07">
      <w:pPr>
        <w:pStyle w:val="Default"/>
        <w:numPr>
          <w:ilvl w:val="0"/>
          <w:numId w:val="3"/>
        </w:numPr>
        <w:tabs>
          <w:tab w:val="left" w:pos="1134"/>
        </w:tabs>
        <w:jc w:val="both"/>
      </w:pPr>
      <w:hyperlink r:id="rId13" w:history="1">
        <w:r w:rsidR="00CC634D" w:rsidRPr="00950C07">
          <w:rPr>
            <w:rStyle w:val="a8"/>
          </w:rPr>
          <w:t>http://www.meteo.ru/home_rus.htm</w:t>
        </w:r>
      </w:hyperlink>
    </w:p>
    <w:p w:rsidR="00CC634D" w:rsidRPr="00950C07" w:rsidRDefault="00CC634D" w:rsidP="00950C07">
      <w:pPr>
        <w:pStyle w:val="Default"/>
        <w:tabs>
          <w:tab w:val="left" w:pos="1134"/>
        </w:tabs>
        <w:jc w:val="both"/>
      </w:pPr>
      <w:r w:rsidRPr="00950C07">
        <w:t xml:space="preserve">сайт «Всероссийский научно-исследовательский институт гидрометеорологической информации – Мировой центр данных». Гидрометеорологические данные России. Климатические справочные данные по России и зарубежной территории. Чрезвычайные ситуации в России, связанные с неблагоприятными условиями погоды. Справочная информация о метеорологических, гидрологических, океанографических, климатологических ресурсах в сети Интернет и т.д. </w:t>
      </w:r>
    </w:p>
    <w:p w:rsidR="00CC634D" w:rsidRPr="00950C07" w:rsidRDefault="009D11E0" w:rsidP="00950C07">
      <w:pPr>
        <w:pStyle w:val="Default"/>
        <w:numPr>
          <w:ilvl w:val="0"/>
          <w:numId w:val="3"/>
        </w:numPr>
        <w:tabs>
          <w:tab w:val="left" w:pos="1134"/>
        </w:tabs>
        <w:jc w:val="both"/>
      </w:pPr>
      <w:hyperlink r:id="rId14" w:history="1">
        <w:r w:rsidR="00CC634D" w:rsidRPr="00950C07">
          <w:rPr>
            <w:rStyle w:val="a8"/>
          </w:rPr>
          <w:t>http://www.fipi.ru</w:t>
        </w:r>
      </w:hyperlink>
    </w:p>
    <w:p w:rsidR="00CC634D" w:rsidRPr="00950C07" w:rsidRDefault="00CC634D" w:rsidP="00950C07">
      <w:pPr>
        <w:pStyle w:val="Default"/>
        <w:tabs>
          <w:tab w:val="left" w:pos="1134"/>
        </w:tabs>
        <w:jc w:val="both"/>
      </w:pPr>
      <w:r w:rsidRPr="00950C07">
        <w:t xml:space="preserve">портал информационной поддержки мониторинга качества образования, здесь можно найти Федеральный банк тестовых заданий. </w:t>
      </w:r>
    </w:p>
    <w:p w:rsidR="00CC634D" w:rsidRPr="00950C07" w:rsidRDefault="009D11E0" w:rsidP="00950C07">
      <w:pPr>
        <w:pStyle w:val="Default"/>
        <w:numPr>
          <w:ilvl w:val="0"/>
          <w:numId w:val="3"/>
        </w:numPr>
        <w:tabs>
          <w:tab w:val="left" w:pos="1134"/>
        </w:tabs>
        <w:jc w:val="both"/>
      </w:pPr>
      <w:hyperlink r:id="rId15" w:history="1">
        <w:r w:rsidR="00CC634D" w:rsidRPr="00950C07">
          <w:rPr>
            <w:rStyle w:val="a8"/>
          </w:rPr>
          <w:t>http://ege.yandex.ru/geography/</w:t>
        </w:r>
      </w:hyperlink>
    </w:p>
    <w:p w:rsidR="00CC634D" w:rsidRPr="00950C07" w:rsidRDefault="00CC634D" w:rsidP="00950C07">
      <w:pPr>
        <w:pStyle w:val="Default"/>
        <w:tabs>
          <w:tab w:val="left" w:pos="1134"/>
        </w:tabs>
        <w:jc w:val="both"/>
      </w:pPr>
      <w:r w:rsidRPr="00950C07">
        <w:t xml:space="preserve">В этом разделе размещены пробные варианты ЕГЭ по географии с ответами и пояснениями. Эти онлайн - тесты дают представление о том, как будут выглядеть реальные задания. </w:t>
      </w:r>
    </w:p>
    <w:p w:rsidR="00CC634D" w:rsidRPr="00950C07" w:rsidRDefault="009D11E0" w:rsidP="00950C07">
      <w:pPr>
        <w:pStyle w:val="Default"/>
        <w:numPr>
          <w:ilvl w:val="0"/>
          <w:numId w:val="3"/>
        </w:numPr>
        <w:tabs>
          <w:tab w:val="left" w:pos="1134"/>
        </w:tabs>
        <w:jc w:val="both"/>
      </w:pPr>
      <w:hyperlink r:id="rId16" w:history="1">
        <w:r w:rsidR="00CC634D" w:rsidRPr="00950C07">
          <w:rPr>
            <w:rStyle w:val="a8"/>
          </w:rPr>
          <w:t>http://geo.reshuege.ru/</w:t>
        </w:r>
      </w:hyperlink>
    </w:p>
    <w:p w:rsidR="00CC634D" w:rsidRPr="00950C07" w:rsidRDefault="00CC634D" w:rsidP="00950C07">
      <w:pPr>
        <w:pStyle w:val="Default"/>
        <w:tabs>
          <w:tab w:val="left" w:pos="1134"/>
        </w:tabs>
        <w:jc w:val="both"/>
      </w:pPr>
      <w:r w:rsidRPr="00950C07">
        <w:t xml:space="preserve">Задания для подготовки к ЕГЭ с образцами решений. </w:t>
      </w:r>
    </w:p>
    <w:p w:rsidR="00CC634D" w:rsidRPr="00950C07" w:rsidRDefault="009D11E0" w:rsidP="00950C07">
      <w:pPr>
        <w:pStyle w:val="Default"/>
        <w:numPr>
          <w:ilvl w:val="0"/>
          <w:numId w:val="3"/>
        </w:numPr>
        <w:tabs>
          <w:tab w:val="left" w:pos="1134"/>
        </w:tabs>
        <w:jc w:val="both"/>
      </w:pPr>
      <w:hyperlink r:id="rId17" w:history="1">
        <w:r w:rsidR="00CC634D" w:rsidRPr="00950C07">
          <w:rPr>
            <w:rStyle w:val="a8"/>
          </w:rPr>
          <w:t>http://www.alleng.ru/edu/geogr2.htm</w:t>
        </w:r>
      </w:hyperlink>
    </w:p>
    <w:p w:rsidR="00CC634D" w:rsidRPr="00950C07" w:rsidRDefault="00CC634D" w:rsidP="00950C07">
      <w:pPr>
        <w:pStyle w:val="Default"/>
        <w:tabs>
          <w:tab w:val="left" w:pos="1134"/>
        </w:tabs>
        <w:jc w:val="both"/>
      </w:pPr>
      <w:r w:rsidRPr="00950C07">
        <w:lastRenderedPageBreak/>
        <w:t xml:space="preserve">Школьникам и абитуриентам - экзамены по географии, ЕГЭ, ГИА, вопросы, ответы, тесты. </w:t>
      </w:r>
    </w:p>
    <w:p w:rsidR="00CC634D" w:rsidRPr="00950C07" w:rsidRDefault="00CC634D" w:rsidP="00950C07">
      <w:pPr>
        <w:pStyle w:val="Default"/>
        <w:tabs>
          <w:tab w:val="left" w:pos="1134"/>
        </w:tabs>
        <w:ind w:firstLine="709"/>
        <w:jc w:val="both"/>
      </w:pPr>
      <w:r w:rsidRPr="00950C07">
        <w:t>13. Подробная информация о современных УМК по географии (с аннотациями и справочным материалом) представлена на сайтах издательств:</w:t>
      </w:r>
    </w:p>
    <w:p w:rsidR="00CC634D" w:rsidRPr="00950C07" w:rsidRDefault="00CC634D" w:rsidP="00950C07">
      <w:pPr>
        <w:pStyle w:val="Default"/>
        <w:tabs>
          <w:tab w:val="left" w:pos="1134"/>
        </w:tabs>
        <w:ind w:firstLine="709"/>
        <w:jc w:val="both"/>
      </w:pPr>
      <w:r w:rsidRPr="00950C07">
        <w:t xml:space="preserve">1. </w:t>
      </w:r>
      <w:hyperlink r:id="rId18" w:history="1">
        <w:r w:rsidRPr="00950C07">
          <w:rPr>
            <w:rStyle w:val="a8"/>
          </w:rPr>
          <w:t>http://www.drofa.ru</w:t>
        </w:r>
      </w:hyperlink>
      <w:r w:rsidRPr="00950C07">
        <w:t xml:space="preserve"> </w:t>
      </w:r>
    </w:p>
    <w:p w:rsidR="00CC634D" w:rsidRPr="00950C07" w:rsidRDefault="00CC634D" w:rsidP="00950C07">
      <w:pPr>
        <w:tabs>
          <w:tab w:val="left" w:pos="1134"/>
        </w:tabs>
        <w:spacing w:after="0" w:line="240" w:lineRule="auto"/>
        <w:ind w:firstLine="709"/>
        <w:jc w:val="both"/>
        <w:rPr>
          <w:rFonts w:ascii="Times New Roman" w:hAnsi="Times New Roman" w:cs="Times New Roman"/>
          <w:sz w:val="24"/>
          <w:szCs w:val="24"/>
        </w:rPr>
      </w:pPr>
      <w:r w:rsidRPr="00950C07">
        <w:rPr>
          <w:rFonts w:ascii="Times New Roman" w:hAnsi="Times New Roman" w:cs="Times New Roman"/>
          <w:sz w:val="24"/>
          <w:szCs w:val="24"/>
        </w:rPr>
        <w:t xml:space="preserve">2. </w:t>
      </w:r>
      <w:hyperlink r:id="rId19" w:history="1">
        <w:r w:rsidRPr="00950C07">
          <w:rPr>
            <w:rStyle w:val="a8"/>
            <w:rFonts w:ascii="Times New Roman" w:hAnsi="Times New Roman" w:cs="Times New Roman"/>
            <w:sz w:val="24"/>
            <w:szCs w:val="24"/>
          </w:rPr>
          <w:t>http://www.russkoe-slovo.ru</w:t>
        </w:r>
      </w:hyperlink>
    </w:p>
    <w:p w:rsidR="00CC634D" w:rsidRPr="00950C07" w:rsidRDefault="00CC634D" w:rsidP="00950C07">
      <w:pPr>
        <w:tabs>
          <w:tab w:val="left" w:pos="1134"/>
        </w:tabs>
        <w:spacing w:after="0" w:line="240" w:lineRule="auto"/>
        <w:ind w:firstLine="709"/>
        <w:jc w:val="both"/>
        <w:rPr>
          <w:rFonts w:ascii="Times New Roman" w:hAnsi="Times New Roman" w:cs="Times New Roman"/>
          <w:sz w:val="24"/>
          <w:szCs w:val="24"/>
        </w:rPr>
      </w:pPr>
      <w:r w:rsidRPr="00950C07">
        <w:rPr>
          <w:rFonts w:ascii="Times New Roman" w:hAnsi="Times New Roman" w:cs="Times New Roman"/>
          <w:sz w:val="24"/>
          <w:szCs w:val="24"/>
        </w:rPr>
        <w:t xml:space="preserve">3. </w:t>
      </w:r>
      <w:hyperlink r:id="rId20" w:history="1">
        <w:r w:rsidRPr="00950C07">
          <w:rPr>
            <w:rStyle w:val="a8"/>
            <w:rFonts w:ascii="Times New Roman" w:hAnsi="Times New Roman" w:cs="Times New Roman"/>
            <w:sz w:val="24"/>
            <w:szCs w:val="24"/>
          </w:rPr>
          <w:t>http://www.vgf.ru</w:t>
        </w:r>
      </w:hyperlink>
      <w:r w:rsidRPr="00950C07">
        <w:rPr>
          <w:rFonts w:ascii="Times New Roman" w:hAnsi="Times New Roman" w:cs="Times New Roman"/>
          <w:sz w:val="24"/>
          <w:szCs w:val="24"/>
        </w:rPr>
        <w:t xml:space="preserve"> </w:t>
      </w:r>
    </w:p>
    <w:p w:rsidR="00CC634D" w:rsidRPr="00950C07" w:rsidRDefault="00CC634D" w:rsidP="00950C07">
      <w:pPr>
        <w:tabs>
          <w:tab w:val="left" w:pos="1134"/>
        </w:tabs>
        <w:spacing w:after="0" w:line="240" w:lineRule="auto"/>
        <w:ind w:firstLine="709"/>
        <w:jc w:val="both"/>
        <w:rPr>
          <w:rFonts w:ascii="Times New Roman" w:hAnsi="Times New Roman" w:cs="Times New Roman"/>
          <w:sz w:val="24"/>
          <w:szCs w:val="24"/>
        </w:rPr>
      </w:pPr>
      <w:r w:rsidRPr="00950C07">
        <w:rPr>
          <w:rFonts w:ascii="Times New Roman" w:hAnsi="Times New Roman" w:cs="Times New Roman"/>
          <w:sz w:val="24"/>
          <w:szCs w:val="24"/>
        </w:rPr>
        <w:t xml:space="preserve">5. </w:t>
      </w:r>
      <w:hyperlink r:id="rId21" w:history="1">
        <w:r w:rsidRPr="00950C07">
          <w:rPr>
            <w:rStyle w:val="a8"/>
            <w:rFonts w:ascii="Times New Roman" w:hAnsi="Times New Roman" w:cs="Times New Roman"/>
            <w:sz w:val="24"/>
            <w:szCs w:val="24"/>
          </w:rPr>
          <w:t>http://www.prosv.r</w:t>
        </w:r>
        <w:r w:rsidRPr="00950C07">
          <w:rPr>
            <w:rStyle w:val="a8"/>
            <w:rFonts w:ascii="Times New Roman" w:hAnsi="Times New Roman" w:cs="Times New Roman"/>
            <w:sz w:val="24"/>
            <w:szCs w:val="24"/>
            <w:lang w:val="en-US"/>
          </w:rPr>
          <w:t>u</w:t>
        </w:r>
      </w:hyperlink>
    </w:p>
    <w:p w:rsidR="009D11E0" w:rsidRDefault="009D11E0" w:rsidP="00950C07">
      <w:pPr>
        <w:pStyle w:val="a4"/>
        <w:spacing w:before="0" w:beforeAutospacing="0" w:after="0" w:afterAutospacing="0"/>
        <w:jc w:val="center"/>
        <w:rPr>
          <w:rStyle w:val="a7"/>
          <w:color w:val="000000"/>
        </w:rPr>
      </w:pPr>
    </w:p>
    <w:p w:rsidR="00CC634D" w:rsidRPr="00950C07" w:rsidRDefault="00CC634D" w:rsidP="00950C07">
      <w:pPr>
        <w:pStyle w:val="a4"/>
        <w:spacing w:before="0" w:beforeAutospacing="0" w:after="0" w:afterAutospacing="0"/>
        <w:jc w:val="center"/>
        <w:rPr>
          <w:b/>
          <w:bCs/>
          <w:color w:val="000000"/>
        </w:rPr>
      </w:pPr>
      <w:r w:rsidRPr="00950C07">
        <w:rPr>
          <w:rStyle w:val="a7"/>
          <w:color w:val="000000"/>
        </w:rPr>
        <w:t>Сайты в помощь учителю географии</w:t>
      </w:r>
    </w:p>
    <w:tbl>
      <w:tblPr>
        <w:tblW w:w="10052" w:type="dxa"/>
        <w:tblInd w:w="-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50"/>
        <w:gridCol w:w="3402"/>
      </w:tblGrid>
      <w:tr w:rsidR="00CC634D" w:rsidRPr="00950C07" w:rsidTr="00987401">
        <w:trPr>
          <w:trHeight w:val="439"/>
        </w:trPr>
        <w:tc>
          <w:tcPr>
            <w:tcW w:w="6650" w:type="dxa"/>
          </w:tcPr>
          <w:p w:rsidR="00CC634D" w:rsidRPr="00950C07" w:rsidRDefault="00CC634D" w:rsidP="00950C07">
            <w:pPr>
              <w:spacing w:after="0" w:line="240" w:lineRule="auto"/>
              <w:jc w:val="center"/>
              <w:rPr>
                <w:rFonts w:ascii="Times New Roman" w:hAnsi="Times New Roman" w:cs="Times New Roman"/>
                <w:color w:val="000000"/>
                <w:sz w:val="24"/>
                <w:szCs w:val="24"/>
              </w:rPr>
            </w:pPr>
            <w:r w:rsidRPr="00950C07">
              <w:rPr>
                <w:rStyle w:val="a7"/>
                <w:rFonts w:ascii="Times New Roman" w:hAnsi="Times New Roman" w:cs="Times New Roman"/>
                <w:color w:val="000000"/>
                <w:sz w:val="24"/>
                <w:szCs w:val="24"/>
              </w:rPr>
              <w:t>Название сайта</w:t>
            </w:r>
          </w:p>
        </w:tc>
        <w:tc>
          <w:tcPr>
            <w:tcW w:w="3402" w:type="dxa"/>
          </w:tcPr>
          <w:p w:rsidR="00CC634D" w:rsidRPr="00950C07" w:rsidRDefault="00CC634D" w:rsidP="00950C07">
            <w:pPr>
              <w:spacing w:after="0" w:line="240" w:lineRule="auto"/>
              <w:jc w:val="center"/>
              <w:rPr>
                <w:rFonts w:ascii="Times New Roman" w:hAnsi="Times New Roman" w:cs="Times New Roman"/>
                <w:color w:val="000000"/>
                <w:sz w:val="24"/>
                <w:szCs w:val="24"/>
              </w:rPr>
            </w:pPr>
            <w:r w:rsidRPr="00950C07">
              <w:rPr>
                <w:rFonts w:ascii="Times New Roman" w:hAnsi="Times New Roman" w:cs="Times New Roman"/>
                <w:b/>
                <w:sz w:val="24"/>
                <w:szCs w:val="24"/>
              </w:rPr>
              <w:t>Адрес</w:t>
            </w:r>
          </w:p>
        </w:tc>
      </w:tr>
      <w:tr w:rsidR="00CC634D" w:rsidRPr="00950C07" w:rsidTr="00987401">
        <w:tc>
          <w:tcPr>
            <w:tcW w:w="6650" w:type="dxa"/>
          </w:tcPr>
          <w:p w:rsidR="00CC634D" w:rsidRPr="00950C07" w:rsidRDefault="00CC634D" w:rsidP="00950C07">
            <w:pPr>
              <w:spacing w:after="0" w:line="240" w:lineRule="auto"/>
              <w:jc w:val="both"/>
              <w:rPr>
                <w:rFonts w:ascii="Times New Roman" w:hAnsi="Times New Roman" w:cs="Times New Roman"/>
                <w:color w:val="000000"/>
                <w:sz w:val="24"/>
                <w:szCs w:val="24"/>
              </w:rPr>
            </w:pPr>
            <w:r w:rsidRPr="00950C07">
              <w:rPr>
                <w:rFonts w:ascii="Times New Roman" w:hAnsi="Times New Roman" w:cs="Times New Roman"/>
                <w:color w:val="000000"/>
                <w:sz w:val="24"/>
                <w:szCs w:val="24"/>
              </w:rPr>
              <w:t>Русский образовательный портал</w:t>
            </w:r>
          </w:p>
        </w:tc>
        <w:tc>
          <w:tcPr>
            <w:tcW w:w="3402" w:type="dxa"/>
          </w:tcPr>
          <w:p w:rsidR="00CC634D" w:rsidRPr="00950C07" w:rsidRDefault="00CC634D" w:rsidP="00950C07">
            <w:pPr>
              <w:spacing w:after="0" w:line="240" w:lineRule="auto"/>
              <w:jc w:val="both"/>
              <w:rPr>
                <w:rFonts w:ascii="Times New Roman" w:hAnsi="Times New Roman" w:cs="Times New Roman"/>
                <w:color w:val="000000"/>
                <w:sz w:val="24"/>
                <w:szCs w:val="24"/>
              </w:rPr>
            </w:pPr>
            <w:r w:rsidRPr="00950C07">
              <w:rPr>
                <w:rFonts w:ascii="Times New Roman" w:hAnsi="Times New Roman" w:cs="Times New Roman"/>
                <w:color w:val="000000"/>
                <w:sz w:val="24"/>
                <w:szCs w:val="24"/>
              </w:rPr>
              <w:t>http://www.gov.ed.ru</w:t>
            </w:r>
          </w:p>
        </w:tc>
      </w:tr>
      <w:tr w:rsidR="00CC634D" w:rsidRPr="00950C07" w:rsidTr="00987401">
        <w:tc>
          <w:tcPr>
            <w:tcW w:w="6650" w:type="dxa"/>
          </w:tcPr>
          <w:p w:rsidR="00CC634D" w:rsidRPr="00950C07" w:rsidRDefault="00CC634D" w:rsidP="00950C07">
            <w:pPr>
              <w:spacing w:after="0" w:line="240" w:lineRule="auto"/>
              <w:jc w:val="both"/>
              <w:rPr>
                <w:rFonts w:ascii="Times New Roman" w:hAnsi="Times New Roman" w:cs="Times New Roman"/>
                <w:color w:val="000000"/>
                <w:sz w:val="24"/>
                <w:szCs w:val="24"/>
              </w:rPr>
            </w:pPr>
            <w:r w:rsidRPr="00950C07">
              <w:rPr>
                <w:rFonts w:ascii="Times New Roman" w:hAnsi="Times New Roman" w:cs="Times New Roman"/>
                <w:color w:val="000000"/>
                <w:sz w:val="24"/>
                <w:szCs w:val="24"/>
              </w:rPr>
              <w:t>Академия повышения квалификации работников образования</w:t>
            </w:r>
          </w:p>
        </w:tc>
        <w:tc>
          <w:tcPr>
            <w:tcW w:w="3402" w:type="dxa"/>
          </w:tcPr>
          <w:p w:rsidR="00CC634D" w:rsidRPr="00950C07" w:rsidRDefault="009D11E0" w:rsidP="00950C07">
            <w:pPr>
              <w:spacing w:after="0" w:line="240" w:lineRule="auto"/>
              <w:jc w:val="both"/>
              <w:rPr>
                <w:rFonts w:ascii="Times New Roman" w:hAnsi="Times New Roman" w:cs="Times New Roman"/>
                <w:color w:val="000000"/>
                <w:sz w:val="24"/>
                <w:szCs w:val="24"/>
              </w:rPr>
            </w:pPr>
            <w:hyperlink r:id="rId22" w:history="1">
              <w:r w:rsidR="00CC634D" w:rsidRPr="00950C07">
                <w:rPr>
                  <w:rStyle w:val="a8"/>
                  <w:rFonts w:ascii="Times New Roman" w:hAnsi="Times New Roman" w:cs="Times New Roman"/>
                  <w:color w:val="000000"/>
                  <w:sz w:val="24"/>
                  <w:szCs w:val="24"/>
                  <w:lang w:val="en-US"/>
                </w:rPr>
                <w:t>http</w:t>
              </w:r>
              <w:r w:rsidR="00CC634D" w:rsidRPr="00950C07">
                <w:rPr>
                  <w:rStyle w:val="a8"/>
                  <w:rFonts w:ascii="Times New Roman" w:hAnsi="Times New Roman" w:cs="Times New Roman"/>
                  <w:color w:val="000000"/>
                  <w:sz w:val="24"/>
                  <w:szCs w:val="24"/>
                </w:rPr>
                <w:t>://</w:t>
              </w:r>
              <w:r w:rsidR="00CC634D" w:rsidRPr="00950C07">
                <w:rPr>
                  <w:rStyle w:val="a8"/>
                  <w:rFonts w:ascii="Times New Roman" w:hAnsi="Times New Roman" w:cs="Times New Roman"/>
                  <w:color w:val="000000"/>
                  <w:sz w:val="24"/>
                  <w:szCs w:val="24"/>
                  <w:lang w:val="en-US"/>
                </w:rPr>
                <w:t>www</w:t>
              </w:r>
              <w:r w:rsidR="00CC634D" w:rsidRPr="00950C07">
                <w:rPr>
                  <w:rStyle w:val="a8"/>
                  <w:rFonts w:ascii="Times New Roman" w:hAnsi="Times New Roman" w:cs="Times New Roman"/>
                  <w:color w:val="000000"/>
                  <w:sz w:val="24"/>
                  <w:szCs w:val="24"/>
                </w:rPr>
                <w:t>.</w:t>
              </w:r>
              <w:proofErr w:type="spellStart"/>
              <w:r w:rsidR="00CC634D" w:rsidRPr="00950C07">
                <w:rPr>
                  <w:rStyle w:val="a8"/>
                  <w:rFonts w:ascii="Times New Roman" w:hAnsi="Times New Roman" w:cs="Times New Roman"/>
                  <w:color w:val="000000"/>
                  <w:sz w:val="24"/>
                  <w:szCs w:val="24"/>
                  <w:lang w:val="en-US"/>
                </w:rPr>
                <w:t>apkro</w:t>
              </w:r>
              <w:proofErr w:type="spellEnd"/>
              <w:r w:rsidR="00CC634D" w:rsidRPr="00950C07">
                <w:rPr>
                  <w:rStyle w:val="a8"/>
                  <w:rFonts w:ascii="Times New Roman" w:hAnsi="Times New Roman" w:cs="Times New Roman"/>
                  <w:color w:val="000000"/>
                  <w:sz w:val="24"/>
                  <w:szCs w:val="24"/>
                </w:rPr>
                <w:t>.</w:t>
              </w:r>
              <w:proofErr w:type="spellStart"/>
              <w:r w:rsidR="00CC634D" w:rsidRPr="00950C07">
                <w:rPr>
                  <w:rStyle w:val="a8"/>
                  <w:rFonts w:ascii="Times New Roman" w:hAnsi="Times New Roman" w:cs="Times New Roman"/>
                  <w:color w:val="000000"/>
                  <w:sz w:val="24"/>
                  <w:szCs w:val="24"/>
                  <w:lang w:val="en-US"/>
                </w:rPr>
                <w:t>ru</w:t>
              </w:r>
              <w:proofErr w:type="spellEnd"/>
            </w:hyperlink>
          </w:p>
        </w:tc>
      </w:tr>
      <w:tr w:rsidR="00CC634D" w:rsidRPr="00950C07" w:rsidTr="00987401">
        <w:tc>
          <w:tcPr>
            <w:tcW w:w="6650" w:type="dxa"/>
          </w:tcPr>
          <w:p w:rsidR="00CC634D" w:rsidRPr="00950C07" w:rsidRDefault="00CC634D" w:rsidP="00950C07">
            <w:pPr>
              <w:spacing w:after="0" w:line="240" w:lineRule="auto"/>
              <w:jc w:val="both"/>
              <w:rPr>
                <w:rFonts w:ascii="Times New Roman" w:hAnsi="Times New Roman" w:cs="Times New Roman"/>
                <w:color w:val="000000"/>
                <w:sz w:val="24"/>
                <w:szCs w:val="24"/>
              </w:rPr>
            </w:pPr>
            <w:r w:rsidRPr="00950C07">
              <w:rPr>
                <w:rFonts w:ascii="Times New Roman" w:hAnsi="Times New Roman" w:cs="Times New Roman"/>
                <w:color w:val="000000"/>
                <w:sz w:val="24"/>
                <w:szCs w:val="24"/>
              </w:rPr>
              <w:t>Федеральный российский общеобразовательный портал</w:t>
            </w:r>
          </w:p>
        </w:tc>
        <w:tc>
          <w:tcPr>
            <w:tcW w:w="3402" w:type="dxa"/>
          </w:tcPr>
          <w:p w:rsidR="00CC634D" w:rsidRPr="00950C07" w:rsidRDefault="009D11E0" w:rsidP="00950C07">
            <w:pPr>
              <w:spacing w:after="0" w:line="240" w:lineRule="auto"/>
              <w:jc w:val="both"/>
              <w:rPr>
                <w:rFonts w:ascii="Times New Roman" w:hAnsi="Times New Roman" w:cs="Times New Roman"/>
                <w:color w:val="000000"/>
                <w:sz w:val="24"/>
                <w:szCs w:val="24"/>
              </w:rPr>
            </w:pPr>
            <w:hyperlink r:id="rId23" w:history="1">
              <w:r w:rsidR="00CC634D" w:rsidRPr="00950C07">
                <w:rPr>
                  <w:rStyle w:val="a8"/>
                  <w:rFonts w:ascii="Times New Roman" w:hAnsi="Times New Roman" w:cs="Times New Roman"/>
                  <w:color w:val="000000"/>
                  <w:sz w:val="24"/>
                  <w:szCs w:val="24"/>
                  <w:lang w:val="en-US"/>
                </w:rPr>
                <w:t>http</w:t>
              </w:r>
              <w:r w:rsidR="00CC634D" w:rsidRPr="00950C07">
                <w:rPr>
                  <w:rStyle w:val="a8"/>
                  <w:rFonts w:ascii="Times New Roman" w:hAnsi="Times New Roman" w:cs="Times New Roman"/>
                  <w:color w:val="000000"/>
                  <w:sz w:val="24"/>
                  <w:szCs w:val="24"/>
                </w:rPr>
                <w:t>://</w:t>
              </w:r>
              <w:r w:rsidR="00CC634D" w:rsidRPr="00950C07">
                <w:rPr>
                  <w:rStyle w:val="a8"/>
                  <w:rFonts w:ascii="Times New Roman" w:hAnsi="Times New Roman" w:cs="Times New Roman"/>
                  <w:color w:val="000000"/>
                  <w:sz w:val="24"/>
                  <w:szCs w:val="24"/>
                  <w:lang w:val="en-US"/>
                </w:rPr>
                <w:t>www</w:t>
              </w:r>
              <w:r w:rsidR="00CC634D" w:rsidRPr="00950C07">
                <w:rPr>
                  <w:rStyle w:val="a8"/>
                  <w:rFonts w:ascii="Times New Roman" w:hAnsi="Times New Roman" w:cs="Times New Roman"/>
                  <w:color w:val="000000"/>
                  <w:sz w:val="24"/>
                  <w:szCs w:val="24"/>
                </w:rPr>
                <w:t>.</w:t>
              </w:r>
              <w:r w:rsidR="00CC634D" w:rsidRPr="00950C07">
                <w:rPr>
                  <w:rStyle w:val="a8"/>
                  <w:rFonts w:ascii="Times New Roman" w:hAnsi="Times New Roman" w:cs="Times New Roman"/>
                  <w:color w:val="000000"/>
                  <w:sz w:val="24"/>
                  <w:szCs w:val="24"/>
                  <w:lang w:val="en-US"/>
                </w:rPr>
                <w:t>s</w:t>
              </w:r>
              <w:proofErr w:type="spellStart"/>
              <w:r w:rsidR="00CC634D" w:rsidRPr="00950C07">
                <w:rPr>
                  <w:rStyle w:val="a8"/>
                  <w:rFonts w:ascii="Times New Roman" w:hAnsi="Times New Roman" w:cs="Times New Roman"/>
                  <w:color w:val="000000"/>
                  <w:sz w:val="24"/>
                  <w:szCs w:val="24"/>
                </w:rPr>
                <w:t>chool</w:t>
              </w:r>
              <w:proofErr w:type="spellEnd"/>
              <w:r w:rsidR="00CC634D" w:rsidRPr="00950C07">
                <w:rPr>
                  <w:rStyle w:val="a8"/>
                  <w:rFonts w:ascii="Times New Roman" w:hAnsi="Times New Roman" w:cs="Times New Roman"/>
                  <w:color w:val="000000"/>
                  <w:sz w:val="24"/>
                  <w:szCs w:val="24"/>
                </w:rPr>
                <w:t>.</w:t>
              </w:r>
              <w:proofErr w:type="spellStart"/>
              <w:r w:rsidR="00CC634D" w:rsidRPr="00950C07">
                <w:rPr>
                  <w:rStyle w:val="a8"/>
                  <w:rFonts w:ascii="Times New Roman" w:hAnsi="Times New Roman" w:cs="Times New Roman"/>
                  <w:color w:val="000000"/>
                  <w:sz w:val="24"/>
                  <w:szCs w:val="24"/>
                  <w:lang w:val="en-US"/>
                </w:rPr>
                <w:t>edu</w:t>
              </w:r>
              <w:proofErr w:type="spellEnd"/>
              <w:r w:rsidR="00CC634D" w:rsidRPr="00950C07">
                <w:rPr>
                  <w:rStyle w:val="a8"/>
                  <w:rFonts w:ascii="Times New Roman" w:hAnsi="Times New Roman" w:cs="Times New Roman"/>
                  <w:color w:val="000000"/>
                  <w:sz w:val="24"/>
                  <w:szCs w:val="24"/>
                </w:rPr>
                <w:t>.</w:t>
              </w:r>
              <w:proofErr w:type="spellStart"/>
              <w:r w:rsidR="00CC634D" w:rsidRPr="00950C07">
                <w:rPr>
                  <w:rStyle w:val="a8"/>
                  <w:rFonts w:ascii="Times New Roman" w:hAnsi="Times New Roman" w:cs="Times New Roman"/>
                  <w:color w:val="000000"/>
                  <w:sz w:val="24"/>
                  <w:szCs w:val="24"/>
                  <w:lang w:val="en-US"/>
                </w:rPr>
                <w:t>ru</w:t>
              </w:r>
              <w:proofErr w:type="spellEnd"/>
            </w:hyperlink>
          </w:p>
        </w:tc>
      </w:tr>
      <w:tr w:rsidR="00CC634D" w:rsidRPr="00950C07" w:rsidTr="00987401">
        <w:tc>
          <w:tcPr>
            <w:tcW w:w="6650" w:type="dxa"/>
          </w:tcPr>
          <w:p w:rsidR="00CC634D" w:rsidRPr="00950C07" w:rsidRDefault="00CC634D" w:rsidP="00950C07">
            <w:pPr>
              <w:spacing w:after="0" w:line="240" w:lineRule="auto"/>
              <w:jc w:val="both"/>
              <w:rPr>
                <w:rFonts w:ascii="Times New Roman" w:hAnsi="Times New Roman" w:cs="Times New Roman"/>
                <w:color w:val="000000"/>
                <w:sz w:val="24"/>
                <w:szCs w:val="24"/>
              </w:rPr>
            </w:pPr>
            <w:r w:rsidRPr="00950C07">
              <w:rPr>
                <w:rFonts w:ascii="Times New Roman" w:hAnsi="Times New Roman" w:cs="Times New Roman"/>
                <w:color w:val="000000"/>
                <w:sz w:val="24"/>
                <w:szCs w:val="24"/>
              </w:rPr>
              <w:t>Федеральный портал «Российское образование»</w:t>
            </w:r>
          </w:p>
        </w:tc>
        <w:tc>
          <w:tcPr>
            <w:tcW w:w="3402" w:type="dxa"/>
          </w:tcPr>
          <w:p w:rsidR="00CC634D" w:rsidRPr="00950C07" w:rsidRDefault="009D11E0" w:rsidP="00950C07">
            <w:pPr>
              <w:spacing w:after="0" w:line="240" w:lineRule="auto"/>
              <w:jc w:val="both"/>
              <w:rPr>
                <w:rFonts w:ascii="Times New Roman" w:hAnsi="Times New Roman" w:cs="Times New Roman"/>
                <w:color w:val="000000"/>
                <w:sz w:val="24"/>
                <w:szCs w:val="24"/>
              </w:rPr>
            </w:pPr>
            <w:hyperlink r:id="rId24" w:history="1">
              <w:r w:rsidR="00CC634D" w:rsidRPr="00950C07">
                <w:rPr>
                  <w:rStyle w:val="a8"/>
                  <w:rFonts w:ascii="Times New Roman" w:hAnsi="Times New Roman" w:cs="Times New Roman"/>
                  <w:color w:val="000000"/>
                  <w:sz w:val="24"/>
                  <w:szCs w:val="24"/>
                  <w:lang w:val="en-US"/>
                </w:rPr>
                <w:t>http</w:t>
              </w:r>
              <w:r w:rsidR="00CC634D" w:rsidRPr="00950C07">
                <w:rPr>
                  <w:rStyle w:val="a8"/>
                  <w:rFonts w:ascii="Times New Roman" w:hAnsi="Times New Roman" w:cs="Times New Roman"/>
                  <w:color w:val="000000"/>
                  <w:sz w:val="24"/>
                  <w:szCs w:val="24"/>
                </w:rPr>
                <w:t>://</w:t>
              </w:r>
              <w:r w:rsidR="00CC634D" w:rsidRPr="00950C07">
                <w:rPr>
                  <w:rStyle w:val="a8"/>
                  <w:rFonts w:ascii="Times New Roman" w:hAnsi="Times New Roman" w:cs="Times New Roman"/>
                  <w:color w:val="000000"/>
                  <w:sz w:val="24"/>
                  <w:szCs w:val="24"/>
                  <w:lang w:val="en-US"/>
                </w:rPr>
                <w:t>www</w:t>
              </w:r>
              <w:r w:rsidR="00CC634D" w:rsidRPr="00950C07">
                <w:rPr>
                  <w:rStyle w:val="a8"/>
                  <w:rFonts w:ascii="Times New Roman" w:hAnsi="Times New Roman" w:cs="Times New Roman"/>
                  <w:color w:val="000000"/>
                  <w:sz w:val="24"/>
                  <w:szCs w:val="24"/>
                </w:rPr>
                <w:t>.edu.ru</w:t>
              </w:r>
            </w:hyperlink>
          </w:p>
        </w:tc>
      </w:tr>
      <w:tr w:rsidR="00CC634D" w:rsidRPr="00950C07" w:rsidTr="00987401">
        <w:tc>
          <w:tcPr>
            <w:tcW w:w="6650" w:type="dxa"/>
          </w:tcPr>
          <w:p w:rsidR="00CC634D" w:rsidRPr="00950C07" w:rsidRDefault="00CC634D" w:rsidP="00950C07">
            <w:pPr>
              <w:spacing w:after="0" w:line="240" w:lineRule="auto"/>
              <w:jc w:val="both"/>
              <w:rPr>
                <w:rFonts w:ascii="Times New Roman" w:hAnsi="Times New Roman" w:cs="Times New Roman"/>
                <w:color w:val="000000"/>
                <w:sz w:val="24"/>
                <w:szCs w:val="24"/>
              </w:rPr>
            </w:pPr>
            <w:r w:rsidRPr="00950C07">
              <w:rPr>
                <w:rFonts w:ascii="Times New Roman" w:hAnsi="Times New Roman" w:cs="Times New Roman"/>
                <w:color w:val="000000"/>
                <w:sz w:val="24"/>
                <w:szCs w:val="24"/>
              </w:rPr>
              <w:t>Портал компании «Кирилл и Мефодий»</w:t>
            </w:r>
          </w:p>
        </w:tc>
        <w:tc>
          <w:tcPr>
            <w:tcW w:w="3402" w:type="dxa"/>
          </w:tcPr>
          <w:p w:rsidR="00CC634D" w:rsidRPr="00950C07" w:rsidRDefault="009D11E0" w:rsidP="00950C07">
            <w:pPr>
              <w:spacing w:after="0" w:line="240" w:lineRule="auto"/>
              <w:jc w:val="both"/>
              <w:rPr>
                <w:rFonts w:ascii="Times New Roman" w:hAnsi="Times New Roman" w:cs="Times New Roman"/>
                <w:color w:val="000000"/>
                <w:sz w:val="24"/>
                <w:szCs w:val="24"/>
              </w:rPr>
            </w:pPr>
            <w:hyperlink r:id="rId25" w:history="1">
              <w:r w:rsidR="00CC634D" w:rsidRPr="00950C07">
                <w:rPr>
                  <w:rStyle w:val="a8"/>
                  <w:rFonts w:ascii="Times New Roman" w:hAnsi="Times New Roman" w:cs="Times New Roman"/>
                  <w:color w:val="000000"/>
                  <w:sz w:val="24"/>
                  <w:szCs w:val="24"/>
                </w:rPr>
                <w:t>http://www.</w:t>
              </w:r>
              <w:r w:rsidR="00CC634D" w:rsidRPr="00950C07">
                <w:rPr>
                  <w:rStyle w:val="a8"/>
                  <w:rFonts w:ascii="Times New Roman" w:hAnsi="Times New Roman" w:cs="Times New Roman"/>
                  <w:color w:val="000000"/>
                  <w:sz w:val="24"/>
                  <w:szCs w:val="24"/>
                  <w:lang w:val="en-US"/>
                </w:rPr>
                <w:t>km</w:t>
              </w:r>
              <w:r w:rsidR="00CC634D" w:rsidRPr="00950C07">
                <w:rPr>
                  <w:rStyle w:val="a8"/>
                  <w:rFonts w:ascii="Times New Roman" w:hAnsi="Times New Roman" w:cs="Times New Roman"/>
                  <w:color w:val="000000"/>
                  <w:sz w:val="24"/>
                  <w:szCs w:val="24"/>
                </w:rPr>
                <w:t>.</w:t>
              </w:r>
              <w:proofErr w:type="spellStart"/>
              <w:r w:rsidR="00CC634D" w:rsidRPr="00950C07">
                <w:rPr>
                  <w:rStyle w:val="a8"/>
                  <w:rFonts w:ascii="Times New Roman" w:hAnsi="Times New Roman" w:cs="Times New Roman"/>
                  <w:color w:val="000000"/>
                  <w:sz w:val="24"/>
                  <w:szCs w:val="24"/>
                  <w:lang w:val="en-US"/>
                </w:rPr>
                <w:t>ru</w:t>
              </w:r>
              <w:proofErr w:type="spellEnd"/>
            </w:hyperlink>
          </w:p>
        </w:tc>
      </w:tr>
      <w:tr w:rsidR="00CC634D" w:rsidRPr="00950C07" w:rsidTr="00987401">
        <w:tc>
          <w:tcPr>
            <w:tcW w:w="6650" w:type="dxa"/>
          </w:tcPr>
          <w:p w:rsidR="00CC634D" w:rsidRPr="00950C07" w:rsidRDefault="00CC634D" w:rsidP="00950C07">
            <w:pPr>
              <w:spacing w:after="0" w:line="240" w:lineRule="auto"/>
              <w:jc w:val="both"/>
              <w:rPr>
                <w:rFonts w:ascii="Times New Roman" w:hAnsi="Times New Roman" w:cs="Times New Roman"/>
                <w:color w:val="000000"/>
                <w:sz w:val="24"/>
                <w:szCs w:val="24"/>
              </w:rPr>
            </w:pPr>
            <w:r w:rsidRPr="00950C07">
              <w:rPr>
                <w:rFonts w:ascii="Times New Roman" w:hAnsi="Times New Roman" w:cs="Times New Roman"/>
                <w:color w:val="000000"/>
                <w:sz w:val="24"/>
                <w:szCs w:val="24"/>
              </w:rPr>
              <w:t>Образовательный портал «Учеба»</w:t>
            </w:r>
          </w:p>
        </w:tc>
        <w:tc>
          <w:tcPr>
            <w:tcW w:w="3402" w:type="dxa"/>
          </w:tcPr>
          <w:p w:rsidR="00CC634D" w:rsidRPr="00950C07" w:rsidRDefault="009D11E0" w:rsidP="00950C07">
            <w:pPr>
              <w:spacing w:after="0" w:line="240" w:lineRule="auto"/>
              <w:jc w:val="both"/>
              <w:rPr>
                <w:rFonts w:ascii="Times New Roman" w:hAnsi="Times New Roman" w:cs="Times New Roman"/>
                <w:color w:val="000000"/>
                <w:sz w:val="24"/>
                <w:szCs w:val="24"/>
              </w:rPr>
            </w:pPr>
            <w:hyperlink r:id="rId26" w:history="1">
              <w:r w:rsidR="00CC634D" w:rsidRPr="00950C07">
                <w:rPr>
                  <w:rStyle w:val="a8"/>
                  <w:rFonts w:ascii="Times New Roman" w:hAnsi="Times New Roman" w:cs="Times New Roman"/>
                  <w:color w:val="000000"/>
                  <w:sz w:val="24"/>
                  <w:szCs w:val="24"/>
                  <w:lang w:val="en-US"/>
                </w:rPr>
                <w:t>http</w:t>
              </w:r>
              <w:r w:rsidR="00CC634D" w:rsidRPr="00950C07">
                <w:rPr>
                  <w:rStyle w:val="a8"/>
                  <w:rFonts w:ascii="Times New Roman" w:hAnsi="Times New Roman" w:cs="Times New Roman"/>
                  <w:color w:val="000000"/>
                  <w:sz w:val="24"/>
                  <w:szCs w:val="24"/>
                </w:rPr>
                <w:t>://</w:t>
              </w:r>
              <w:r w:rsidR="00CC634D" w:rsidRPr="00950C07">
                <w:rPr>
                  <w:rStyle w:val="a8"/>
                  <w:rFonts w:ascii="Times New Roman" w:hAnsi="Times New Roman" w:cs="Times New Roman"/>
                  <w:color w:val="000000"/>
                  <w:sz w:val="24"/>
                  <w:szCs w:val="24"/>
                  <w:lang w:val="en-US"/>
                </w:rPr>
                <w:t>www</w:t>
              </w:r>
              <w:r w:rsidR="00CC634D" w:rsidRPr="00950C07">
                <w:rPr>
                  <w:rStyle w:val="a8"/>
                  <w:rFonts w:ascii="Times New Roman" w:hAnsi="Times New Roman" w:cs="Times New Roman"/>
                  <w:color w:val="000000"/>
                  <w:sz w:val="24"/>
                  <w:szCs w:val="24"/>
                </w:rPr>
                <w:t>.</w:t>
              </w:r>
              <w:proofErr w:type="spellStart"/>
              <w:r w:rsidR="00CC634D" w:rsidRPr="00950C07">
                <w:rPr>
                  <w:rStyle w:val="a8"/>
                  <w:rFonts w:ascii="Times New Roman" w:hAnsi="Times New Roman" w:cs="Times New Roman"/>
                  <w:color w:val="000000"/>
                  <w:sz w:val="24"/>
                  <w:szCs w:val="24"/>
                  <w:lang w:val="en-US"/>
                </w:rPr>
                <w:t>uroki</w:t>
              </w:r>
              <w:proofErr w:type="spellEnd"/>
              <w:r w:rsidR="00CC634D" w:rsidRPr="00950C07">
                <w:rPr>
                  <w:rStyle w:val="a8"/>
                  <w:rFonts w:ascii="Times New Roman" w:hAnsi="Times New Roman" w:cs="Times New Roman"/>
                  <w:color w:val="000000"/>
                  <w:sz w:val="24"/>
                  <w:szCs w:val="24"/>
                </w:rPr>
                <w:t>.</w:t>
              </w:r>
              <w:proofErr w:type="spellStart"/>
              <w:r w:rsidR="00CC634D" w:rsidRPr="00950C07">
                <w:rPr>
                  <w:rStyle w:val="a8"/>
                  <w:rFonts w:ascii="Times New Roman" w:hAnsi="Times New Roman" w:cs="Times New Roman"/>
                  <w:color w:val="000000"/>
                  <w:sz w:val="24"/>
                  <w:szCs w:val="24"/>
                  <w:lang w:val="en-US"/>
                </w:rPr>
                <w:t>ru</w:t>
              </w:r>
              <w:proofErr w:type="spellEnd"/>
            </w:hyperlink>
          </w:p>
        </w:tc>
      </w:tr>
      <w:tr w:rsidR="00CC634D" w:rsidRPr="00950C07" w:rsidTr="00987401">
        <w:tc>
          <w:tcPr>
            <w:tcW w:w="6650" w:type="dxa"/>
          </w:tcPr>
          <w:p w:rsidR="00CC634D" w:rsidRPr="00950C07" w:rsidRDefault="00CC634D" w:rsidP="00950C07">
            <w:pPr>
              <w:spacing w:after="0" w:line="240" w:lineRule="auto"/>
              <w:jc w:val="both"/>
              <w:rPr>
                <w:rFonts w:ascii="Times New Roman" w:hAnsi="Times New Roman" w:cs="Times New Roman"/>
                <w:color w:val="000000"/>
                <w:sz w:val="24"/>
                <w:szCs w:val="24"/>
              </w:rPr>
            </w:pPr>
            <w:r w:rsidRPr="00950C07">
              <w:rPr>
                <w:rFonts w:ascii="Times New Roman" w:hAnsi="Times New Roman" w:cs="Times New Roman"/>
                <w:color w:val="000000"/>
                <w:sz w:val="24"/>
                <w:szCs w:val="24"/>
              </w:rPr>
              <w:t>Журнал «Курьер образования»</w:t>
            </w:r>
          </w:p>
        </w:tc>
        <w:tc>
          <w:tcPr>
            <w:tcW w:w="3402" w:type="dxa"/>
          </w:tcPr>
          <w:p w:rsidR="00CC634D" w:rsidRPr="00950C07" w:rsidRDefault="009D11E0" w:rsidP="00950C07">
            <w:pPr>
              <w:spacing w:after="0" w:line="240" w:lineRule="auto"/>
              <w:jc w:val="both"/>
              <w:rPr>
                <w:rFonts w:ascii="Times New Roman" w:hAnsi="Times New Roman" w:cs="Times New Roman"/>
                <w:color w:val="000000"/>
                <w:sz w:val="24"/>
                <w:szCs w:val="24"/>
              </w:rPr>
            </w:pPr>
            <w:hyperlink r:id="rId27" w:history="1">
              <w:r w:rsidR="00CC634D" w:rsidRPr="00950C07">
                <w:rPr>
                  <w:rStyle w:val="a8"/>
                  <w:rFonts w:ascii="Times New Roman" w:hAnsi="Times New Roman" w:cs="Times New Roman"/>
                  <w:color w:val="000000"/>
                  <w:sz w:val="24"/>
                  <w:szCs w:val="24"/>
                  <w:lang w:val="en-US"/>
                </w:rPr>
                <w:t>http</w:t>
              </w:r>
              <w:r w:rsidR="00CC634D" w:rsidRPr="00950C07">
                <w:rPr>
                  <w:rStyle w:val="a8"/>
                  <w:rFonts w:ascii="Times New Roman" w:hAnsi="Times New Roman" w:cs="Times New Roman"/>
                  <w:color w:val="000000"/>
                  <w:sz w:val="24"/>
                  <w:szCs w:val="24"/>
                </w:rPr>
                <w:t>://</w:t>
              </w:r>
              <w:r w:rsidR="00CC634D" w:rsidRPr="00950C07">
                <w:rPr>
                  <w:rStyle w:val="a8"/>
                  <w:rFonts w:ascii="Times New Roman" w:hAnsi="Times New Roman" w:cs="Times New Roman"/>
                  <w:color w:val="000000"/>
                  <w:sz w:val="24"/>
                  <w:szCs w:val="24"/>
                  <w:lang w:val="en-US"/>
                </w:rPr>
                <w:t>www</w:t>
              </w:r>
              <w:r w:rsidR="00CC634D" w:rsidRPr="00950C07">
                <w:rPr>
                  <w:rStyle w:val="a8"/>
                  <w:rFonts w:ascii="Times New Roman" w:hAnsi="Times New Roman" w:cs="Times New Roman"/>
                  <w:color w:val="000000"/>
                  <w:sz w:val="24"/>
                  <w:szCs w:val="24"/>
                </w:rPr>
                <w:t>.</w:t>
              </w:r>
              <w:r w:rsidR="00CC634D" w:rsidRPr="00950C07">
                <w:rPr>
                  <w:rStyle w:val="a8"/>
                  <w:rFonts w:ascii="Times New Roman" w:hAnsi="Times New Roman" w:cs="Times New Roman"/>
                  <w:color w:val="000000"/>
                  <w:sz w:val="24"/>
                  <w:szCs w:val="24"/>
                  <w:lang w:val="en-US"/>
                </w:rPr>
                <w:t>courier</w:t>
              </w:r>
              <w:r w:rsidR="00CC634D" w:rsidRPr="00950C07">
                <w:rPr>
                  <w:rStyle w:val="a8"/>
                  <w:rFonts w:ascii="Times New Roman" w:hAnsi="Times New Roman" w:cs="Times New Roman"/>
                  <w:color w:val="000000"/>
                  <w:sz w:val="24"/>
                  <w:szCs w:val="24"/>
                </w:rPr>
                <w:t>.</w:t>
              </w:r>
              <w:r w:rsidR="00CC634D" w:rsidRPr="00950C07">
                <w:rPr>
                  <w:rStyle w:val="a8"/>
                  <w:rFonts w:ascii="Times New Roman" w:hAnsi="Times New Roman" w:cs="Times New Roman"/>
                  <w:color w:val="000000"/>
                  <w:sz w:val="24"/>
                  <w:szCs w:val="24"/>
                  <w:lang w:val="en-US"/>
                </w:rPr>
                <w:t>com</w:t>
              </w:r>
              <w:r w:rsidR="00CC634D" w:rsidRPr="00950C07">
                <w:rPr>
                  <w:rStyle w:val="a8"/>
                  <w:rFonts w:ascii="Times New Roman" w:hAnsi="Times New Roman" w:cs="Times New Roman"/>
                  <w:color w:val="000000"/>
                  <w:sz w:val="24"/>
                  <w:szCs w:val="24"/>
                </w:rPr>
                <w:t>.</w:t>
              </w:r>
              <w:proofErr w:type="spellStart"/>
              <w:r w:rsidR="00CC634D" w:rsidRPr="00950C07">
                <w:rPr>
                  <w:rStyle w:val="a8"/>
                  <w:rFonts w:ascii="Times New Roman" w:hAnsi="Times New Roman" w:cs="Times New Roman"/>
                  <w:color w:val="000000"/>
                  <w:sz w:val="24"/>
                  <w:szCs w:val="24"/>
                  <w:lang w:val="en-US"/>
                </w:rPr>
                <w:t>ru</w:t>
              </w:r>
              <w:proofErr w:type="spellEnd"/>
            </w:hyperlink>
          </w:p>
        </w:tc>
      </w:tr>
      <w:tr w:rsidR="00CC634D" w:rsidRPr="00950C07" w:rsidTr="00987401">
        <w:tc>
          <w:tcPr>
            <w:tcW w:w="6650" w:type="dxa"/>
          </w:tcPr>
          <w:p w:rsidR="00CC634D" w:rsidRPr="00950C07" w:rsidRDefault="00CC634D" w:rsidP="00950C07">
            <w:pPr>
              <w:spacing w:after="0" w:line="240" w:lineRule="auto"/>
              <w:jc w:val="both"/>
              <w:rPr>
                <w:rFonts w:ascii="Times New Roman" w:hAnsi="Times New Roman" w:cs="Times New Roman"/>
                <w:color w:val="000000"/>
                <w:sz w:val="24"/>
                <w:szCs w:val="24"/>
              </w:rPr>
            </w:pPr>
            <w:r w:rsidRPr="00950C07">
              <w:rPr>
                <w:rFonts w:ascii="Times New Roman" w:hAnsi="Times New Roman" w:cs="Times New Roman"/>
                <w:color w:val="000000"/>
                <w:sz w:val="24"/>
                <w:szCs w:val="24"/>
              </w:rPr>
              <w:t>Журнал «Вестник образования»</w:t>
            </w:r>
          </w:p>
        </w:tc>
        <w:tc>
          <w:tcPr>
            <w:tcW w:w="3402" w:type="dxa"/>
          </w:tcPr>
          <w:p w:rsidR="00CC634D" w:rsidRPr="00950C07" w:rsidRDefault="009D11E0" w:rsidP="00950C07">
            <w:pPr>
              <w:spacing w:after="0" w:line="240" w:lineRule="auto"/>
              <w:jc w:val="both"/>
              <w:rPr>
                <w:rFonts w:ascii="Times New Roman" w:hAnsi="Times New Roman" w:cs="Times New Roman"/>
                <w:color w:val="000000"/>
                <w:sz w:val="24"/>
                <w:szCs w:val="24"/>
              </w:rPr>
            </w:pPr>
            <w:hyperlink r:id="rId28" w:history="1">
              <w:r w:rsidR="00CC634D" w:rsidRPr="00950C07">
                <w:rPr>
                  <w:rStyle w:val="a8"/>
                  <w:rFonts w:ascii="Times New Roman" w:hAnsi="Times New Roman" w:cs="Times New Roman"/>
                  <w:color w:val="000000"/>
                  <w:sz w:val="24"/>
                  <w:szCs w:val="24"/>
                  <w:lang w:val="en-US"/>
                </w:rPr>
                <w:t>http</w:t>
              </w:r>
              <w:r w:rsidR="00CC634D" w:rsidRPr="00950C07">
                <w:rPr>
                  <w:rStyle w:val="a8"/>
                  <w:rFonts w:ascii="Times New Roman" w:hAnsi="Times New Roman" w:cs="Times New Roman"/>
                  <w:color w:val="000000"/>
                  <w:sz w:val="24"/>
                  <w:szCs w:val="24"/>
                </w:rPr>
                <w:t>://</w:t>
              </w:r>
              <w:r w:rsidR="00CC634D" w:rsidRPr="00950C07">
                <w:rPr>
                  <w:rStyle w:val="a8"/>
                  <w:rFonts w:ascii="Times New Roman" w:hAnsi="Times New Roman" w:cs="Times New Roman"/>
                  <w:color w:val="000000"/>
                  <w:sz w:val="24"/>
                  <w:szCs w:val="24"/>
                  <w:lang w:val="en-US"/>
                </w:rPr>
                <w:t>www</w:t>
              </w:r>
              <w:r w:rsidR="00CC634D" w:rsidRPr="00950C07">
                <w:rPr>
                  <w:rStyle w:val="a8"/>
                  <w:rFonts w:ascii="Times New Roman" w:hAnsi="Times New Roman" w:cs="Times New Roman"/>
                  <w:color w:val="000000"/>
                  <w:sz w:val="24"/>
                  <w:szCs w:val="24"/>
                </w:rPr>
                <w:t>.</w:t>
              </w:r>
              <w:proofErr w:type="spellStart"/>
              <w:r w:rsidR="00CC634D" w:rsidRPr="00950C07">
                <w:rPr>
                  <w:rStyle w:val="a8"/>
                  <w:rFonts w:ascii="Times New Roman" w:hAnsi="Times New Roman" w:cs="Times New Roman"/>
                  <w:color w:val="000000"/>
                  <w:sz w:val="24"/>
                  <w:szCs w:val="24"/>
                  <w:lang w:val="en-US"/>
                </w:rPr>
                <w:t>vestnik</w:t>
              </w:r>
              <w:proofErr w:type="spellEnd"/>
              <w:r w:rsidR="00CC634D" w:rsidRPr="00950C07">
                <w:rPr>
                  <w:rStyle w:val="a8"/>
                  <w:rFonts w:ascii="Times New Roman" w:hAnsi="Times New Roman" w:cs="Times New Roman"/>
                  <w:color w:val="000000"/>
                  <w:sz w:val="24"/>
                  <w:szCs w:val="24"/>
                </w:rPr>
                <w:t>.</w:t>
              </w:r>
              <w:proofErr w:type="spellStart"/>
              <w:r w:rsidR="00CC634D" w:rsidRPr="00950C07">
                <w:rPr>
                  <w:rStyle w:val="a8"/>
                  <w:rFonts w:ascii="Times New Roman" w:hAnsi="Times New Roman" w:cs="Times New Roman"/>
                  <w:color w:val="000000"/>
                  <w:sz w:val="24"/>
                  <w:szCs w:val="24"/>
                  <w:lang w:val="en-US"/>
                </w:rPr>
                <w:t>edu</w:t>
              </w:r>
              <w:proofErr w:type="spellEnd"/>
              <w:r w:rsidR="00CC634D" w:rsidRPr="00950C07">
                <w:rPr>
                  <w:rStyle w:val="a8"/>
                  <w:rFonts w:ascii="Times New Roman" w:hAnsi="Times New Roman" w:cs="Times New Roman"/>
                  <w:color w:val="000000"/>
                  <w:sz w:val="24"/>
                  <w:szCs w:val="24"/>
                </w:rPr>
                <w:t>.</w:t>
              </w:r>
              <w:proofErr w:type="spellStart"/>
              <w:r w:rsidR="00CC634D" w:rsidRPr="00950C07">
                <w:rPr>
                  <w:rStyle w:val="a8"/>
                  <w:rFonts w:ascii="Times New Roman" w:hAnsi="Times New Roman" w:cs="Times New Roman"/>
                  <w:color w:val="000000"/>
                  <w:sz w:val="24"/>
                  <w:szCs w:val="24"/>
                  <w:lang w:val="en-US"/>
                </w:rPr>
                <w:t>ru</w:t>
              </w:r>
              <w:proofErr w:type="spellEnd"/>
            </w:hyperlink>
          </w:p>
        </w:tc>
      </w:tr>
      <w:tr w:rsidR="00CC634D" w:rsidRPr="00950C07" w:rsidTr="00987401">
        <w:tc>
          <w:tcPr>
            <w:tcW w:w="6650" w:type="dxa"/>
          </w:tcPr>
          <w:p w:rsidR="00CC634D" w:rsidRPr="00950C07" w:rsidRDefault="00CC634D" w:rsidP="00950C07">
            <w:pPr>
              <w:spacing w:after="0" w:line="240" w:lineRule="auto"/>
              <w:jc w:val="both"/>
              <w:rPr>
                <w:rFonts w:ascii="Times New Roman" w:hAnsi="Times New Roman" w:cs="Times New Roman"/>
                <w:color w:val="000000"/>
                <w:sz w:val="24"/>
                <w:szCs w:val="24"/>
              </w:rPr>
            </w:pPr>
            <w:r w:rsidRPr="00950C07">
              <w:rPr>
                <w:rFonts w:ascii="Times New Roman" w:hAnsi="Times New Roman" w:cs="Times New Roman"/>
                <w:color w:val="000000"/>
                <w:sz w:val="24"/>
                <w:szCs w:val="24"/>
              </w:rPr>
              <w:t>Издательский дом «</w:t>
            </w:r>
            <w:proofErr w:type="spellStart"/>
            <w:r w:rsidRPr="00950C07">
              <w:rPr>
                <w:rFonts w:ascii="Times New Roman" w:hAnsi="Times New Roman" w:cs="Times New Roman"/>
                <w:color w:val="000000"/>
                <w:sz w:val="24"/>
                <w:szCs w:val="24"/>
              </w:rPr>
              <w:t>Профкнига</w:t>
            </w:r>
            <w:proofErr w:type="spellEnd"/>
            <w:r w:rsidRPr="00950C07">
              <w:rPr>
                <w:rFonts w:ascii="Times New Roman" w:hAnsi="Times New Roman" w:cs="Times New Roman"/>
                <w:color w:val="000000"/>
                <w:sz w:val="24"/>
                <w:szCs w:val="24"/>
              </w:rPr>
              <w:t>»</w:t>
            </w:r>
          </w:p>
        </w:tc>
        <w:tc>
          <w:tcPr>
            <w:tcW w:w="3402" w:type="dxa"/>
          </w:tcPr>
          <w:p w:rsidR="00CC634D" w:rsidRPr="00950C07" w:rsidRDefault="009D11E0" w:rsidP="00950C07">
            <w:pPr>
              <w:spacing w:after="0" w:line="240" w:lineRule="auto"/>
              <w:jc w:val="both"/>
              <w:rPr>
                <w:rFonts w:ascii="Times New Roman" w:hAnsi="Times New Roman" w:cs="Times New Roman"/>
                <w:color w:val="000000"/>
                <w:sz w:val="24"/>
                <w:szCs w:val="24"/>
              </w:rPr>
            </w:pPr>
            <w:hyperlink r:id="rId29" w:history="1">
              <w:r w:rsidR="00CC634D" w:rsidRPr="00950C07">
                <w:rPr>
                  <w:rStyle w:val="a8"/>
                  <w:rFonts w:ascii="Times New Roman" w:hAnsi="Times New Roman" w:cs="Times New Roman"/>
                  <w:color w:val="000000"/>
                  <w:sz w:val="24"/>
                  <w:szCs w:val="24"/>
                </w:rPr>
                <w:t>http://www.profkniga.ru</w:t>
              </w:r>
            </w:hyperlink>
          </w:p>
        </w:tc>
      </w:tr>
      <w:tr w:rsidR="00CC634D" w:rsidRPr="00950C07" w:rsidTr="00987401">
        <w:tc>
          <w:tcPr>
            <w:tcW w:w="6650" w:type="dxa"/>
          </w:tcPr>
          <w:p w:rsidR="00CC634D" w:rsidRPr="00950C07" w:rsidRDefault="00CC634D" w:rsidP="00950C07">
            <w:pPr>
              <w:spacing w:after="0" w:line="240" w:lineRule="auto"/>
              <w:jc w:val="both"/>
              <w:rPr>
                <w:rFonts w:ascii="Times New Roman" w:hAnsi="Times New Roman" w:cs="Times New Roman"/>
                <w:color w:val="000000"/>
                <w:sz w:val="24"/>
                <w:szCs w:val="24"/>
              </w:rPr>
            </w:pPr>
            <w:r w:rsidRPr="00950C07">
              <w:rPr>
                <w:rFonts w:ascii="Times New Roman" w:hAnsi="Times New Roman" w:cs="Times New Roman"/>
                <w:color w:val="000000"/>
                <w:sz w:val="24"/>
                <w:szCs w:val="24"/>
              </w:rPr>
              <w:t>Издательский дом «1 сентября»</w:t>
            </w:r>
          </w:p>
        </w:tc>
        <w:tc>
          <w:tcPr>
            <w:tcW w:w="3402" w:type="dxa"/>
          </w:tcPr>
          <w:p w:rsidR="00CC634D" w:rsidRPr="00950C07" w:rsidRDefault="009D11E0" w:rsidP="00950C07">
            <w:pPr>
              <w:spacing w:after="0" w:line="240" w:lineRule="auto"/>
              <w:jc w:val="both"/>
              <w:rPr>
                <w:rFonts w:ascii="Times New Roman" w:hAnsi="Times New Roman" w:cs="Times New Roman"/>
                <w:color w:val="000000"/>
                <w:sz w:val="24"/>
                <w:szCs w:val="24"/>
              </w:rPr>
            </w:pPr>
            <w:hyperlink r:id="rId30" w:history="1">
              <w:r w:rsidR="00CC634D" w:rsidRPr="00950C07">
                <w:rPr>
                  <w:rStyle w:val="a8"/>
                  <w:rFonts w:ascii="Times New Roman" w:hAnsi="Times New Roman" w:cs="Times New Roman"/>
                  <w:color w:val="000000"/>
                  <w:sz w:val="24"/>
                  <w:szCs w:val="24"/>
                  <w:lang w:val="en-US"/>
                </w:rPr>
                <w:t>http</w:t>
              </w:r>
              <w:r w:rsidR="00CC634D" w:rsidRPr="00950C07">
                <w:rPr>
                  <w:rStyle w:val="a8"/>
                  <w:rFonts w:ascii="Times New Roman" w:hAnsi="Times New Roman" w:cs="Times New Roman"/>
                  <w:color w:val="000000"/>
                  <w:sz w:val="24"/>
                  <w:szCs w:val="24"/>
                </w:rPr>
                <w:t>://</w:t>
              </w:r>
              <w:r w:rsidR="00CC634D" w:rsidRPr="00950C07">
                <w:rPr>
                  <w:rStyle w:val="a8"/>
                  <w:rFonts w:ascii="Times New Roman" w:hAnsi="Times New Roman" w:cs="Times New Roman"/>
                  <w:color w:val="000000"/>
                  <w:sz w:val="24"/>
                  <w:szCs w:val="24"/>
                  <w:lang w:val="en-US"/>
                </w:rPr>
                <w:t>www</w:t>
              </w:r>
              <w:r w:rsidR="00CC634D" w:rsidRPr="00950C07">
                <w:rPr>
                  <w:rStyle w:val="a8"/>
                  <w:rFonts w:ascii="Times New Roman" w:hAnsi="Times New Roman" w:cs="Times New Roman"/>
                  <w:color w:val="000000"/>
                  <w:sz w:val="24"/>
                  <w:szCs w:val="24"/>
                </w:rPr>
                <w:t>.1</w:t>
              </w:r>
              <w:proofErr w:type="spellStart"/>
              <w:r w:rsidR="00CC634D" w:rsidRPr="00950C07">
                <w:rPr>
                  <w:rStyle w:val="a8"/>
                  <w:rFonts w:ascii="Times New Roman" w:hAnsi="Times New Roman" w:cs="Times New Roman"/>
                  <w:color w:val="000000"/>
                  <w:sz w:val="24"/>
                  <w:szCs w:val="24"/>
                  <w:lang w:val="en-US"/>
                </w:rPr>
                <w:t>september</w:t>
              </w:r>
              <w:proofErr w:type="spellEnd"/>
              <w:r w:rsidR="00CC634D" w:rsidRPr="00950C07">
                <w:rPr>
                  <w:rStyle w:val="a8"/>
                  <w:rFonts w:ascii="Times New Roman" w:hAnsi="Times New Roman" w:cs="Times New Roman"/>
                  <w:color w:val="000000"/>
                  <w:sz w:val="24"/>
                  <w:szCs w:val="24"/>
                </w:rPr>
                <w:t>.</w:t>
              </w:r>
              <w:proofErr w:type="spellStart"/>
              <w:r w:rsidR="00CC634D" w:rsidRPr="00950C07">
                <w:rPr>
                  <w:rStyle w:val="a8"/>
                  <w:rFonts w:ascii="Times New Roman" w:hAnsi="Times New Roman" w:cs="Times New Roman"/>
                  <w:color w:val="000000"/>
                  <w:sz w:val="24"/>
                  <w:szCs w:val="24"/>
                  <w:lang w:val="en-US"/>
                </w:rPr>
                <w:t>ru</w:t>
              </w:r>
              <w:proofErr w:type="spellEnd"/>
            </w:hyperlink>
          </w:p>
        </w:tc>
      </w:tr>
      <w:tr w:rsidR="00CC634D" w:rsidRPr="00950C07" w:rsidTr="00987401">
        <w:tc>
          <w:tcPr>
            <w:tcW w:w="6650" w:type="dxa"/>
          </w:tcPr>
          <w:p w:rsidR="00CC634D" w:rsidRPr="00950C07" w:rsidRDefault="00CC634D" w:rsidP="00950C07">
            <w:pPr>
              <w:spacing w:after="0" w:line="240" w:lineRule="auto"/>
              <w:jc w:val="both"/>
              <w:rPr>
                <w:rFonts w:ascii="Times New Roman" w:hAnsi="Times New Roman" w:cs="Times New Roman"/>
                <w:color w:val="000000"/>
                <w:sz w:val="24"/>
                <w:szCs w:val="24"/>
              </w:rPr>
            </w:pPr>
            <w:r w:rsidRPr="00950C07">
              <w:rPr>
                <w:rFonts w:ascii="Times New Roman" w:hAnsi="Times New Roman" w:cs="Times New Roman"/>
                <w:color w:val="000000"/>
                <w:sz w:val="24"/>
                <w:szCs w:val="24"/>
              </w:rPr>
              <w:t>Издательский дом «</w:t>
            </w:r>
            <w:proofErr w:type="spellStart"/>
            <w:r w:rsidRPr="00950C07">
              <w:rPr>
                <w:rFonts w:ascii="Times New Roman" w:hAnsi="Times New Roman" w:cs="Times New Roman"/>
                <w:color w:val="000000"/>
                <w:sz w:val="24"/>
                <w:szCs w:val="24"/>
              </w:rPr>
              <w:t>Армпресс</w:t>
            </w:r>
            <w:proofErr w:type="spellEnd"/>
            <w:r w:rsidRPr="00950C07">
              <w:rPr>
                <w:rFonts w:ascii="Times New Roman" w:hAnsi="Times New Roman" w:cs="Times New Roman"/>
                <w:color w:val="000000"/>
                <w:sz w:val="24"/>
                <w:szCs w:val="24"/>
              </w:rPr>
              <w:t>»</w:t>
            </w:r>
          </w:p>
        </w:tc>
        <w:tc>
          <w:tcPr>
            <w:tcW w:w="3402" w:type="dxa"/>
          </w:tcPr>
          <w:p w:rsidR="00CC634D" w:rsidRPr="00950C07" w:rsidRDefault="009D11E0" w:rsidP="00950C07">
            <w:pPr>
              <w:spacing w:after="0" w:line="240" w:lineRule="auto"/>
              <w:jc w:val="both"/>
              <w:rPr>
                <w:rFonts w:ascii="Times New Roman" w:hAnsi="Times New Roman" w:cs="Times New Roman"/>
                <w:color w:val="000000"/>
                <w:sz w:val="24"/>
                <w:szCs w:val="24"/>
              </w:rPr>
            </w:pPr>
            <w:hyperlink r:id="rId31" w:history="1">
              <w:r w:rsidR="00CC634D" w:rsidRPr="00950C07">
                <w:rPr>
                  <w:rStyle w:val="a8"/>
                  <w:rFonts w:ascii="Times New Roman" w:hAnsi="Times New Roman" w:cs="Times New Roman"/>
                  <w:color w:val="000000"/>
                  <w:sz w:val="24"/>
                  <w:szCs w:val="24"/>
                  <w:lang w:val="en-US"/>
                </w:rPr>
                <w:t>http</w:t>
              </w:r>
              <w:r w:rsidR="00CC634D" w:rsidRPr="00950C07">
                <w:rPr>
                  <w:rStyle w:val="a8"/>
                  <w:rFonts w:ascii="Times New Roman" w:hAnsi="Times New Roman" w:cs="Times New Roman"/>
                  <w:color w:val="000000"/>
                  <w:sz w:val="24"/>
                  <w:szCs w:val="24"/>
                </w:rPr>
                <w:t>://</w:t>
              </w:r>
              <w:r w:rsidR="00CC634D" w:rsidRPr="00950C07">
                <w:rPr>
                  <w:rStyle w:val="a8"/>
                  <w:rFonts w:ascii="Times New Roman" w:hAnsi="Times New Roman" w:cs="Times New Roman"/>
                  <w:color w:val="000000"/>
                  <w:sz w:val="24"/>
                  <w:szCs w:val="24"/>
                  <w:lang w:val="en-US"/>
                </w:rPr>
                <w:t>www</w:t>
              </w:r>
              <w:r w:rsidR="00CC634D" w:rsidRPr="00950C07">
                <w:rPr>
                  <w:rStyle w:val="a8"/>
                  <w:rFonts w:ascii="Times New Roman" w:hAnsi="Times New Roman" w:cs="Times New Roman"/>
                  <w:color w:val="000000"/>
                  <w:sz w:val="24"/>
                  <w:szCs w:val="24"/>
                </w:rPr>
                <w:t>.</w:t>
              </w:r>
              <w:proofErr w:type="spellStart"/>
              <w:r w:rsidR="00CC634D" w:rsidRPr="00950C07">
                <w:rPr>
                  <w:rStyle w:val="a8"/>
                  <w:rFonts w:ascii="Times New Roman" w:hAnsi="Times New Roman" w:cs="Times New Roman"/>
                  <w:color w:val="000000"/>
                  <w:sz w:val="24"/>
                  <w:szCs w:val="24"/>
                  <w:lang w:val="en-US"/>
                </w:rPr>
                <w:t>armpress</w:t>
              </w:r>
              <w:proofErr w:type="spellEnd"/>
              <w:r w:rsidR="00CC634D" w:rsidRPr="00950C07">
                <w:rPr>
                  <w:rStyle w:val="a8"/>
                  <w:rFonts w:ascii="Times New Roman" w:hAnsi="Times New Roman" w:cs="Times New Roman"/>
                  <w:color w:val="000000"/>
                  <w:sz w:val="24"/>
                  <w:szCs w:val="24"/>
                </w:rPr>
                <w:t>.</w:t>
              </w:r>
              <w:r w:rsidR="00CC634D" w:rsidRPr="00950C07">
                <w:rPr>
                  <w:rStyle w:val="a8"/>
                  <w:rFonts w:ascii="Times New Roman" w:hAnsi="Times New Roman" w:cs="Times New Roman"/>
                  <w:color w:val="000000"/>
                  <w:sz w:val="24"/>
                  <w:szCs w:val="24"/>
                  <w:lang w:val="en-US"/>
                </w:rPr>
                <w:t>info</w:t>
              </w:r>
            </w:hyperlink>
          </w:p>
        </w:tc>
      </w:tr>
      <w:tr w:rsidR="00CC634D" w:rsidRPr="00950C07" w:rsidTr="00987401">
        <w:tc>
          <w:tcPr>
            <w:tcW w:w="6650" w:type="dxa"/>
          </w:tcPr>
          <w:p w:rsidR="00CC634D" w:rsidRPr="00950C07" w:rsidRDefault="00CC634D" w:rsidP="00950C07">
            <w:pPr>
              <w:spacing w:after="0" w:line="240" w:lineRule="auto"/>
              <w:jc w:val="both"/>
              <w:rPr>
                <w:rFonts w:ascii="Times New Roman" w:hAnsi="Times New Roman" w:cs="Times New Roman"/>
                <w:color w:val="000000"/>
                <w:sz w:val="24"/>
                <w:szCs w:val="24"/>
              </w:rPr>
            </w:pPr>
            <w:r w:rsidRPr="00950C07">
              <w:rPr>
                <w:rFonts w:ascii="Times New Roman" w:hAnsi="Times New Roman" w:cs="Times New Roman"/>
                <w:color w:val="000000"/>
                <w:sz w:val="24"/>
                <w:szCs w:val="24"/>
              </w:rPr>
              <w:t>Фестиваль педагогических идей «Открытый урок» (издательский дом  «1 сентября»)</w:t>
            </w:r>
          </w:p>
        </w:tc>
        <w:tc>
          <w:tcPr>
            <w:tcW w:w="3402" w:type="dxa"/>
          </w:tcPr>
          <w:p w:rsidR="00CC634D" w:rsidRPr="00950C07" w:rsidRDefault="00CC634D" w:rsidP="00950C07">
            <w:pPr>
              <w:pStyle w:val="a5"/>
              <w:rPr>
                <w:color w:val="000000"/>
                <w:szCs w:val="24"/>
              </w:rPr>
            </w:pPr>
            <w:r w:rsidRPr="00950C07">
              <w:rPr>
                <w:color w:val="000000"/>
                <w:szCs w:val="24"/>
                <w:lang w:val="en-US"/>
              </w:rPr>
              <w:t>http</w:t>
            </w:r>
            <w:r w:rsidRPr="00950C07">
              <w:rPr>
                <w:color w:val="000000"/>
                <w:szCs w:val="24"/>
              </w:rPr>
              <w:t>://</w:t>
            </w:r>
            <w:r w:rsidRPr="00950C07">
              <w:rPr>
                <w:color w:val="000000"/>
                <w:szCs w:val="24"/>
                <w:lang w:val="en-US"/>
              </w:rPr>
              <w:t>festival</w:t>
            </w:r>
            <w:r w:rsidRPr="00950C07">
              <w:rPr>
                <w:color w:val="000000"/>
                <w:szCs w:val="24"/>
              </w:rPr>
              <w:t>.1</w:t>
            </w:r>
            <w:proofErr w:type="spellStart"/>
            <w:r w:rsidRPr="00950C07">
              <w:rPr>
                <w:color w:val="000000"/>
                <w:szCs w:val="24"/>
                <w:lang w:val="en-US"/>
              </w:rPr>
              <w:t>september</w:t>
            </w:r>
            <w:proofErr w:type="spellEnd"/>
            <w:r w:rsidRPr="00950C07">
              <w:rPr>
                <w:color w:val="000000"/>
                <w:szCs w:val="24"/>
              </w:rPr>
              <w:t>.</w:t>
            </w:r>
            <w:proofErr w:type="spellStart"/>
            <w:r w:rsidRPr="00950C07">
              <w:rPr>
                <w:color w:val="000000"/>
                <w:szCs w:val="24"/>
                <w:lang w:val="en-US"/>
              </w:rPr>
              <w:t>ru</w:t>
            </w:r>
            <w:proofErr w:type="spellEnd"/>
          </w:p>
        </w:tc>
      </w:tr>
      <w:tr w:rsidR="00CC634D" w:rsidRPr="00950C07" w:rsidTr="00987401">
        <w:tblPrEx>
          <w:tblLook w:val="01E0" w:firstRow="1" w:lastRow="1" w:firstColumn="1" w:lastColumn="1" w:noHBand="0" w:noVBand="0"/>
        </w:tblPrEx>
        <w:tc>
          <w:tcPr>
            <w:tcW w:w="6650" w:type="dxa"/>
          </w:tcPr>
          <w:p w:rsidR="00CC634D" w:rsidRPr="00950C07" w:rsidRDefault="00CC634D" w:rsidP="00950C07">
            <w:pPr>
              <w:tabs>
                <w:tab w:val="num" w:pos="-3420"/>
                <w:tab w:val="left" w:pos="709"/>
              </w:tabs>
              <w:spacing w:after="0" w:line="240" w:lineRule="auto"/>
              <w:jc w:val="both"/>
              <w:rPr>
                <w:rFonts w:ascii="Times New Roman" w:hAnsi="Times New Roman" w:cs="Times New Roman"/>
                <w:sz w:val="24"/>
                <w:szCs w:val="24"/>
              </w:rPr>
            </w:pPr>
            <w:r w:rsidRPr="00950C07">
              <w:rPr>
                <w:rFonts w:ascii="Times New Roman" w:hAnsi="Times New Roman" w:cs="Times New Roman"/>
                <w:sz w:val="24"/>
                <w:szCs w:val="24"/>
              </w:rPr>
              <w:t>Газета «География»</w:t>
            </w:r>
          </w:p>
        </w:tc>
        <w:tc>
          <w:tcPr>
            <w:tcW w:w="3402" w:type="dxa"/>
          </w:tcPr>
          <w:p w:rsidR="00CC634D" w:rsidRPr="00950C07" w:rsidRDefault="00CC634D" w:rsidP="00950C07">
            <w:pPr>
              <w:tabs>
                <w:tab w:val="num" w:pos="-3420"/>
                <w:tab w:val="left" w:pos="709"/>
              </w:tabs>
              <w:spacing w:after="0" w:line="240" w:lineRule="auto"/>
              <w:rPr>
                <w:rFonts w:ascii="Times New Roman" w:hAnsi="Times New Roman" w:cs="Times New Roman"/>
                <w:sz w:val="24"/>
                <w:szCs w:val="24"/>
              </w:rPr>
            </w:pPr>
            <w:r w:rsidRPr="00950C07">
              <w:rPr>
                <w:rFonts w:ascii="Times New Roman" w:hAnsi="Times New Roman" w:cs="Times New Roman"/>
                <w:sz w:val="24"/>
                <w:szCs w:val="24"/>
                <w:lang w:val="en-US"/>
              </w:rPr>
              <w:t>http://geo.1september.ru</w:t>
            </w:r>
          </w:p>
        </w:tc>
      </w:tr>
      <w:tr w:rsidR="00CC634D" w:rsidRPr="00950C07" w:rsidTr="00987401">
        <w:tblPrEx>
          <w:tblLook w:val="01E0" w:firstRow="1" w:lastRow="1" w:firstColumn="1" w:lastColumn="1" w:noHBand="0" w:noVBand="0"/>
        </w:tblPrEx>
        <w:tc>
          <w:tcPr>
            <w:tcW w:w="6650" w:type="dxa"/>
          </w:tcPr>
          <w:p w:rsidR="00CC634D" w:rsidRPr="00950C07" w:rsidRDefault="00CC634D" w:rsidP="00950C07">
            <w:pPr>
              <w:tabs>
                <w:tab w:val="num" w:pos="-3420"/>
                <w:tab w:val="left" w:pos="709"/>
              </w:tabs>
              <w:spacing w:after="0" w:line="240" w:lineRule="auto"/>
              <w:jc w:val="both"/>
              <w:rPr>
                <w:rFonts w:ascii="Times New Roman" w:hAnsi="Times New Roman" w:cs="Times New Roman"/>
                <w:sz w:val="24"/>
                <w:szCs w:val="24"/>
              </w:rPr>
            </w:pPr>
            <w:r w:rsidRPr="00950C07">
              <w:rPr>
                <w:rFonts w:ascii="Times New Roman" w:hAnsi="Times New Roman" w:cs="Times New Roman"/>
                <w:sz w:val="24"/>
                <w:szCs w:val="24"/>
                <w:lang w:val="be-BY"/>
              </w:rPr>
              <w:t>Б</w:t>
            </w:r>
            <w:proofErr w:type="spellStart"/>
            <w:r w:rsidRPr="00950C07">
              <w:rPr>
                <w:rFonts w:ascii="Times New Roman" w:hAnsi="Times New Roman" w:cs="Times New Roman"/>
                <w:sz w:val="24"/>
                <w:szCs w:val="24"/>
              </w:rPr>
              <w:t>иблиотека</w:t>
            </w:r>
            <w:proofErr w:type="spellEnd"/>
            <w:r w:rsidRPr="00950C07">
              <w:rPr>
                <w:rFonts w:ascii="Times New Roman" w:hAnsi="Times New Roman" w:cs="Times New Roman"/>
                <w:sz w:val="24"/>
                <w:szCs w:val="24"/>
              </w:rPr>
              <w:t xml:space="preserve"> по географии. Географическая энциклопедия</w:t>
            </w:r>
          </w:p>
        </w:tc>
        <w:tc>
          <w:tcPr>
            <w:tcW w:w="3402" w:type="dxa"/>
          </w:tcPr>
          <w:p w:rsidR="00CC634D" w:rsidRPr="00950C07" w:rsidRDefault="00CC634D" w:rsidP="00950C07">
            <w:pPr>
              <w:tabs>
                <w:tab w:val="num" w:pos="-3420"/>
                <w:tab w:val="left" w:pos="709"/>
              </w:tabs>
              <w:spacing w:after="0" w:line="240" w:lineRule="auto"/>
              <w:rPr>
                <w:rFonts w:ascii="Times New Roman" w:hAnsi="Times New Roman" w:cs="Times New Roman"/>
                <w:sz w:val="24"/>
                <w:szCs w:val="24"/>
              </w:rPr>
            </w:pPr>
            <w:r w:rsidRPr="00950C07">
              <w:rPr>
                <w:rFonts w:ascii="Times New Roman" w:hAnsi="Times New Roman" w:cs="Times New Roman"/>
                <w:sz w:val="24"/>
                <w:szCs w:val="24"/>
                <w:lang w:val="en-US"/>
              </w:rPr>
              <w:t>http</w:t>
            </w:r>
            <w:r w:rsidRPr="00950C07">
              <w:rPr>
                <w:rFonts w:ascii="Times New Roman" w:hAnsi="Times New Roman" w:cs="Times New Roman"/>
                <w:sz w:val="24"/>
                <w:szCs w:val="24"/>
              </w:rPr>
              <w:t>://</w:t>
            </w:r>
            <w:r w:rsidRPr="00950C07">
              <w:rPr>
                <w:rFonts w:ascii="Times New Roman" w:hAnsi="Times New Roman" w:cs="Times New Roman"/>
                <w:sz w:val="24"/>
                <w:szCs w:val="24"/>
                <w:lang w:val="en-US"/>
              </w:rPr>
              <w:t>www</w:t>
            </w:r>
            <w:r w:rsidRPr="00950C07">
              <w:rPr>
                <w:rFonts w:ascii="Times New Roman" w:hAnsi="Times New Roman" w:cs="Times New Roman"/>
                <w:sz w:val="24"/>
                <w:szCs w:val="24"/>
              </w:rPr>
              <w:t>.</w:t>
            </w:r>
            <w:proofErr w:type="spellStart"/>
            <w:r w:rsidRPr="00950C07">
              <w:rPr>
                <w:rFonts w:ascii="Times New Roman" w:hAnsi="Times New Roman" w:cs="Times New Roman"/>
                <w:sz w:val="24"/>
                <w:szCs w:val="24"/>
                <w:lang w:val="en-US"/>
              </w:rPr>
              <w:t>geoman</w:t>
            </w:r>
            <w:proofErr w:type="spellEnd"/>
            <w:r w:rsidRPr="00950C07">
              <w:rPr>
                <w:rFonts w:ascii="Times New Roman" w:hAnsi="Times New Roman" w:cs="Times New Roman"/>
                <w:sz w:val="24"/>
                <w:szCs w:val="24"/>
              </w:rPr>
              <w:t xml:space="preserve">. </w:t>
            </w:r>
            <w:proofErr w:type="spellStart"/>
            <w:r w:rsidRPr="00950C07">
              <w:rPr>
                <w:rFonts w:ascii="Times New Roman" w:hAnsi="Times New Roman" w:cs="Times New Roman"/>
                <w:sz w:val="24"/>
                <w:szCs w:val="24"/>
                <w:lang w:val="en-US"/>
              </w:rPr>
              <w:t>ru</w:t>
            </w:r>
            <w:proofErr w:type="spellEnd"/>
          </w:p>
        </w:tc>
      </w:tr>
      <w:tr w:rsidR="00CC634D" w:rsidRPr="008B1420" w:rsidTr="00987401">
        <w:tblPrEx>
          <w:tblLook w:val="01E0" w:firstRow="1" w:lastRow="1" w:firstColumn="1" w:lastColumn="1" w:noHBand="0" w:noVBand="0"/>
        </w:tblPrEx>
        <w:tc>
          <w:tcPr>
            <w:tcW w:w="6650" w:type="dxa"/>
          </w:tcPr>
          <w:p w:rsidR="00CC634D" w:rsidRPr="00950C07" w:rsidRDefault="00CC634D" w:rsidP="00950C07">
            <w:pPr>
              <w:tabs>
                <w:tab w:val="num" w:pos="-3420"/>
                <w:tab w:val="left" w:pos="709"/>
              </w:tabs>
              <w:spacing w:after="0" w:line="240" w:lineRule="auto"/>
              <w:jc w:val="both"/>
              <w:rPr>
                <w:rFonts w:ascii="Times New Roman" w:hAnsi="Times New Roman" w:cs="Times New Roman"/>
                <w:sz w:val="24"/>
                <w:szCs w:val="24"/>
              </w:rPr>
            </w:pPr>
            <w:proofErr w:type="spellStart"/>
            <w:r w:rsidRPr="00950C07">
              <w:rPr>
                <w:rFonts w:ascii="Times New Roman" w:hAnsi="Times New Roman" w:cs="Times New Roman"/>
                <w:sz w:val="24"/>
                <w:szCs w:val="24"/>
              </w:rPr>
              <w:t>Геотур</w:t>
            </w:r>
            <w:proofErr w:type="spellEnd"/>
            <w:r w:rsidRPr="00950C07">
              <w:rPr>
                <w:rFonts w:ascii="Times New Roman" w:hAnsi="Times New Roman" w:cs="Times New Roman"/>
                <w:sz w:val="24"/>
                <w:szCs w:val="24"/>
              </w:rPr>
              <w:t>: география стран и континентов</w:t>
            </w:r>
          </w:p>
        </w:tc>
        <w:tc>
          <w:tcPr>
            <w:tcW w:w="3402" w:type="dxa"/>
          </w:tcPr>
          <w:p w:rsidR="00CC634D" w:rsidRPr="00950C07" w:rsidRDefault="00CC634D" w:rsidP="00950C07">
            <w:pPr>
              <w:tabs>
                <w:tab w:val="num" w:pos="-3420"/>
                <w:tab w:val="left" w:pos="709"/>
              </w:tabs>
              <w:spacing w:after="0" w:line="240" w:lineRule="auto"/>
              <w:rPr>
                <w:rFonts w:ascii="Times New Roman" w:hAnsi="Times New Roman" w:cs="Times New Roman"/>
                <w:sz w:val="24"/>
                <w:szCs w:val="24"/>
                <w:lang w:val="en-US"/>
              </w:rPr>
            </w:pPr>
            <w:r w:rsidRPr="00950C07">
              <w:rPr>
                <w:rFonts w:ascii="Times New Roman" w:hAnsi="Times New Roman" w:cs="Times New Roman"/>
                <w:sz w:val="24"/>
                <w:szCs w:val="24"/>
                <w:lang w:val="en-US"/>
              </w:rPr>
              <w:t xml:space="preserve">http://geo.tur.narod. </w:t>
            </w:r>
            <w:proofErr w:type="spellStart"/>
            <w:r w:rsidRPr="00950C07">
              <w:rPr>
                <w:rFonts w:ascii="Times New Roman" w:hAnsi="Times New Roman" w:cs="Times New Roman"/>
                <w:sz w:val="24"/>
                <w:szCs w:val="24"/>
                <w:lang w:val="en-US"/>
              </w:rPr>
              <w:t>ru</w:t>
            </w:r>
            <w:proofErr w:type="spellEnd"/>
          </w:p>
        </w:tc>
      </w:tr>
      <w:tr w:rsidR="00CC634D" w:rsidRPr="00950C07" w:rsidTr="00987401">
        <w:tblPrEx>
          <w:tblLook w:val="01E0" w:firstRow="1" w:lastRow="1" w:firstColumn="1" w:lastColumn="1" w:noHBand="0" w:noVBand="0"/>
        </w:tblPrEx>
        <w:tc>
          <w:tcPr>
            <w:tcW w:w="6650" w:type="dxa"/>
          </w:tcPr>
          <w:p w:rsidR="00CC634D" w:rsidRPr="00950C07" w:rsidRDefault="00CC634D" w:rsidP="00950C07">
            <w:pPr>
              <w:tabs>
                <w:tab w:val="num" w:pos="-3420"/>
                <w:tab w:val="left" w:pos="709"/>
              </w:tabs>
              <w:spacing w:after="0" w:line="240" w:lineRule="auto"/>
              <w:jc w:val="both"/>
              <w:rPr>
                <w:rFonts w:ascii="Times New Roman" w:hAnsi="Times New Roman" w:cs="Times New Roman"/>
                <w:sz w:val="24"/>
                <w:szCs w:val="24"/>
              </w:rPr>
            </w:pPr>
            <w:r w:rsidRPr="00950C07">
              <w:rPr>
                <w:rFonts w:ascii="Times New Roman" w:hAnsi="Times New Roman" w:cs="Times New Roman"/>
                <w:sz w:val="24"/>
                <w:szCs w:val="24"/>
              </w:rPr>
              <w:t>Самая большая энциклопедия по любой стране мира</w:t>
            </w:r>
          </w:p>
        </w:tc>
        <w:tc>
          <w:tcPr>
            <w:tcW w:w="3402" w:type="dxa"/>
          </w:tcPr>
          <w:p w:rsidR="00CC634D" w:rsidRPr="00950C07" w:rsidRDefault="00CC634D" w:rsidP="00950C07">
            <w:pPr>
              <w:tabs>
                <w:tab w:val="num" w:pos="-3420"/>
                <w:tab w:val="left" w:pos="709"/>
              </w:tabs>
              <w:spacing w:after="0" w:line="240" w:lineRule="auto"/>
              <w:rPr>
                <w:rFonts w:ascii="Times New Roman" w:hAnsi="Times New Roman" w:cs="Times New Roman"/>
                <w:sz w:val="24"/>
                <w:szCs w:val="24"/>
              </w:rPr>
            </w:pPr>
            <w:r w:rsidRPr="00950C07">
              <w:rPr>
                <w:rFonts w:ascii="Times New Roman" w:hAnsi="Times New Roman" w:cs="Times New Roman"/>
                <w:sz w:val="24"/>
                <w:szCs w:val="24"/>
                <w:lang w:val="en-US"/>
              </w:rPr>
              <w:t>http</w:t>
            </w:r>
            <w:r w:rsidRPr="00950C07">
              <w:rPr>
                <w:rFonts w:ascii="Times New Roman" w:hAnsi="Times New Roman" w:cs="Times New Roman"/>
                <w:sz w:val="24"/>
                <w:szCs w:val="24"/>
              </w:rPr>
              <w:t>://</w:t>
            </w:r>
            <w:r w:rsidRPr="00950C07">
              <w:rPr>
                <w:rFonts w:ascii="Times New Roman" w:hAnsi="Times New Roman" w:cs="Times New Roman"/>
                <w:sz w:val="24"/>
                <w:szCs w:val="24"/>
                <w:lang w:val="en-US"/>
              </w:rPr>
              <w:t>geo</w:t>
            </w:r>
            <w:r w:rsidRPr="00950C07">
              <w:rPr>
                <w:rFonts w:ascii="Times New Roman" w:hAnsi="Times New Roman" w:cs="Times New Roman"/>
                <w:sz w:val="24"/>
                <w:szCs w:val="24"/>
              </w:rPr>
              <w:t>.</w:t>
            </w:r>
            <w:r w:rsidRPr="00950C07">
              <w:rPr>
                <w:rFonts w:ascii="Times New Roman" w:hAnsi="Times New Roman" w:cs="Times New Roman"/>
                <w:sz w:val="24"/>
                <w:szCs w:val="24"/>
                <w:lang w:val="en-US"/>
              </w:rPr>
              <w:t>www</w:t>
            </w:r>
            <w:r w:rsidRPr="00950C07">
              <w:rPr>
                <w:rFonts w:ascii="Times New Roman" w:hAnsi="Times New Roman" w:cs="Times New Roman"/>
                <w:sz w:val="24"/>
                <w:szCs w:val="24"/>
              </w:rPr>
              <w:t>.</w:t>
            </w:r>
            <w:proofErr w:type="spellStart"/>
            <w:r w:rsidRPr="00950C07">
              <w:rPr>
                <w:rFonts w:ascii="Times New Roman" w:hAnsi="Times New Roman" w:cs="Times New Roman"/>
                <w:sz w:val="24"/>
                <w:szCs w:val="24"/>
                <w:lang w:val="en-US"/>
              </w:rPr>
              <w:t>encarta</w:t>
            </w:r>
            <w:proofErr w:type="spellEnd"/>
            <w:r w:rsidRPr="00950C07">
              <w:rPr>
                <w:rFonts w:ascii="Times New Roman" w:hAnsi="Times New Roman" w:cs="Times New Roman"/>
                <w:sz w:val="24"/>
                <w:szCs w:val="24"/>
              </w:rPr>
              <w:t>.</w:t>
            </w:r>
            <w:proofErr w:type="spellStart"/>
            <w:r w:rsidRPr="00950C07">
              <w:rPr>
                <w:rFonts w:ascii="Times New Roman" w:hAnsi="Times New Roman" w:cs="Times New Roman"/>
                <w:sz w:val="24"/>
                <w:szCs w:val="24"/>
                <w:lang w:val="en-US"/>
              </w:rPr>
              <w:t>ru</w:t>
            </w:r>
            <w:proofErr w:type="spellEnd"/>
          </w:p>
        </w:tc>
      </w:tr>
      <w:tr w:rsidR="00CC634D" w:rsidRPr="008B1420" w:rsidTr="00987401">
        <w:tblPrEx>
          <w:tblLook w:val="01E0" w:firstRow="1" w:lastRow="1" w:firstColumn="1" w:lastColumn="1" w:noHBand="0" w:noVBand="0"/>
        </w:tblPrEx>
        <w:tc>
          <w:tcPr>
            <w:tcW w:w="6650" w:type="dxa"/>
          </w:tcPr>
          <w:p w:rsidR="00CC634D" w:rsidRPr="00950C07" w:rsidRDefault="00CC634D" w:rsidP="00950C07">
            <w:pPr>
              <w:tabs>
                <w:tab w:val="num" w:pos="-3420"/>
                <w:tab w:val="left" w:pos="709"/>
              </w:tabs>
              <w:spacing w:after="0" w:line="240" w:lineRule="auto"/>
              <w:rPr>
                <w:rFonts w:ascii="Times New Roman" w:hAnsi="Times New Roman" w:cs="Times New Roman"/>
                <w:sz w:val="24"/>
                <w:szCs w:val="24"/>
                <w:lang w:val="en-US"/>
              </w:rPr>
            </w:pPr>
            <w:r w:rsidRPr="00950C07">
              <w:rPr>
                <w:rFonts w:ascii="Times New Roman" w:hAnsi="Times New Roman" w:cs="Times New Roman"/>
                <w:sz w:val="24"/>
                <w:szCs w:val="24"/>
              </w:rPr>
              <w:t>География. Планета Земля</w:t>
            </w:r>
          </w:p>
        </w:tc>
        <w:tc>
          <w:tcPr>
            <w:tcW w:w="3402" w:type="dxa"/>
          </w:tcPr>
          <w:p w:rsidR="00CC634D" w:rsidRPr="00950C07" w:rsidRDefault="00CC634D" w:rsidP="00950C07">
            <w:pPr>
              <w:tabs>
                <w:tab w:val="num" w:pos="-3420"/>
                <w:tab w:val="left" w:pos="709"/>
              </w:tabs>
              <w:spacing w:after="0" w:line="240" w:lineRule="auto"/>
              <w:rPr>
                <w:rFonts w:ascii="Times New Roman" w:hAnsi="Times New Roman" w:cs="Times New Roman"/>
                <w:sz w:val="24"/>
                <w:szCs w:val="24"/>
                <w:lang w:val="en-US"/>
              </w:rPr>
            </w:pPr>
            <w:r w:rsidRPr="00950C07">
              <w:rPr>
                <w:rFonts w:ascii="Times New Roman" w:hAnsi="Times New Roman" w:cs="Times New Roman"/>
                <w:sz w:val="24"/>
                <w:szCs w:val="24"/>
                <w:lang w:val="en-US"/>
              </w:rPr>
              <w:t>http://geo.</w:t>
            </w:r>
            <w:hyperlink r:id="rId32" w:history="1">
              <w:r w:rsidRPr="00950C07">
                <w:rPr>
                  <w:rStyle w:val="a8"/>
                  <w:rFonts w:ascii="Times New Roman" w:hAnsi="Times New Roman" w:cs="Times New Roman"/>
                  <w:sz w:val="24"/>
                  <w:szCs w:val="24"/>
                  <w:lang w:val="en-US"/>
                </w:rPr>
                <w:t>www.gro.ru</w:t>
              </w:r>
            </w:hyperlink>
          </w:p>
        </w:tc>
      </w:tr>
      <w:tr w:rsidR="00CC634D" w:rsidRPr="008B1420" w:rsidTr="00987401">
        <w:tblPrEx>
          <w:tblLook w:val="01E0" w:firstRow="1" w:lastRow="1" w:firstColumn="1" w:lastColumn="1" w:noHBand="0" w:noVBand="0"/>
        </w:tblPrEx>
        <w:tc>
          <w:tcPr>
            <w:tcW w:w="6650" w:type="dxa"/>
          </w:tcPr>
          <w:p w:rsidR="00CC634D" w:rsidRPr="00950C07" w:rsidRDefault="00CC634D" w:rsidP="00950C07">
            <w:pPr>
              <w:tabs>
                <w:tab w:val="num" w:pos="-3420"/>
                <w:tab w:val="left" w:pos="709"/>
              </w:tabs>
              <w:spacing w:after="0" w:line="240" w:lineRule="auto"/>
              <w:rPr>
                <w:rFonts w:ascii="Times New Roman" w:hAnsi="Times New Roman" w:cs="Times New Roman"/>
                <w:sz w:val="24"/>
                <w:szCs w:val="24"/>
                <w:lang w:val="en-US"/>
              </w:rPr>
            </w:pPr>
            <w:r w:rsidRPr="00950C07">
              <w:rPr>
                <w:rFonts w:ascii="Times New Roman" w:hAnsi="Times New Roman" w:cs="Times New Roman"/>
                <w:sz w:val="24"/>
                <w:szCs w:val="24"/>
              </w:rPr>
              <w:t>Страноведческий портал</w:t>
            </w:r>
          </w:p>
        </w:tc>
        <w:tc>
          <w:tcPr>
            <w:tcW w:w="3402" w:type="dxa"/>
          </w:tcPr>
          <w:p w:rsidR="00CC634D" w:rsidRPr="00950C07" w:rsidRDefault="00CC634D" w:rsidP="00950C07">
            <w:pPr>
              <w:tabs>
                <w:tab w:val="num" w:pos="-3420"/>
                <w:tab w:val="left" w:pos="709"/>
              </w:tabs>
              <w:spacing w:after="0" w:line="240" w:lineRule="auto"/>
              <w:rPr>
                <w:rFonts w:ascii="Times New Roman" w:hAnsi="Times New Roman" w:cs="Times New Roman"/>
                <w:sz w:val="24"/>
                <w:szCs w:val="24"/>
                <w:lang w:val="en-US"/>
              </w:rPr>
            </w:pPr>
            <w:r w:rsidRPr="00950C07">
              <w:rPr>
                <w:rFonts w:ascii="Times New Roman" w:hAnsi="Times New Roman" w:cs="Times New Roman"/>
                <w:sz w:val="24"/>
                <w:szCs w:val="24"/>
                <w:lang w:val="en-US"/>
              </w:rPr>
              <w:t>http://geo.</w:t>
            </w:r>
            <w:hyperlink r:id="rId33" w:history="1">
              <w:r w:rsidRPr="00950C07">
                <w:rPr>
                  <w:rStyle w:val="a8"/>
                  <w:rFonts w:ascii="Times New Roman" w:hAnsi="Times New Roman" w:cs="Times New Roman"/>
                  <w:sz w:val="24"/>
                  <w:szCs w:val="24"/>
                  <w:lang w:val="en-US"/>
                </w:rPr>
                <w:t>www.geoport.ru</w:t>
              </w:r>
            </w:hyperlink>
          </w:p>
        </w:tc>
      </w:tr>
      <w:tr w:rsidR="00CC634D" w:rsidRPr="00950C07" w:rsidTr="00987401">
        <w:tblPrEx>
          <w:tblLook w:val="01E0" w:firstRow="1" w:lastRow="1" w:firstColumn="1" w:lastColumn="1" w:noHBand="0" w:noVBand="0"/>
        </w:tblPrEx>
        <w:tc>
          <w:tcPr>
            <w:tcW w:w="6650" w:type="dxa"/>
          </w:tcPr>
          <w:p w:rsidR="00CC634D" w:rsidRPr="00950C07" w:rsidRDefault="00CC634D" w:rsidP="00950C07">
            <w:pPr>
              <w:tabs>
                <w:tab w:val="num" w:pos="-3420"/>
                <w:tab w:val="left" w:pos="709"/>
              </w:tabs>
              <w:spacing w:after="0" w:line="240" w:lineRule="auto"/>
              <w:rPr>
                <w:rFonts w:ascii="Times New Roman" w:hAnsi="Times New Roman" w:cs="Times New Roman"/>
                <w:sz w:val="24"/>
                <w:szCs w:val="24"/>
              </w:rPr>
            </w:pPr>
            <w:proofErr w:type="spellStart"/>
            <w:r w:rsidRPr="00950C07">
              <w:rPr>
                <w:rFonts w:ascii="Times New Roman" w:hAnsi="Times New Roman" w:cs="Times New Roman"/>
                <w:sz w:val="24"/>
                <w:szCs w:val="24"/>
                <w:lang w:val="en-US"/>
              </w:rPr>
              <w:t>GeoSite</w:t>
            </w:r>
            <w:proofErr w:type="spellEnd"/>
            <w:r w:rsidRPr="00950C07">
              <w:rPr>
                <w:rFonts w:ascii="Times New Roman" w:hAnsi="Times New Roman" w:cs="Times New Roman"/>
                <w:sz w:val="24"/>
                <w:szCs w:val="24"/>
              </w:rPr>
              <w:t xml:space="preserve"> – все о географии</w:t>
            </w:r>
          </w:p>
        </w:tc>
        <w:tc>
          <w:tcPr>
            <w:tcW w:w="3402" w:type="dxa"/>
          </w:tcPr>
          <w:p w:rsidR="00CC634D" w:rsidRPr="00950C07" w:rsidRDefault="00CC634D" w:rsidP="00950C07">
            <w:pPr>
              <w:tabs>
                <w:tab w:val="num" w:pos="-3420"/>
                <w:tab w:val="left" w:pos="709"/>
              </w:tabs>
              <w:spacing w:after="0" w:line="240" w:lineRule="auto"/>
              <w:rPr>
                <w:rFonts w:ascii="Times New Roman" w:hAnsi="Times New Roman" w:cs="Times New Roman"/>
                <w:sz w:val="24"/>
                <w:szCs w:val="24"/>
              </w:rPr>
            </w:pPr>
            <w:r w:rsidRPr="00950C07">
              <w:rPr>
                <w:rFonts w:ascii="Times New Roman" w:hAnsi="Times New Roman" w:cs="Times New Roman"/>
                <w:sz w:val="24"/>
                <w:szCs w:val="24"/>
                <w:lang w:val="en-US"/>
              </w:rPr>
              <w:t>http</w:t>
            </w:r>
            <w:r w:rsidRPr="00950C07">
              <w:rPr>
                <w:rFonts w:ascii="Times New Roman" w:hAnsi="Times New Roman" w:cs="Times New Roman"/>
                <w:sz w:val="24"/>
                <w:szCs w:val="24"/>
              </w:rPr>
              <w:t>://</w:t>
            </w:r>
            <w:r w:rsidRPr="00950C07">
              <w:rPr>
                <w:rFonts w:ascii="Times New Roman" w:hAnsi="Times New Roman" w:cs="Times New Roman"/>
                <w:sz w:val="24"/>
                <w:szCs w:val="24"/>
                <w:lang w:val="en-US"/>
              </w:rPr>
              <w:t>geo</w:t>
            </w:r>
            <w:r w:rsidRPr="00950C07">
              <w:rPr>
                <w:rFonts w:ascii="Times New Roman" w:hAnsi="Times New Roman" w:cs="Times New Roman"/>
                <w:sz w:val="24"/>
                <w:szCs w:val="24"/>
              </w:rPr>
              <w:t>.</w:t>
            </w:r>
            <w:hyperlink r:id="rId34" w:history="1">
              <w:r w:rsidRPr="00950C07">
                <w:rPr>
                  <w:rStyle w:val="a8"/>
                  <w:rFonts w:ascii="Times New Roman" w:hAnsi="Times New Roman" w:cs="Times New Roman"/>
                  <w:sz w:val="24"/>
                  <w:szCs w:val="24"/>
                  <w:lang w:val="en-US"/>
                </w:rPr>
                <w:t>www</w:t>
              </w:r>
              <w:r w:rsidRPr="00950C07">
                <w:rPr>
                  <w:rStyle w:val="a8"/>
                  <w:rFonts w:ascii="Times New Roman" w:hAnsi="Times New Roman" w:cs="Times New Roman"/>
                  <w:sz w:val="24"/>
                  <w:szCs w:val="24"/>
                </w:rPr>
                <w:t>.</w:t>
              </w:r>
              <w:proofErr w:type="spellStart"/>
              <w:r w:rsidRPr="00950C07">
                <w:rPr>
                  <w:rStyle w:val="a8"/>
                  <w:rFonts w:ascii="Times New Roman" w:hAnsi="Times New Roman" w:cs="Times New Roman"/>
                  <w:sz w:val="24"/>
                  <w:szCs w:val="24"/>
                  <w:lang w:val="en-US"/>
                </w:rPr>
                <w:t>geosite</w:t>
              </w:r>
              <w:proofErr w:type="spellEnd"/>
              <w:r w:rsidRPr="00950C07">
                <w:rPr>
                  <w:rStyle w:val="a8"/>
                  <w:rFonts w:ascii="Times New Roman" w:hAnsi="Times New Roman" w:cs="Times New Roman"/>
                  <w:sz w:val="24"/>
                  <w:szCs w:val="24"/>
                </w:rPr>
                <w:t>.</w:t>
              </w:r>
              <w:r w:rsidRPr="00950C07">
                <w:rPr>
                  <w:rStyle w:val="a8"/>
                  <w:rFonts w:ascii="Times New Roman" w:hAnsi="Times New Roman" w:cs="Times New Roman"/>
                  <w:sz w:val="24"/>
                  <w:szCs w:val="24"/>
                  <w:lang w:val="en-US"/>
                </w:rPr>
                <w:t>com</w:t>
              </w:r>
              <w:r w:rsidRPr="00950C07">
                <w:rPr>
                  <w:rStyle w:val="a8"/>
                  <w:rFonts w:ascii="Times New Roman" w:hAnsi="Times New Roman" w:cs="Times New Roman"/>
                  <w:sz w:val="24"/>
                  <w:szCs w:val="24"/>
                </w:rPr>
                <w:t>.</w:t>
              </w:r>
              <w:proofErr w:type="spellStart"/>
              <w:r w:rsidRPr="00950C07">
                <w:rPr>
                  <w:rStyle w:val="a8"/>
                  <w:rFonts w:ascii="Times New Roman" w:hAnsi="Times New Roman" w:cs="Times New Roman"/>
                  <w:sz w:val="24"/>
                  <w:szCs w:val="24"/>
                  <w:lang w:val="en-US"/>
                </w:rPr>
                <w:t>ru</w:t>
              </w:r>
              <w:proofErr w:type="spellEnd"/>
            </w:hyperlink>
          </w:p>
        </w:tc>
      </w:tr>
      <w:tr w:rsidR="00CC634D" w:rsidRPr="00950C07" w:rsidTr="00987401">
        <w:tblPrEx>
          <w:tblLook w:val="01E0" w:firstRow="1" w:lastRow="1" w:firstColumn="1" w:lastColumn="1" w:noHBand="0" w:noVBand="0"/>
        </w:tblPrEx>
        <w:tc>
          <w:tcPr>
            <w:tcW w:w="6650" w:type="dxa"/>
          </w:tcPr>
          <w:p w:rsidR="00CC634D" w:rsidRPr="00950C07" w:rsidRDefault="00CC634D" w:rsidP="00950C07">
            <w:pPr>
              <w:tabs>
                <w:tab w:val="num" w:pos="-3420"/>
                <w:tab w:val="left" w:pos="709"/>
              </w:tabs>
              <w:spacing w:after="0" w:line="240" w:lineRule="auto"/>
              <w:rPr>
                <w:rFonts w:ascii="Times New Roman" w:hAnsi="Times New Roman" w:cs="Times New Roman"/>
                <w:sz w:val="24"/>
                <w:szCs w:val="24"/>
                <w:lang w:val="en-US"/>
              </w:rPr>
            </w:pPr>
            <w:r w:rsidRPr="00950C07">
              <w:rPr>
                <w:rFonts w:ascii="Times New Roman" w:hAnsi="Times New Roman" w:cs="Times New Roman"/>
                <w:sz w:val="24"/>
                <w:szCs w:val="24"/>
              </w:rPr>
              <w:t>Журнал «Вокруг света»</w:t>
            </w:r>
          </w:p>
        </w:tc>
        <w:tc>
          <w:tcPr>
            <w:tcW w:w="3402" w:type="dxa"/>
          </w:tcPr>
          <w:p w:rsidR="00CC634D" w:rsidRPr="00950C07" w:rsidRDefault="00CC634D" w:rsidP="00950C07">
            <w:pPr>
              <w:tabs>
                <w:tab w:val="num" w:pos="-3420"/>
                <w:tab w:val="left" w:pos="709"/>
              </w:tabs>
              <w:spacing w:after="0" w:line="240" w:lineRule="auto"/>
              <w:rPr>
                <w:rFonts w:ascii="Times New Roman" w:hAnsi="Times New Roman" w:cs="Times New Roman"/>
                <w:sz w:val="24"/>
                <w:szCs w:val="24"/>
              </w:rPr>
            </w:pPr>
            <w:r w:rsidRPr="00950C07">
              <w:rPr>
                <w:rFonts w:ascii="Times New Roman" w:hAnsi="Times New Roman" w:cs="Times New Roman"/>
                <w:sz w:val="24"/>
                <w:szCs w:val="24"/>
                <w:lang w:val="en-US"/>
              </w:rPr>
              <w:t>http</w:t>
            </w:r>
            <w:r w:rsidRPr="00950C07">
              <w:rPr>
                <w:rFonts w:ascii="Times New Roman" w:hAnsi="Times New Roman" w:cs="Times New Roman"/>
                <w:sz w:val="24"/>
                <w:szCs w:val="24"/>
              </w:rPr>
              <w:t>://</w:t>
            </w:r>
            <w:r w:rsidRPr="00950C07">
              <w:rPr>
                <w:rFonts w:ascii="Times New Roman" w:hAnsi="Times New Roman" w:cs="Times New Roman"/>
                <w:sz w:val="24"/>
                <w:szCs w:val="24"/>
                <w:lang w:val="en-US"/>
              </w:rPr>
              <w:t>www</w:t>
            </w:r>
            <w:r w:rsidRPr="00950C07">
              <w:rPr>
                <w:rFonts w:ascii="Times New Roman" w:hAnsi="Times New Roman" w:cs="Times New Roman"/>
                <w:sz w:val="24"/>
                <w:szCs w:val="24"/>
              </w:rPr>
              <w:t>.</w:t>
            </w:r>
            <w:proofErr w:type="spellStart"/>
            <w:r w:rsidRPr="00950C07">
              <w:rPr>
                <w:rFonts w:ascii="Times New Roman" w:hAnsi="Times New Roman" w:cs="Times New Roman"/>
                <w:sz w:val="24"/>
                <w:szCs w:val="24"/>
                <w:lang w:val="en-US"/>
              </w:rPr>
              <w:t>vokrugsveta</w:t>
            </w:r>
            <w:proofErr w:type="spellEnd"/>
            <w:r w:rsidRPr="00950C07">
              <w:rPr>
                <w:rFonts w:ascii="Times New Roman" w:hAnsi="Times New Roman" w:cs="Times New Roman"/>
                <w:sz w:val="24"/>
                <w:szCs w:val="24"/>
              </w:rPr>
              <w:t>.</w:t>
            </w:r>
            <w:proofErr w:type="spellStart"/>
            <w:r w:rsidRPr="00950C07">
              <w:rPr>
                <w:rFonts w:ascii="Times New Roman" w:hAnsi="Times New Roman" w:cs="Times New Roman"/>
                <w:sz w:val="24"/>
                <w:szCs w:val="24"/>
                <w:lang w:val="en-US"/>
              </w:rPr>
              <w:t>ru</w:t>
            </w:r>
            <w:proofErr w:type="spellEnd"/>
          </w:p>
        </w:tc>
      </w:tr>
      <w:tr w:rsidR="00CC634D" w:rsidRPr="00950C07" w:rsidTr="00987401">
        <w:tblPrEx>
          <w:tblLook w:val="01E0" w:firstRow="1" w:lastRow="1" w:firstColumn="1" w:lastColumn="1" w:noHBand="0" w:noVBand="0"/>
        </w:tblPrEx>
        <w:tc>
          <w:tcPr>
            <w:tcW w:w="6650" w:type="dxa"/>
          </w:tcPr>
          <w:p w:rsidR="00CC634D" w:rsidRPr="00950C07" w:rsidRDefault="00CC634D" w:rsidP="00950C07">
            <w:pPr>
              <w:tabs>
                <w:tab w:val="num" w:pos="-3420"/>
                <w:tab w:val="left" w:pos="709"/>
              </w:tabs>
              <w:spacing w:after="0" w:line="240" w:lineRule="auto"/>
              <w:jc w:val="both"/>
              <w:rPr>
                <w:rFonts w:ascii="Times New Roman" w:hAnsi="Times New Roman" w:cs="Times New Roman"/>
                <w:sz w:val="24"/>
                <w:szCs w:val="24"/>
                <w:lang w:val="en-US"/>
              </w:rPr>
            </w:pPr>
            <w:r w:rsidRPr="00950C07">
              <w:rPr>
                <w:rFonts w:ascii="Times New Roman" w:hAnsi="Times New Roman" w:cs="Times New Roman"/>
                <w:sz w:val="24"/>
                <w:szCs w:val="24"/>
              </w:rPr>
              <w:t>Журнал «ГЕО»</w:t>
            </w:r>
          </w:p>
        </w:tc>
        <w:tc>
          <w:tcPr>
            <w:tcW w:w="3402" w:type="dxa"/>
          </w:tcPr>
          <w:p w:rsidR="00CC634D" w:rsidRPr="00950C07" w:rsidRDefault="00CC634D" w:rsidP="00950C07">
            <w:pPr>
              <w:tabs>
                <w:tab w:val="num" w:pos="-3420"/>
                <w:tab w:val="left" w:pos="709"/>
              </w:tabs>
              <w:spacing w:after="0" w:line="240" w:lineRule="auto"/>
              <w:rPr>
                <w:rFonts w:ascii="Times New Roman" w:hAnsi="Times New Roman" w:cs="Times New Roman"/>
                <w:sz w:val="24"/>
                <w:szCs w:val="24"/>
              </w:rPr>
            </w:pPr>
            <w:r w:rsidRPr="00950C07">
              <w:rPr>
                <w:rFonts w:ascii="Times New Roman" w:hAnsi="Times New Roman" w:cs="Times New Roman"/>
                <w:sz w:val="24"/>
                <w:szCs w:val="24"/>
                <w:lang w:val="en-US"/>
              </w:rPr>
              <w:t>http</w:t>
            </w:r>
            <w:r w:rsidRPr="00950C07">
              <w:rPr>
                <w:rFonts w:ascii="Times New Roman" w:hAnsi="Times New Roman" w:cs="Times New Roman"/>
                <w:sz w:val="24"/>
                <w:szCs w:val="24"/>
              </w:rPr>
              <w:t>://</w:t>
            </w:r>
            <w:hyperlink r:id="rId35" w:history="1">
              <w:r w:rsidRPr="00950C07">
                <w:rPr>
                  <w:rStyle w:val="a8"/>
                  <w:rFonts w:ascii="Times New Roman" w:hAnsi="Times New Roman" w:cs="Times New Roman"/>
                  <w:sz w:val="24"/>
                  <w:szCs w:val="24"/>
                  <w:lang w:val="en-US"/>
                </w:rPr>
                <w:t>www</w:t>
              </w:r>
              <w:r w:rsidRPr="00950C07">
                <w:rPr>
                  <w:rStyle w:val="a8"/>
                  <w:rFonts w:ascii="Times New Roman" w:hAnsi="Times New Roman" w:cs="Times New Roman"/>
                  <w:sz w:val="24"/>
                  <w:szCs w:val="24"/>
                </w:rPr>
                <w:t>.</w:t>
              </w:r>
              <w:proofErr w:type="spellStart"/>
              <w:r w:rsidRPr="00950C07">
                <w:rPr>
                  <w:rStyle w:val="a8"/>
                  <w:rFonts w:ascii="Times New Roman" w:hAnsi="Times New Roman" w:cs="Times New Roman"/>
                  <w:sz w:val="24"/>
                  <w:szCs w:val="24"/>
                  <w:lang w:val="en-US"/>
                </w:rPr>
                <w:t>geoclub</w:t>
              </w:r>
              <w:proofErr w:type="spellEnd"/>
              <w:r w:rsidRPr="00950C07">
                <w:rPr>
                  <w:rStyle w:val="a8"/>
                  <w:rFonts w:ascii="Times New Roman" w:hAnsi="Times New Roman" w:cs="Times New Roman"/>
                  <w:sz w:val="24"/>
                  <w:szCs w:val="24"/>
                </w:rPr>
                <w:t>.</w:t>
              </w:r>
              <w:proofErr w:type="spellStart"/>
              <w:r w:rsidRPr="00950C07">
                <w:rPr>
                  <w:rStyle w:val="a8"/>
                  <w:rFonts w:ascii="Times New Roman" w:hAnsi="Times New Roman" w:cs="Times New Roman"/>
                  <w:sz w:val="24"/>
                  <w:szCs w:val="24"/>
                  <w:lang w:val="en-US"/>
                </w:rPr>
                <w:t>ru</w:t>
              </w:r>
              <w:proofErr w:type="spellEnd"/>
            </w:hyperlink>
          </w:p>
        </w:tc>
      </w:tr>
      <w:tr w:rsidR="00CC634D" w:rsidRPr="00950C07" w:rsidTr="00987401">
        <w:tblPrEx>
          <w:tblLook w:val="01E0" w:firstRow="1" w:lastRow="1" w:firstColumn="1" w:lastColumn="1" w:noHBand="0" w:noVBand="0"/>
        </w:tblPrEx>
        <w:tc>
          <w:tcPr>
            <w:tcW w:w="6650" w:type="dxa"/>
          </w:tcPr>
          <w:p w:rsidR="00CC634D" w:rsidRPr="00950C07" w:rsidRDefault="00CC634D" w:rsidP="00950C07">
            <w:pPr>
              <w:tabs>
                <w:tab w:val="num" w:pos="-3420"/>
                <w:tab w:val="left" w:pos="709"/>
              </w:tabs>
              <w:spacing w:after="0" w:line="240" w:lineRule="auto"/>
              <w:rPr>
                <w:rFonts w:ascii="Times New Roman" w:hAnsi="Times New Roman" w:cs="Times New Roman"/>
                <w:sz w:val="24"/>
                <w:szCs w:val="24"/>
                <w:lang w:val="en-US"/>
              </w:rPr>
            </w:pPr>
            <w:r w:rsidRPr="00950C07">
              <w:rPr>
                <w:rFonts w:ascii="Times New Roman" w:hAnsi="Times New Roman" w:cs="Times New Roman"/>
                <w:sz w:val="24"/>
                <w:szCs w:val="24"/>
              </w:rPr>
              <w:t>Журнал «Наука и жизнь»</w:t>
            </w:r>
          </w:p>
        </w:tc>
        <w:tc>
          <w:tcPr>
            <w:tcW w:w="3402" w:type="dxa"/>
          </w:tcPr>
          <w:p w:rsidR="00CC634D" w:rsidRPr="00950C07" w:rsidRDefault="00CC634D" w:rsidP="00950C07">
            <w:pPr>
              <w:tabs>
                <w:tab w:val="num" w:pos="-3420"/>
                <w:tab w:val="left" w:pos="709"/>
              </w:tabs>
              <w:spacing w:after="0" w:line="240" w:lineRule="auto"/>
              <w:rPr>
                <w:rFonts w:ascii="Times New Roman" w:hAnsi="Times New Roman" w:cs="Times New Roman"/>
                <w:sz w:val="24"/>
                <w:szCs w:val="24"/>
              </w:rPr>
            </w:pPr>
            <w:r w:rsidRPr="00950C07">
              <w:rPr>
                <w:rFonts w:ascii="Times New Roman" w:hAnsi="Times New Roman" w:cs="Times New Roman"/>
                <w:sz w:val="24"/>
                <w:szCs w:val="24"/>
                <w:lang w:val="en-US"/>
              </w:rPr>
              <w:t>http</w:t>
            </w:r>
            <w:r w:rsidRPr="00950C07">
              <w:rPr>
                <w:rFonts w:ascii="Times New Roman" w:hAnsi="Times New Roman" w:cs="Times New Roman"/>
                <w:sz w:val="24"/>
                <w:szCs w:val="24"/>
              </w:rPr>
              <w:t>://</w:t>
            </w:r>
            <w:proofErr w:type="spellStart"/>
            <w:r w:rsidRPr="00950C07">
              <w:rPr>
                <w:rFonts w:ascii="Times New Roman" w:hAnsi="Times New Roman" w:cs="Times New Roman"/>
                <w:sz w:val="24"/>
                <w:szCs w:val="24"/>
                <w:lang w:val="en-US"/>
              </w:rPr>
              <w:t>nauka</w:t>
            </w:r>
            <w:proofErr w:type="spellEnd"/>
            <w:r w:rsidRPr="00950C07">
              <w:rPr>
                <w:rFonts w:ascii="Times New Roman" w:hAnsi="Times New Roman" w:cs="Times New Roman"/>
                <w:sz w:val="24"/>
                <w:szCs w:val="24"/>
              </w:rPr>
              <w:t>.</w:t>
            </w:r>
            <w:proofErr w:type="spellStart"/>
            <w:r w:rsidRPr="00950C07">
              <w:rPr>
                <w:rFonts w:ascii="Times New Roman" w:hAnsi="Times New Roman" w:cs="Times New Roman"/>
                <w:sz w:val="24"/>
                <w:szCs w:val="24"/>
                <w:lang w:val="en-US"/>
              </w:rPr>
              <w:t>relis</w:t>
            </w:r>
            <w:proofErr w:type="spellEnd"/>
            <w:r w:rsidRPr="00950C07">
              <w:rPr>
                <w:rFonts w:ascii="Times New Roman" w:hAnsi="Times New Roman" w:cs="Times New Roman"/>
                <w:sz w:val="24"/>
                <w:szCs w:val="24"/>
              </w:rPr>
              <w:t>.</w:t>
            </w:r>
            <w:proofErr w:type="spellStart"/>
            <w:r w:rsidRPr="00950C07">
              <w:rPr>
                <w:rFonts w:ascii="Times New Roman" w:hAnsi="Times New Roman" w:cs="Times New Roman"/>
                <w:sz w:val="24"/>
                <w:szCs w:val="24"/>
                <w:lang w:val="en-US"/>
              </w:rPr>
              <w:t>ru</w:t>
            </w:r>
            <w:proofErr w:type="spellEnd"/>
          </w:p>
        </w:tc>
      </w:tr>
    </w:tbl>
    <w:p w:rsidR="00CC634D" w:rsidRPr="00950C07" w:rsidRDefault="00CC634D" w:rsidP="00950C07">
      <w:pPr>
        <w:spacing w:after="0" w:line="240" w:lineRule="auto"/>
        <w:ind w:firstLine="709"/>
        <w:jc w:val="both"/>
        <w:rPr>
          <w:rFonts w:ascii="Times New Roman" w:hAnsi="Times New Roman" w:cs="Times New Roman"/>
          <w:sz w:val="24"/>
          <w:szCs w:val="24"/>
        </w:rPr>
      </w:pPr>
    </w:p>
    <w:p w:rsidR="00CC634D" w:rsidRPr="00950C07" w:rsidRDefault="00CC634D" w:rsidP="00950C07">
      <w:pPr>
        <w:spacing w:after="0" w:line="240" w:lineRule="auto"/>
        <w:ind w:firstLine="709"/>
        <w:jc w:val="both"/>
        <w:rPr>
          <w:rFonts w:ascii="Times New Roman" w:hAnsi="Times New Roman" w:cs="Times New Roman"/>
          <w:color w:val="000000"/>
          <w:sz w:val="24"/>
          <w:szCs w:val="24"/>
        </w:rPr>
      </w:pPr>
    </w:p>
    <w:p w:rsidR="009D11E0" w:rsidRDefault="00CC634D" w:rsidP="009D11E0">
      <w:pPr>
        <w:spacing w:after="0" w:line="240" w:lineRule="auto"/>
        <w:rPr>
          <w:rFonts w:ascii="Times New Roman" w:hAnsi="Times New Roman" w:cs="Times New Roman"/>
          <w:b/>
          <w:color w:val="000000"/>
          <w:sz w:val="24"/>
          <w:szCs w:val="24"/>
        </w:rPr>
      </w:pPr>
      <w:r w:rsidRPr="009D11E0">
        <w:rPr>
          <w:rFonts w:ascii="Times New Roman" w:hAnsi="Times New Roman" w:cs="Times New Roman"/>
          <w:b/>
          <w:color w:val="000000"/>
          <w:sz w:val="24"/>
          <w:szCs w:val="24"/>
        </w:rPr>
        <w:t>Методист Центра качества образования</w:t>
      </w:r>
    </w:p>
    <w:p w:rsidR="00CC634D" w:rsidRPr="009D11E0" w:rsidRDefault="009D11E0" w:rsidP="009D11E0">
      <w:pPr>
        <w:spacing w:after="0" w:line="240" w:lineRule="auto"/>
        <w:rPr>
          <w:rFonts w:ascii="Times New Roman" w:hAnsi="Times New Roman" w:cs="Times New Roman"/>
          <w:b/>
          <w:sz w:val="24"/>
          <w:szCs w:val="24"/>
        </w:rPr>
      </w:pPr>
      <w:r>
        <w:rPr>
          <w:rFonts w:ascii="Times New Roman" w:hAnsi="Times New Roman" w:cs="Times New Roman"/>
          <w:b/>
          <w:color w:val="000000"/>
          <w:sz w:val="24"/>
          <w:szCs w:val="24"/>
        </w:rPr>
        <w:t>ГБОУ ДПО РК КРИППО</w:t>
      </w:r>
      <w:r w:rsidR="00CC634D" w:rsidRPr="009D11E0">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 xml:space="preserve">                    </w:t>
      </w:r>
      <w:bookmarkStart w:id="0" w:name="_GoBack"/>
      <w:bookmarkEnd w:id="0"/>
      <w:r w:rsidR="00CC634D" w:rsidRPr="009D11E0">
        <w:rPr>
          <w:rFonts w:ascii="Times New Roman" w:hAnsi="Times New Roman" w:cs="Times New Roman"/>
          <w:b/>
          <w:color w:val="000000"/>
          <w:sz w:val="24"/>
          <w:szCs w:val="24"/>
        </w:rPr>
        <w:t>Н.В.</w:t>
      </w:r>
      <w:r>
        <w:rPr>
          <w:rFonts w:ascii="Times New Roman" w:hAnsi="Times New Roman" w:cs="Times New Roman"/>
          <w:b/>
          <w:color w:val="000000"/>
          <w:sz w:val="24"/>
          <w:szCs w:val="24"/>
        </w:rPr>
        <w:t xml:space="preserve"> </w:t>
      </w:r>
      <w:proofErr w:type="spellStart"/>
      <w:r w:rsidR="00CC634D" w:rsidRPr="009D11E0">
        <w:rPr>
          <w:rFonts w:ascii="Times New Roman" w:hAnsi="Times New Roman" w:cs="Times New Roman"/>
          <w:b/>
          <w:color w:val="000000"/>
          <w:sz w:val="24"/>
          <w:szCs w:val="24"/>
        </w:rPr>
        <w:t>Корчинская</w:t>
      </w:r>
      <w:proofErr w:type="spellEnd"/>
    </w:p>
    <w:p w:rsidR="00162ADD" w:rsidRPr="00950C07" w:rsidRDefault="00162ADD" w:rsidP="00950C07">
      <w:pPr>
        <w:spacing w:line="240" w:lineRule="auto"/>
        <w:rPr>
          <w:rFonts w:ascii="Times New Roman" w:hAnsi="Times New Roman" w:cs="Times New Roman"/>
          <w:sz w:val="24"/>
          <w:szCs w:val="24"/>
        </w:rPr>
      </w:pPr>
    </w:p>
    <w:sectPr w:rsidR="00162ADD" w:rsidRPr="00950C07" w:rsidSect="00152EC4">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A2C72"/>
    <w:multiLevelType w:val="multilevel"/>
    <w:tmpl w:val="8026A9D0"/>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 w15:restartNumberingAfterBreak="0">
    <w:nsid w:val="204B0E68"/>
    <w:multiLevelType w:val="hybridMultilevel"/>
    <w:tmpl w:val="92B6F2BC"/>
    <w:lvl w:ilvl="0" w:tplc="0419000F">
      <w:start w:val="1"/>
      <w:numFmt w:val="decimal"/>
      <w:lvlText w:val="%1."/>
      <w:lvlJc w:val="left"/>
      <w:pPr>
        <w:ind w:left="862" w:hanging="360"/>
      </w:pPr>
    </w:lvl>
    <w:lvl w:ilvl="1" w:tplc="04190019">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 w15:restartNumberingAfterBreak="0">
    <w:nsid w:val="322A2229"/>
    <w:multiLevelType w:val="hybridMultilevel"/>
    <w:tmpl w:val="5B24DF92"/>
    <w:lvl w:ilvl="0" w:tplc="E424D8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3B8E6765"/>
    <w:multiLevelType w:val="hybridMultilevel"/>
    <w:tmpl w:val="92BA90E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D41478C"/>
    <w:multiLevelType w:val="hybridMultilevel"/>
    <w:tmpl w:val="35D8FF2C"/>
    <w:lvl w:ilvl="0" w:tplc="077EDCCC">
      <w:start w:val="1"/>
      <w:numFmt w:val="decimal"/>
      <w:lvlText w:val="%1)"/>
      <w:lvlJc w:val="left"/>
      <w:pPr>
        <w:ind w:left="1669" w:hanging="9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712F645D"/>
    <w:multiLevelType w:val="hybridMultilevel"/>
    <w:tmpl w:val="6B64473C"/>
    <w:lvl w:ilvl="0" w:tplc="0419000F">
      <w:start w:val="1"/>
      <w:numFmt w:val="decimal"/>
      <w:lvlText w:val="%1."/>
      <w:lvlJc w:val="left"/>
      <w:pPr>
        <w:ind w:left="862" w:hanging="360"/>
      </w:pPr>
    </w:lvl>
    <w:lvl w:ilvl="1" w:tplc="04190019">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num w:numId="1">
    <w:abstractNumId w:val="3"/>
  </w:num>
  <w:num w:numId="2">
    <w:abstractNumId w:val="0"/>
  </w:num>
  <w:num w:numId="3">
    <w:abstractNumId w:val="2"/>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CC634D"/>
    <w:rsid w:val="00162ADD"/>
    <w:rsid w:val="002D1937"/>
    <w:rsid w:val="00722115"/>
    <w:rsid w:val="008B1420"/>
    <w:rsid w:val="00950C07"/>
    <w:rsid w:val="009D11E0"/>
    <w:rsid w:val="00B823AC"/>
    <w:rsid w:val="00CC634D"/>
    <w:rsid w:val="00CF024D"/>
    <w:rsid w:val="00EA29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3085037"/>
  <w15:docId w15:val="{9C504211-F5D8-4D0B-A299-299D12D81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62AD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C634D"/>
    <w:pPr>
      <w:suppressAutoHyphens/>
      <w:spacing w:after="0" w:line="240" w:lineRule="auto"/>
      <w:ind w:left="720"/>
    </w:pPr>
    <w:rPr>
      <w:rFonts w:ascii="Times New Roman" w:eastAsia="Times New Roman" w:hAnsi="Times New Roman" w:cs="Times New Roman"/>
      <w:sz w:val="24"/>
      <w:szCs w:val="24"/>
      <w:lang w:eastAsia="ar-SA"/>
    </w:rPr>
  </w:style>
  <w:style w:type="paragraph" w:styleId="a4">
    <w:name w:val="Normal (Web)"/>
    <w:basedOn w:val="a"/>
    <w:uiPriority w:val="99"/>
    <w:rsid w:val="00CC634D"/>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ody Text"/>
    <w:basedOn w:val="a"/>
    <w:link w:val="a6"/>
    <w:rsid w:val="00CC634D"/>
    <w:pPr>
      <w:spacing w:after="0" w:line="240" w:lineRule="auto"/>
      <w:jc w:val="both"/>
    </w:pPr>
    <w:rPr>
      <w:rFonts w:ascii="Times New Roman" w:eastAsia="Times New Roman" w:hAnsi="Times New Roman" w:cs="Times New Roman"/>
      <w:sz w:val="24"/>
      <w:szCs w:val="20"/>
    </w:rPr>
  </w:style>
  <w:style w:type="character" w:customStyle="1" w:styleId="a6">
    <w:name w:val="Основной текст Знак"/>
    <w:basedOn w:val="a0"/>
    <w:link w:val="a5"/>
    <w:rsid w:val="00CC634D"/>
    <w:rPr>
      <w:rFonts w:ascii="Times New Roman" w:eastAsia="Times New Roman" w:hAnsi="Times New Roman" w:cs="Times New Roman"/>
      <w:sz w:val="24"/>
      <w:szCs w:val="20"/>
    </w:rPr>
  </w:style>
  <w:style w:type="character" w:styleId="a7">
    <w:name w:val="Strong"/>
    <w:qFormat/>
    <w:rsid w:val="00CC634D"/>
    <w:rPr>
      <w:b/>
      <w:bCs/>
    </w:rPr>
  </w:style>
  <w:style w:type="character" w:styleId="a8">
    <w:name w:val="Hyperlink"/>
    <w:uiPriority w:val="99"/>
    <w:unhideWhenUsed/>
    <w:rsid w:val="00CC634D"/>
    <w:rPr>
      <w:color w:val="0000FF"/>
      <w:u w:val="single"/>
    </w:rPr>
  </w:style>
  <w:style w:type="paragraph" w:customStyle="1" w:styleId="1">
    <w:name w:val="Абзац списка1"/>
    <w:basedOn w:val="a"/>
    <w:rsid w:val="00CC634D"/>
    <w:pPr>
      <w:ind w:left="720"/>
      <w:contextualSpacing/>
    </w:pPr>
    <w:rPr>
      <w:rFonts w:ascii="Calibri" w:eastAsia="Times New Roman" w:hAnsi="Calibri" w:cs="Times New Roman"/>
      <w:lang w:eastAsia="en-US"/>
    </w:rPr>
  </w:style>
  <w:style w:type="paragraph" w:customStyle="1" w:styleId="Style3">
    <w:name w:val="Style3"/>
    <w:basedOn w:val="a"/>
    <w:uiPriority w:val="99"/>
    <w:rsid w:val="00CC634D"/>
    <w:pPr>
      <w:widowControl w:val="0"/>
      <w:autoSpaceDE w:val="0"/>
      <w:autoSpaceDN w:val="0"/>
      <w:adjustRightInd w:val="0"/>
      <w:spacing w:after="0" w:line="322" w:lineRule="exact"/>
      <w:ind w:firstLine="562"/>
      <w:jc w:val="both"/>
    </w:pPr>
    <w:rPr>
      <w:rFonts w:ascii="Times New Roman" w:hAnsi="Times New Roman" w:cs="Times New Roman"/>
      <w:sz w:val="24"/>
      <w:szCs w:val="24"/>
    </w:rPr>
  </w:style>
  <w:style w:type="paragraph" w:customStyle="1" w:styleId="Style10">
    <w:name w:val="Style10"/>
    <w:basedOn w:val="a"/>
    <w:uiPriority w:val="99"/>
    <w:rsid w:val="00CC634D"/>
    <w:pPr>
      <w:widowControl w:val="0"/>
      <w:autoSpaceDE w:val="0"/>
      <w:autoSpaceDN w:val="0"/>
      <w:adjustRightInd w:val="0"/>
      <w:spacing w:after="0" w:line="324" w:lineRule="exact"/>
      <w:ind w:hanging="514"/>
    </w:pPr>
    <w:rPr>
      <w:rFonts w:ascii="Times New Roman" w:hAnsi="Times New Roman" w:cs="Times New Roman"/>
      <w:sz w:val="24"/>
      <w:szCs w:val="24"/>
    </w:rPr>
  </w:style>
  <w:style w:type="character" w:customStyle="1" w:styleId="FontStyle26">
    <w:name w:val="Font Style26"/>
    <w:basedOn w:val="a0"/>
    <w:uiPriority w:val="99"/>
    <w:rsid w:val="00CC634D"/>
    <w:rPr>
      <w:rFonts w:ascii="Times New Roman" w:hAnsi="Times New Roman" w:cs="Times New Roman"/>
      <w:sz w:val="26"/>
      <w:szCs w:val="26"/>
    </w:rPr>
  </w:style>
  <w:style w:type="character" w:customStyle="1" w:styleId="FontStyle39">
    <w:name w:val="Font Style39"/>
    <w:basedOn w:val="a0"/>
    <w:uiPriority w:val="99"/>
    <w:rsid w:val="00CC634D"/>
    <w:rPr>
      <w:rFonts w:ascii="Times New Roman" w:hAnsi="Times New Roman" w:cs="Times New Roman"/>
      <w:sz w:val="26"/>
      <w:szCs w:val="26"/>
    </w:rPr>
  </w:style>
  <w:style w:type="paragraph" w:customStyle="1" w:styleId="Style19">
    <w:name w:val="Style19"/>
    <w:basedOn w:val="a"/>
    <w:uiPriority w:val="99"/>
    <w:rsid w:val="00CC634D"/>
    <w:pPr>
      <w:widowControl w:val="0"/>
      <w:autoSpaceDE w:val="0"/>
      <w:autoSpaceDN w:val="0"/>
      <w:adjustRightInd w:val="0"/>
      <w:spacing w:after="0" w:line="323" w:lineRule="exact"/>
      <w:ind w:firstLine="845"/>
      <w:jc w:val="both"/>
    </w:pPr>
    <w:rPr>
      <w:rFonts w:ascii="Times New Roman" w:hAnsi="Times New Roman" w:cs="Times New Roman"/>
      <w:sz w:val="24"/>
      <w:szCs w:val="24"/>
      <w:lang w:val="uk-UA" w:eastAsia="uk-UA"/>
    </w:rPr>
  </w:style>
  <w:style w:type="paragraph" w:customStyle="1" w:styleId="Style17">
    <w:name w:val="Style17"/>
    <w:basedOn w:val="a"/>
    <w:uiPriority w:val="99"/>
    <w:rsid w:val="00CC634D"/>
    <w:pPr>
      <w:widowControl w:val="0"/>
      <w:autoSpaceDE w:val="0"/>
      <w:autoSpaceDN w:val="0"/>
      <w:adjustRightInd w:val="0"/>
      <w:spacing w:after="0" w:line="326" w:lineRule="exact"/>
      <w:ind w:firstLine="1406"/>
      <w:jc w:val="both"/>
    </w:pPr>
    <w:rPr>
      <w:rFonts w:ascii="Times New Roman" w:hAnsi="Times New Roman" w:cs="Times New Roman"/>
      <w:sz w:val="24"/>
      <w:szCs w:val="24"/>
      <w:lang w:val="uk-UA" w:eastAsia="uk-UA"/>
    </w:rPr>
  </w:style>
  <w:style w:type="paragraph" w:customStyle="1" w:styleId="Style18">
    <w:name w:val="Style18"/>
    <w:basedOn w:val="a"/>
    <w:uiPriority w:val="99"/>
    <w:rsid w:val="00CC634D"/>
    <w:pPr>
      <w:widowControl w:val="0"/>
      <w:autoSpaceDE w:val="0"/>
      <w:autoSpaceDN w:val="0"/>
      <w:adjustRightInd w:val="0"/>
      <w:spacing w:after="0" w:line="334" w:lineRule="exact"/>
      <w:ind w:firstLine="869"/>
      <w:jc w:val="both"/>
    </w:pPr>
    <w:rPr>
      <w:rFonts w:ascii="Times New Roman" w:hAnsi="Times New Roman" w:cs="Times New Roman"/>
      <w:sz w:val="24"/>
      <w:szCs w:val="24"/>
      <w:lang w:val="uk-UA" w:eastAsia="uk-UA"/>
    </w:rPr>
  </w:style>
  <w:style w:type="character" w:customStyle="1" w:styleId="FontStyle41">
    <w:name w:val="Font Style41"/>
    <w:basedOn w:val="a0"/>
    <w:uiPriority w:val="99"/>
    <w:rsid w:val="00CC634D"/>
    <w:rPr>
      <w:rFonts w:ascii="Times New Roman" w:hAnsi="Times New Roman" w:cs="Times New Roman"/>
      <w:b/>
      <w:bCs/>
      <w:sz w:val="24"/>
      <w:szCs w:val="24"/>
    </w:rPr>
  </w:style>
  <w:style w:type="table" w:customStyle="1" w:styleId="TableNormal">
    <w:name w:val="Table Normal"/>
    <w:uiPriority w:val="2"/>
    <w:semiHidden/>
    <w:unhideWhenUsed/>
    <w:qFormat/>
    <w:rsid w:val="00CC634D"/>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21">
    <w:name w:val="Заголовок 21"/>
    <w:basedOn w:val="a"/>
    <w:uiPriority w:val="1"/>
    <w:qFormat/>
    <w:rsid w:val="00CC634D"/>
    <w:pPr>
      <w:widowControl w:val="0"/>
      <w:autoSpaceDE w:val="0"/>
      <w:autoSpaceDN w:val="0"/>
      <w:spacing w:after="0" w:line="240" w:lineRule="auto"/>
      <w:ind w:left="702"/>
      <w:outlineLvl w:val="2"/>
    </w:pPr>
    <w:rPr>
      <w:rFonts w:ascii="Times New Roman" w:eastAsia="Times New Roman" w:hAnsi="Times New Roman" w:cs="Times New Roman"/>
      <w:b/>
      <w:bCs/>
      <w:sz w:val="24"/>
      <w:szCs w:val="24"/>
      <w:lang w:bidi="ru-RU"/>
    </w:rPr>
  </w:style>
  <w:style w:type="paragraph" w:customStyle="1" w:styleId="TableParagraph">
    <w:name w:val="Table Paragraph"/>
    <w:basedOn w:val="a"/>
    <w:uiPriority w:val="1"/>
    <w:qFormat/>
    <w:rsid w:val="00CC634D"/>
    <w:pPr>
      <w:widowControl w:val="0"/>
      <w:autoSpaceDE w:val="0"/>
      <w:autoSpaceDN w:val="0"/>
      <w:spacing w:after="0" w:line="240" w:lineRule="auto"/>
      <w:ind w:left="108"/>
    </w:pPr>
    <w:rPr>
      <w:rFonts w:ascii="Times New Roman" w:eastAsia="Times New Roman" w:hAnsi="Times New Roman" w:cs="Times New Roman"/>
      <w:lang w:bidi="ru-RU"/>
    </w:rPr>
  </w:style>
  <w:style w:type="paragraph" w:customStyle="1" w:styleId="Default">
    <w:name w:val="Default"/>
    <w:rsid w:val="00CC634D"/>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2">
    <w:name w:val="Body Text Indent 2"/>
    <w:basedOn w:val="a"/>
    <w:link w:val="20"/>
    <w:rsid w:val="00CC634D"/>
    <w:pPr>
      <w:spacing w:after="120" w:line="480" w:lineRule="auto"/>
      <w:ind w:left="283"/>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rsid w:val="00CC634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8217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eteo.ru/home_rus.htm" TargetMode="External"/><Relationship Id="rId18" Type="http://schemas.openxmlformats.org/officeDocument/2006/relationships/hyperlink" Target="http://www.drofa.ru" TargetMode="External"/><Relationship Id="rId26" Type="http://schemas.openxmlformats.org/officeDocument/2006/relationships/hyperlink" Target="http://www.uroki.ru" TargetMode="External"/><Relationship Id="rId21" Type="http://schemas.openxmlformats.org/officeDocument/2006/relationships/hyperlink" Target="http://www.prosv.ru" TargetMode="External"/><Relationship Id="rId34" Type="http://schemas.openxmlformats.org/officeDocument/2006/relationships/hyperlink" Target="http://www.geosite.com.ru" TargetMode="External"/><Relationship Id="rId7" Type="http://schemas.openxmlformats.org/officeDocument/2006/relationships/hyperlink" Target="http://www.countries.ru/" TargetMode="External"/><Relationship Id="rId12" Type="http://schemas.openxmlformats.org/officeDocument/2006/relationships/hyperlink" Target="http://geo.1september.ru/" TargetMode="External"/><Relationship Id="rId17" Type="http://schemas.openxmlformats.org/officeDocument/2006/relationships/hyperlink" Target="http://www.alleng.ru/edu/geogr2.htm" TargetMode="External"/><Relationship Id="rId25" Type="http://schemas.openxmlformats.org/officeDocument/2006/relationships/hyperlink" Target="http://www.km.ru" TargetMode="External"/><Relationship Id="rId33" Type="http://schemas.openxmlformats.org/officeDocument/2006/relationships/hyperlink" Target="http://www.geoport.ru" TargetMode="External"/><Relationship Id="rId2" Type="http://schemas.openxmlformats.org/officeDocument/2006/relationships/styles" Target="styles.xml"/><Relationship Id="rId16" Type="http://schemas.openxmlformats.org/officeDocument/2006/relationships/hyperlink" Target="http://geo.reshuege.ru/" TargetMode="External"/><Relationship Id="rId20" Type="http://schemas.openxmlformats.org/officeDocument/2006/relationships/hyperlink" Target="http://www.vgf.ru" TargetMode="External"/><Relationship Id="rId29" Type="http://schemas.openxmlformats.org/officeDocument/2006/relationships/hyperlink" Target="http://www.profkniga.ru" TargetMode="External"/><Relationship Id="rId1" Type="http://schemas.openxmlformats.org/officeDocument/2006/relationships/numbering" Target="numbering.xml"/><Relationship Id="rId6" Type="http://schemas.openxmlformats.org/officeDocument/2006/relationships/hyperlink" Target="http://school-collection.edu.ru/collection/" TargetMode="External"/><Relationship Id="rId11" Type="http://schemas.openxmlformats.org/officeDocument/2006/relationships/hyperlink" Target="http://www.rusnations.ru" TargetMode="External"/><Relationship Id="rId24" Type="http://schemas.openxmlformats.org/officeDocument/2006/relationships/hyperlink" Target="http://www.edu.ru" TargetMode="External"/><Relationship Id="rId32" Type="http://schemas.openxmlformats.org/officeDocument/2006/relationships/hyperlink" Target="http://www.gro.ru" TargetMode="External"/><Relationship Id="rId37" Type="http://schemas.openxmlformats.org/officeDocument/2006/relationships/theme" Target="theme/theme1.xml"/><Relationship Id="rId5" Type="http://schemas.openxmlformats.org/officeDocument/2006/relationships/hyperlink" Target="http://old.edu54.ru/sites/default/files/upload/2013/11/MD-1552_03_ot_24.11.2011.pdf" TargetMode="External"/><Relationship Id="rId15" Type="http://schemas.openxmlformats.org/officeDocument/2006/relationships/hyperlink" Target="http://ege.yandex.ru/geography/" TargetMode="External"/><Relationship Id="rId23" Type="http://schemas.openxmlformats.org/officeDocument/2006/relationships/hyperlink" Target="http://www.school.edu.ru" TargetMode="External"/><Relationship Id="rId28" Type="http://schemas.openxmlformats.org/officeDocument/2006/relationships/hyperlink" Target="http://www.vestnik.edu.ru" TargetMode="External"/><Relationship Id="rId36" Type="http://schemas.openxmlformats.org/officeDocument/2006/relationships/fontTable" Target="fontTable.xml"/><Relationship Id="rId10" Type="http://schemas.openxmlformats.org/officeDocument/2006/relationships/hyperlink" Target="http://www.gks.ru/" TargetMode="External"/><Relationship Id="rId19" Type="http://schemas.openxmlformats.org/officeDocument/2006/relationships/hyperlink" Target="http://www.russkoe-slovo.ru" TargetMode="External"/><Relationship Id="rId31" Type="http://schemas.openxmlformats.org/officeDocument/2006/relationships/hyperlink" Target="http://www.armpress.info" TargetMode="External"/><Relationship Id="rId4" Type="http://schemas.openxmlformats.org/officeDocument/2006/relationships/webSettings" Target="webSettings.xml"/><Relationship Id="rId9" Type="http://schemas.openxmlformats.org/officeDocument/2006/relationships/hyperlink" Target="http://www.worldometers.info/ru/" TargetMode="External"/><Relationship Id="rId14" Type="http://schemas.openxmlformats.org/officeDocument/2006/relationships/hyperlink" Target="http://www.fipi.ru" TargetMode="External"/><Relationship Id="rId22" Type="http://schemas.openxmlformats.org/officeDocument/2006/relationships/hyperlink" Target="http://www.apkro.ru" TargetMode="External"/><Relationship Id="rId27" Type="http://schemas.openxmlformats.org/officeDocument/2006/relationships/hyperlink" Target="http://www.courier.com.ru" TargetMode="External"/><Relationship Id="rId30" Type="http://schemas.openxmlformats.org/officeDocument/2006/relationships/hyperlink" Target="http://www.1september.ru" TargetMode="External"/><Relationship Id="rId35" Type="http://schemas.openxmlformats.org/officeDocument/2006/relationships/hyperlink" Target="http://www.geoclub.ru" TargetMode="External"/><Relationship Id="rId8" Type="http://schemas.openxmlformats.org/officeDocument/2006/relationships/hyperlink" Target="http://nature.synnegoria.com/"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344</TotalTime>
  <Pages>1</Pages>
  <Words>6618</Words>
  <Characters>37729</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44259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Natalya</dc:creator>
  <cp:keywords/>
  <dc:description/>
  <cp:lastModifiedBy>Дима Зуб</cp:lastModifiedBy>
  <cp:revision>5</cp:revision>
  <dcterms:created xsi:type="dcterms:W3CDTF">2018-07-02T09:35:00Z</dcterms:created>
  <dcterms:modified xsi:type="dcterms:W3CDTF">2018-08-01T18:53:00Z</dcterms:modified>
</cp:coreProperties>
</file>