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20" w:rsidRPr="00050084" w:rsidRDefault="00965E20" w:rsidP="001E2B15">
      <w:pPr>
        <w:jc w:val="center"/>
        <w:rPr>
          <w:b/>
          <w:bCs/>
          <w:sz w:val="24"/>
          <w:szCs w:val="24"/>
        </w:rPr>
      </w:pPr>
      <w:r w:rsidRPr="00050084">
        <w:rPr>
          <w:b/>
          <w:bCs/>
          <w:sz w:val="24"/>
          <w:szCs w:val="24"/>
        </w:rPr>
        <w:t xml:space="preserve">Методические рекомендации </w:t>
      </w:r>
    </w:p>
    <w:p w:rsidR="001E2B15" w:rsidRPr="00050084" w:rsidRDefault="00965E20" w:rsidP="001E2B15">
      <w:pPr>
        <w:jc w:val="center"/>
        <w:rPr>
          <w:b/>
          <w:bCs/>
          <w:sz w:val="24"/>
          <w:szCs w:val="24"/>
        </w:rPr>
      </w:pPr>
      <w:r w:rsidRPr="00050084">
        <w:rPr>
          <w:b/>
          <w:bCs/>
          <w:sz w:val="24"/>
          <w:szCs w:val="24"/>
        </w:rPr>
        <w:t>о</w:t>
      </w:r>
      <w:r w:rsidR="001E2B15" w:rsidRPr="00050084">
        <w:rPr>
          <w:b/>
          <w:bCs/>
          <w:sz w:val="24"/>
          <w:szCs w:val="24"/>
        </w:rPr>
        <w:t xml:space="preserve">б особенностях преподавания </w:t>
      </w:r>
      <w:r w:rsidR="000F1A8A" w:rsidRPr="00050084">
        <w:rPr>
          <w:b/>
          <w:bCs/>
          <w:sz w:val="24"/>
          <w:szCs w:val="24"/>
        </w:rPr>
        <w:t>астрономии</w:t>
      </w:r>
    </w:p>
    <w:p w:rsidR="001E2B15" w:rsidRPr="00050084" w:rsidRDefault="001E2B15" w:rsidP="001E2B15">
      <w:pPr>
        <w:jc w:val="center"/>
        <w:rPr>
          <w:b/>
          <w:bCs/>
          <w:sz w:val="24"/>
          <w:szCs w:val="24"/>
        </w:rPr>
      </w:pPr>
      <w:r w:rsidRPr="00050084">
        <w:rPr>
          <w:b/>
          <w:bCs/>
          <w:sz w:val="24"/>
          <w:szCs w:val="24"/>
        </w:rPr>
        <w:t xml:space="preserve">в </w:t>
      </w:r>
      <w:r w:rsidR="00965E20" w:rsidRPr="00050084">
        <w:rPr>
          <w:b/>
          <w:bCs/>
          <w:sz w:val="24"/>
          <w:szCs w:val="24"/>
        </w:rPr>
        <w:t>обще</w:t>
      </w:r>
      <w:r w:rsidRPr="00050084">
        <w:rPr>
          <w:b/>
          <w:bCs/>
          <w:sz w:val="24"/>
          <w:szCs w:val="24"/>
        </w:rPr>
        <w:t>образовательных организациях Республики Крым</w:t>
      </w:r>
    </w:p>
    <w:p w:rsidR="001E2B15" w:rsidRPr="00050084" w:rsidRDefault="007428CC" w:rsidP="001E2B15">
      <w:pPr>
        <w:jc w:val="center"/>
        <w:rPr>
          <w:b/>
          <w:bCs/>
          <w:sz w:val="24"/>
          <w:szCs w:val="24"/>
        </w:rPr>
      </w:pPr>
      <w:r w:rsidRPr="00050084">
        <w:rPr>
          <w:b/>
          <w:bCs/>
          <w:sz w:val="24"/>
          <w:szCs w:val="24"/>
        </w:rPr>
        <w:t>в 201</w:t>
      </w:r>
      <w:r w:rsidR="000F1A8A" w:rsidRPr="00050084">
        <w:rPr>
          <w:b/>
          <w:bCs/>
          <w:sz w:val="24"/>
          <w:szCs w:val="24"/>
        </w:rPr>
        <w:t>8</w:t>
      </w:r>
      <w:r w:rsidRPr="00050084">
        <w:rPr>
          <w:b/>
          <w:bCs/>
          <w:sz w:val="24"/>
          <w:szCs w:val="24"/>
        </w:rPr>
        <w:t>/201</w:t>
      </w:r>
      <w:r w:rsidR="000F1A8A" w:rsidRPr="00050084">
        <w:rPr>
          <w:b/>
          <w:bCs/>
          <w:sz w:val="24"/>
          <w:szCs w:val="24"/>
        </w:rPr>
        <w:t>9</w:t>
      </w:r>
      <w:r w:rsidR="001E2B15" w:rsidRPr="00050084">
        <w:rPr>
          <w:b/>
          <w:bCs/>
          <w:sz w:val="24"/>
          <w:szCs w:val="24"/>
        </w:rPr>
        <w:t xml:space="preserve"> учебном году</w:t>
      </w:r>
    </w:p>
    <w:p w:rsidR="00965E20" w:rsidRPr="00050084" w:rsidRDefault="00965E20" w:rsidP="001E2B15">
      <w:pPr>
        <w:jc w:val="center"/>
        <w:rPr>
          <w:b/>
          <w:bCs/>
          <w:sz w:val="24"/>
          <w:szCs w:val="24"/>
        </w:rPr>
      </w:pPr>
    </w:p>
    <w:p w:rsidR="009C5168" w:rsidRPr="00050084" w:rsidRDefault="001E2B15" w:rsidP="000163A8">
      <w:pPr>
        <w:tabs>
          <w:tab w:val="left" w:pos="1134"/>
        </w:tabs>
        <w:ind w:left="426" w:firstLine="708"/>
        <w:jc w:val="both"/>
        <w:rPr>
          <w:sz w:val="24"/>
          <w:szCs w:val="24"/>
        </w:rPr>
      </w:pPr>
      <w:r w:rsidRPr="00050084">
        <w:rPr>
          <w:spacing w:val="-6"/>
          <w:sz w:val="24"/>
          <w:szCs w:val="24"/>
        </w:rPr>
        <w:t>В 201</w:t>
      </w:r>
      <w:r w:rsidR="000F1A8A" w:rsidRPr="00050084">
        <w:rPr>
          <w:spacing w:val="-6"/>
          <w:sz w:val="24"/>
          <w:szCs w:val="24"/>
        </w:rPr>
        <w:t>8</w:t>
      </w:r>
      <w:r w:rsidRPr="00050084">
        <w:rPr>
          <w:spacing w:val="-6"/>
          <w:sz w:val="24"/>
          <w:szCs w:val="24"/>
        </w:rPr>
        <w:t>/201</w:t>
      </w:r>
      <w:r w:rsidR="000F1A8A" w:rsidRPr="00050084">
        <w:rPr>
          <w:spacing w:val="-6"/>
          <w:sz w:val="24"/>
          <w:szCs w:val="24"/>
        </w:rPr>
        <w:t>9</w:t>
      </w:r>
      <w:r w:rsidRPr="00050084">
        <w:rPr>
          <w:spacing w:val="-6"/>
          <w:sz w:val="24"/>
          <w:szCs w:val="24"/>
        </w:rPr>
        <w:t xml:space="preserve"> учебном году при организации учебного процесса по </w:t>
      </w:r>
      <w:r w:rsidR="00C759CF" w:rsidRPr="00050084">
        <w:rPr>
          <w:spacing w:val="-6"/>
          <w:sz w:val="24"/>
          <w:szCs w:val="24"/>
        </w:rPr>
        <w:t>астрономии</w:t>
      </w:r>
      <w:r w:rsidRPr="00050084">
        <w:rPr>
          <w:spacing w:val="-6"/>
          <w:sz w:val="24"/>
          <w:szCs w:val="24"/>
        </w:rPr>
        <w:t xml:space="preserve"> в общеобразовательных </w:t>
      </w:r>
      <w:r w:rsidR="0080434F" w:rsidRPr="00050084">
        <w:rPr>
          <w:spacing w:val="-6"/>
          <w:sz w:val="24"/>
          <w:szCs w:val="24"/>
        </w:rPr>
        <w:t>организациях</w:t>
      </w:r>
      <w:r w:rsidRPr="00050084">
        <w:rPr>
          <w:spacing w:val="-6"/>
          <w:sz w:val="24"/>
          <w:szCs w:val="24"/>
        </w:rPr>
        <w:t xml:space="preserve"> </w:t>
      </w:r>
      <w:r w:rsidR="00C759CF" w:rsidRPr="00050084">
        <w:rPr>
          <w:spacing w:val="-6"/>
          <w:sz w:val="24"/>
          <w:szCs w:val="24"/>
        </w:rPr>
        <w:t xml:space="preserve">Республики Крым </w:t>
      </w:r>
      <w:r w:rsidRPr="00050084">
        <w:rPr>
          <w:spacing w:val="-6"/>
          <w:sz w:val="24"/>
          <w:szCs w:val="24"/>
        </w:rPr>
        <w:t xml:space="preserve">следует руководствоваться </w:t>
      </w:r>
      <w:r w:rsidR="00331240" w:rsidRPr="00050084">
        <w:rPr>
          <w:spacing w:val="-6"/>
          <w:sz w:val="24"/>
          <w:szCs w:val="24"/>
        </w:rPr>
        <w:t xml:space="preserve">следующими </w:t>
      </w:r>
      <w:r w:rsidR="005A5C24" w:rsidRPr="00050084">
        <w:rPr>
          <w:sz w:val="24"/>
          <w:szCs w:val="24"/>
        </w:rPr>
        <w:t>законодательными и н</w:t>
      </w:r>
      <w:r w:rsidR="000163A8" w:rsidRPr="00050084">
        <w:rPr>
          <w:sz w:val="24"/>
          <w:szCs w:val="24"/>
        </w:rPr>
        <w:t xml:space="preserve">ормативно-правовыми документами федерального и регионального уровней. </w:t>
      </w:r>
      <w:r w:rsidR="005A5C24" w:rsidRPr="00050084">
        <w:rPr>
          <w:sz w:val="24"/>
          <w:szCs w:val="24"/>
        </w:rPr>
        <w:t xml:space="preserve"> </w:t>
      </w:r>
    </w:p>
    <w:p w:rsidR="00965E20" w:rsidRPr="00050084" w:rsidRDefault="00965E20" w:rsidP="000163A8">
      <w:pPr>
        <w:tabs>
          <w:tab w:val="left" w:pos="1134"/>
        </w:tabs>
        <w:ind w:left="426" w:firstLine="708"/>
        <w:jc w:val="both"/>
        <w:rPr>
          <w:sz w:val="24"/>
          <w:szCs w:val="24"/>
        </w:rPr>
      </w:pPr>
    </w:p>
    <w:p w:rsidR="008057C1" w:rsidRPr="00050084" w:rsidRDefault="00E2025D" w:rsidP="00E2025D">
      <w:pPr>
        <w:pStyle w:val="a6"/>
        <w:jc w:val="center"/>
        <w:rPr>
          <w:b/>
        </w:rPr>
      </w:pPr>
      <w:bookmarkStart w:id="0" w:name="_Hlk518907892"/>
      <w:r w:rsidRPr="00CF0431">
        <w:rPr>
          <w:b/>
        </w:rPr>
        <w:t>Федеральные документы</w:t>
      </w:r>
    </w:p>
    <w:p w:rsidR="00C21FC1" w:rsidRPr="00050084" w:rsidRDefault="000163A8" w:rsidP="00C21FC1">
      <w:pPr>
        <w:pStyle w:val="a6"/>
        <w:numPr>
          <w:ilvl w:val="0"/>
          <w:numId w:val="24"/>
        </w:numPr>
        <w:jc w:val="both"/>
      </w:pPr>
      <w:r w:rsidRPr="00050084">
        <w:t>Федеральный закон от 29.12.2012 №273-ФЗ «Об образовании в Российской Федерации».</w:t>
      </w:r>
    </w:p>
    <w:p w:rsidR="009503D3" w:rsidRPr="00050084" w:rsidRDefault="009503D3" w:rsidP="00DE00EF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 xml:space="preserve"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t>0</w:t>
      </w:r>
      <w:r w:rsidRPr="00050084">
        <w:t>5</w:t>
      </w:r>
      <w:r>
        <w:t>.03.</w:t>
      </w:r>
      <w:r w:rsidRPr="00050084">
        <w:t>2004 №1089</w:t>
      </w:r>
      <w:r>
        <w:t xml:space="preserve"> (с изменениями).</w:t>
      </w:r>
    </w:p>
    <w:p w:rsidR="000163A8" w:rsidRDefault="00DE00EF" w:rsidP="009503D3">
      <w:pPr>
        <w:pStyle w:val="a6"/>
        <w:numPr>
          <w:ilvl w:val="0"/>
          <w:numId w:val="24"/>
        </w:numPr>
        <w:jc w:val="both"/>
      </w:pPr>
      <w:r w:rsidRPr="00050084"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</w:t>
      </w:r>
      <w:r w:rsidR="009503D3">
        <w:t xml:space="preserve"> (в ред. приказа от 17.07.2015 №734).</w:t>
      </w:r>
    </w:p>
    <w:p w:rsidR="009503D3" w:rsidRDefault="009503D3" w:rsidP="009503D3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>едеральн</w:t>
      </w:r>
      <w:r>
        <w:t>ый</w:t>
      </w:r>
      <w:r w:rsidRPr="00050084">
        <w:t xml:space="preserve"> переч</w:t>
      </w:r>
      <w:r>
        <w:t>ень</w:t>
      </w:r>
      <w:r w:rsidRPr="0005008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, утвержденный приказом </w:t>
      </w:r>
      <w:r w:rsidRPr="00050084">
        <w:t>Министерства образования и науки Российской Федерации от 31.03.2014 №253</w:t>
      </w:r>
      <w:r>
        <w:t xml:space="preserve"> (с изменениями).</w:t>
      </w:r>
    </w:p>
    <w:p w:rsidR="0082523D" w:rsidRPr="006279C8" w:rsidRDefault="0082523D" w:rsidP="009503D3">
      <w:pPr>
        <w:pStyle w:val="a6"/>
        <w:numPr>
          <w:ilvl w:val="0"/>
          <w:numId w:val="24"/>
        </w:numPr>
        <w:jc w:val="both"/>
      </w:pPr>
      <w:bookmarkStart w:id="1" w:name="_Hlk518908162"/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</w:t>
      </w:r>
      <w:r>
        <w:rPr>
          <w:bCs/>
          <w:color w:val="000000"/>
        </w:rPr>
        <w:t>09.06.</w:t>
      </w:r>
      <w:r w:rsidRPr="003968F7">
        <w:rPr>
          <w:bCs/>
          <w:color w:val="000000"/>
        </w:rPr>
        <w:t>2016 №</w:t>
      </w:r>
      <w:r>
        <w:rPr>
          <w:bCs/>
          <w:color w:val="000000"/>
        </w:rPr>
        <w:t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279C8" w:rsidRDefault="006279C8" w:rsidP="006279C8">
      <w:pPr>
        <w:pStyle w:val="a6"/>
        <w:numPr>
          <w:ilvl w:val="0"/>
          <w:numId w:val="24"/>
        </w:numPr>
        <w:jc w:val="both"/>
      </w:pPr>
      <w:r w:rsidRPr="006279C8">
        <w:rPr>
          <w:color w:val="333333"/>
        </w:rPr>
        <w:t xml:space="preserve">Письмо </w:t>
      </w:r>
      <w: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  <w:bookmarkStart w:id="2" w:name="_GoBack"/>
      <w:bookmarkEnd w:id="2"/>
    </w:p>
    <w:bookmarkEnd w:id="1"/>
    <w:p w:rsidR="009503D3" w:rsidRPr="00050084" w:rsidRDefault="009503D3" w:rsidP="009503D3">
      <w:pPr>
        <w:pStyle w:val="a6"/>
        <w:numPr>
          <w:ilvl w:val="0"/>
          <w:numId w:val="24"/>
        </w:numPr>
        <w:jc w:val="both"/>
      </w:pPr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30</w:t>
      </w:r>
      <w:r>
        <w:rPr>
          <w:bCs/>
          <w:color w:val="000000"/>
        </w:rPr>
        <w:t>.03.</w:t>
      </w:r>
      <w:r w:rsidRPr="003968F7">
        <w:rPr>
          <w:bCs/>
          <w:color w:val="000000"/>
        </w:rPr>
        <w:t>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9503D3" w:rsidRPr="00050084" w:rsidRDefault="009503D3" w:rsidP="009503D3">
      <w:pPr>
        <w:pStyle w:val="a6"/>
        <w:numPr>
          <w:ilvl w:val="0"/>
          <w:numId w:val="24"/>
        </w:numPr>
        <w:jc w:val="both"/>
        <w:rPr>
          <w:rFonts w:eastAsia="Calibri"/>
        </w:rPr>
      </w:pPr>
      <w:r w:rsidRPr="00050084">
        <w:t>Приказ Министерства здравоохранения и социального развития Российской Федерации от 26.08.2010 №761н «</w:t>
      </w:r>
      <w:r w:rsidRPr="00050084">
        <w:rPr>
          <w:rFonts w:eastAsia="Calibri"/>
        </w:rPr>
        <w:t>Об утверждении Единого квалификационного справочника</w:t>
      </w:r>
      <w:r w:rsidRPr="00050084">
        <w:t xml:space="preserve"> </w:t>
      </w:r>
      <w:r w:rsidRPr="00050084">
        <w:rPr>
          <w:rFonts w:eastAsia="Calibri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050084">
        <w:t xml:space="preserve"> </w:t>
      </w:r>
      <w:r w:rsidRPr="00050084">
        <w:rPr>
          <w:rFonts w:eastAsia="Calibri"/>
        </w:rPr>
        <w:t>образования»</w:t>
      </w:r>
      <w:r w:rsidRPr="00050084">
        <w:t>.</w:t>
      </w:r>
    </w:p>
    <w:p w:rsidR="009503D3" w:rsidRDefault="009503D3" w:rsidP="009503D3">
      <w:pPr>
        <w:pStyle w:val="a6"/>
        <w:numPr>
          <w:ilvl w:val="0"/>
          <w:numId w:val="24"/>
        </w:numPr>
        <w:jc w:val="both"/>
      </w:pPr>
      <w:r w:rsidRPr="00050084"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9503D3" w:rsidRPr="0079664C" w:rsidRDefault="009503D3" w:rsidP="009503D3">
      <w:pPr>
        <w:pStyle w:val="a6"/>
        <w:numPr>
          <w:ilvl w:val="0"/>
          <w:numId w:val="24"/>
        </w:numPr>
        <w:jc w:val="both"/>
      </w:pPr>
      <w:r w:rsidRPr="009503D3">
        <w:rPr>
          <w:color w:val="000000"/>
        </w:rPr>
        <w:lastRenderedPageBreak/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82523D">
        <w:rPr>
          <w:color w:val="000000"/>
        </w:rPr>
        <w:t xml:space="preserve"> (с изменениями).</w:t>
      </w:r>
    </w:p>
    <w:p w:rsidR="0079664C" w:rsidRPr="009503D3" w:rsidRDefault="0079664C" w:rsidP="0079664C">
      <w:pPr>
        <w:pStyle w:val="a6"/>
        <w:numPr>
          <w:ilvl w:val="0"/>
          <w:numId w:val="24"/>
        </w:numPr>
        <w:jc w:val="both"/>
      </w:pPr>
      <w:r w:rsidRPr="0079664C">
        <w:rPr>
          <w:color w:val="333333"/>
        </w:rPr>
        <w:t xml:space="preserve">Письмо </w:t>
      </w:r>
      <w:r w:rsidRPr="0079664C">
        <w:rPr>
          <w:color w:val="000000"/>
        </w:rPr>
        <w:t xml:space="preserve">Министерства образования и науки Российской Федерации </w:t>
      </w:r>
      <w:r w:rsidRPr="0079664C">
        <w:rPr>
          <w:color w:val="333333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13F06" w:rsidRPr="009503D3" w:rsidRDefault="00313F06" w:rsidP="003968F7">
      <w:pPr>
        <w:pStyle w:val="a6"/>
        <w:numPr>
          <w:ilvl w:val="0"/>
          <w:numId w:val="24"/>
        </w:numPr>
        <w:jc w:val="both"/>
      </w:pPr>
      <w:r w:rsidRPr="00313F06">
        <w:t>Письмо Министерства образования и науки Р</w:t>
      </w:r>
      <w:r>
        <w:t xml:space="preserve">оссийской </w:t>
      </w:r>
      <w:r w:rsidRPr="00313F06">
        <w:t>Ф</w:t>
      </w:r>
      <w:r>
        <w:t xml:space="preserve">едерации </w:t>
      </w:r>
      <w:r w:rsidRPr="00313F06">
        <w:rPr>
          <w:bCs/>
          <w:kern w:val="36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bookmarkEnd w:id="0"/>
    <w:p w:rsidR="009503D3" w:rsidRPr="00050084" w:rsidRDefault="009503D3" w:rsidP="009503D3">
      <w:pPr>
        <w:pStyle w:val="a6"/>
        <w:numPr>
          <w:ilvl w:val="0"/>
          <w:numId w:val="24"/>
        </w:numPr>
        <w:jc w:val="both"/>
      </w:pPr>
      <w:r w:rsidRPr="00050084">
        <w:t>Письмо Министерства образования и науки Российской Федерации от 20.06.2017 №ТС-194/08 «Об организации изучения учебного предмета «Астрономия».</w:t>
      </w:r>
    </w:p>
    <w:p w:rsidR="000163A8" w:rsidRPr="00050084" w:rsidRDefault="000163A8" w:rsidP="0082523D">
      <w:pPr>
        <w:jc w:val="both"/>
      </w:pPr>
    </w:p>
    <w:p w:rsidR="000163A8" w:rsidRPr="00050084" w:rsidRDefault="002E6EE4" w:rsidP="000163A8">
      <w:pPr>
        <w:pStyle w:val="a6"/>
        <w:ind w:left="1080"/>
        <w:jc w:val="center"/>
        <w:rPr>
          <w:b/>
        </w:rPr>
      </w:pPr>
      <w:bookmarkStart w:id="3" w:name="_Hlk518908252"/>
      <w:r w:rsidRPr="00CF0431">
        <w:rPr>
          <w:b/>
        </w:rPr>
        <w:t>Региональные документы</w:t>
      </w:r>
    </w:p>
    <w:p w:rsidR="000163A8" w:rsidRPr="00050084" w:rsidRDefault="000163A8" w:rsidP="006A1DA3">
      <w:pPr>
        <w:pStyle w:val="a6"/>
        <w:numPr>
          <w:ilvl w:val="0"/>
          <w:numId w:val="25"/>
        </w:numPr>
        <w:jc w:val="both"/>
      </w:pPr>
      <w:r w:rsidRPr="00050084">
        <w:t>Закон Республики Крым от 06.07.2015 №131-ЗРК/2015 «Об образовании в Республике Крым».</w:t>
      </w:r>
    </w:p>
    <w:p w:rsidR="000163A8" w:rsidRPr="00050084" w:rsidRDefault="000163A8" w:rsidP="006A1DA3">
      <w:pPr>
        <w:pStyle w:val="a6"/>
        <w:numPr>
          <w:ilvl w:val="0"/>
          <w:numId w:val="25"/>
        </w:numPr>
        <w:jc w:val="both"/>
      </w:pPr>
      <w:r w:rsidRPr="00050084">
        <w:t xml:space="preserve"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</w:t>
      </w:r>
      <w:r w:rsidRPr="00D9792F">
        <w:t>на 2015/2016 учебный</w:t>
      </w:r>
      <w:r w:rsidRPr="00050084">
        <w:t xml:space="preserve"> год».</w:t>
      </w:r>
    </w:p>
    <w:p w:rsidR="00327745" w:rsidRPr="00050084" w:rsidRDefault="00327745" w:rsidP="00327745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327745" w:rsidRPr="00313F06" w:rsidRDefault="00313F06" w:rsidP="00327745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</w:pPr>
      <w:r w:rsidRPr="00313F06">
        <w:t xml:space="preserve"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</w:t>
      </w:r>
      <w:proofErr w:type="gramStart"/>
      <w:r w:rsidRPr="00313F06">
        <w:t>приказа  от</w:t>
      </w:r>
      <w:proofErr w:type="gramEnd"/>
      <w:r w:rsidRPr="00313F06">
        <w:t> 16.11.2017 № 29</w:t>
      </w:r>
      <w:r>
        <w:t>09).</w:t>
      </w:r>
    </w:p>
    <w:p w:rsidR="00226F5F" w:rsidRPr="00050084" w:rsidRDefault="00226F5F" w:rsidP="00226F5F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</w:t>
      </w:r>
      <w:r w:rsidR="00313F06">
        <w:t>2</w:t>
      </w:r>
      <w:r w:rsidRPr="00050084">
        <w:t>.0</w:t>
      </w:r>
      <w:r w:rsidR="00313F06">
        <w:t>7</w:t>
      </w:r>
      <w:r w:rsidRPr="00050084">
        <w:t>.2018 №01-14/1</w:t>
      </w:r>
      <w:r w:rsidR="00313F06">
        <w:t>915</w:t>
      </w:r>
      <w:r w:rsidRPr="00050084">
        <w:t xml:space="preserve"> «Об учебных планах общеобразовательных организаций Республики Крым на 2018/2019 учебный год».</w:t>
      </w:r>
    </w:p>
    <w:bookmarkEnd w:id="3"/>
    <w:p w:rsidR="001D3DD7" w:rsidRPr="00050084" w:rsidRDefault="001D3DD7" w:rsidP="001D3DD7">
      <w:pPr>
        <w:ind w:left="502"/>
        <w:jc w:val="both"/>
        <w:rPr>
          <w:sz w:val="24"/>
          <w:szCs w:val="24"/>
        </w:rPr>
      </w:pPr>
    </w:p>
    <w:p w:rsidR="00A8465E" w:rsidRPr="00A8465E" w:rsidRDefault="00A8465E" w:rsidP="00E409DA">
      <w:pPr>
        <w:autoSpaceDE w:val="0"/>
        <w:autoSpaceDN w:val="0"/>
        <w:adjustRightInd w:val="0"/>
        <w:ind w:firstLine="502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A8465E">
        <w:rPr>
          <w:sz w:val="24"/>
          <w:szCs w:val="24"/>
        </w:rPr>
        <w:t>о исполнение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 на уровне среднего общего образования с 01.09.2017 осуществляется поэтапное введение учебного предмета «Астрономия» в объеме не менее 35 часов за два года обучения (при наличии материально-технического, учебно-методического и кадрового обеспечения). При этом необходимо учесть, что выпускники 2020 года в обязательном порядке должны иметь отметку по данному предмету в аттестате о среднем общем образовании.</w:t>
      </w:r>
      <w:r w:rsidR="00F543D0" w:rsidRPr="00A8465E">
        <w:rPr>
          <w:rFonts w:eastAsia="Calibri"/>
          <w:color w:val="000000"/>
          <w:sz w:val="24"/>
          <w:szCs w:val="24"/>
        </w:rPr>
        <w:t xml:space="preserve"> </w:t>
      </w:r>
    </w:p>
    <w:p w:rsidR="00F543D0" w:rsidRPr="00F543D0" w:rsidRDefault="00F543D0" w:rsidP="00E409DA">
      <w:pPr>
        <w:autoSpaceDE w:val="0"/>
        <w:autoSpaceDN w:val="0"/>
        <w:adjustRightInd w:val="0"/>
        <w:ind w:firstLine="502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 xml:space="preserve">Изучение астрономии на базовом уровне среднего (полного) общего образования </w:t>
      </w:r>
      <w:r w:rsidRPr="00F543D0">
        <w:rPr>
          <w:rFonts w:eastAsia="Calibri"/>
          <w:b/>
          <w:bCs/>
          <w:color w:val="000000"/>
          <w:sz w:val="24"/>
          <w:szCs w:val="24"/>
        </w:rPr>
        <w:t>направлено на достижение следующих целей</w:t>
      </w:r>
      <w:r w:rsidRPr="00F543D0">
        <w:rPr>
          <w:rFonts w:eastAsia="Calibri"/>
          <w:color w:val="000000"/>
          <w:sz w:val="24"/>
          <w:szCs w:val="24"/>
        </w:rPr>
        <w:t xml:space="preserve">: </w:t>
      </w:r>
    </w:p>
    <w:p w:rsidR="00F543D0" w:rsidRPr="00F543D0" w:rsidRDefault="00F543D0" w:rsidP="00F543D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F543D0" w:rsidRPr="00F543D0" w:rsidRDefault="00F543D0" w:rsidP="00F543D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F543D0" w:rsidRPr="00F543D0" w:rsidRDefault="00F543D0" w:rsidP="00F543D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F543D0" w:rsidRPr="00F543D0" w:rsidRDefault="00F543D0" w:rsidP="00F543D0">
      <w:pPr>
        <w:autoSpaceDE w:val="0"/>
        <w:autoSpaceDN w:val="0"/>
        <w:adjustRightInd w:val="0"/>
        <w:ind w:firstLine="69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lastRenderedPageBreak/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F543D0" w:rsidRPr="00F543D0" w:rsidRDefault="00F543D0" w:rsidP="00F543D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>− формирование научного мировоззрения;</w:t>
      </w:r>
    </w:p>
    <w:p w:rsidR="00F543D0" w:rsidRPr="00050084" w:rsidRDefault="00535F32" w:rsidP="00535F3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>−</w:t>
      </w:r>
      <w:r w:rsidRPr="00050084">
        <w:rPr>
          <w:rFonts w:eastAsia="Calibri"/>
          <w:color w:val="000000"/>
          <w:sz w:val="24"/>
          <w:szCs w:val="24"/>
        </w:rPr>
        <w:t xml:space="preserve"> </w:t>
      </w:r>
      <w:r w:rsidR="00F543D0" w:rsidRPr="00F543D0">
        <w:rPr>
          <w:rFonts w:eastAsia="Calibri"/>
          <w:color w:val="000000"/>
          <w:sz w:val="24"/>
          <w:szCs w:val="24"/>
        </w:rPr>
        <w:t xml:space="preserve"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3A0230" w:rsidRPr="00050084" w:rsidRDefault="00027026" w:rsidP="00317FC5">
      <w:pPr>
        <w:autoSpaceDE w:val="0"/>
        <w:autoSpaceDN w:val="0"/>
        <w:adjustRightInd w:val="0"/>
        <w:ind w:firstLine="502"/>
        <w:jc w:val="both"/>
        <w:rPr>
          <w:rFonts w:eastAsia="Calibri"/>
          <w:color w:val="000000"/>
          <w:sz w:val="24"/>
          <w:szCs w:val="24"/>
        </w:rPr>
      </w:pPr>
      <w:r w:rsidRPr="00050084">
        <w:rPr>
          <w:rFonts w:eastAsia="Calibri"/>
          <w:color w:val="000000"/>
          <w:sz w:val="24"/>
          <w:szCs w:val="24"/>
        </w:rPr>
        <w:t>Задачи астрономии заключаются в</w:t>
      </w:r>
      <w:r w:rsidR="0029018A">
        <w:rPr>
          <w:rFonts w:eastAsia="Calibri"/>
          <w:color w:val="000000"/>
          <w:sz w:val="24"/>
          <w:szCs w:val="24"/>
        </w:rPr>
        <w:t xml:space="preserve"> </w:t>
      </w:r>
      <w:r w:rsidRPr="00050084">
        <w:rPr>
          <w:rFonts w:eastAsia="Calibri"/>
          <w:color w:val="000000"/>
          <w:sz w:val="24"/>
          <w:szCs w:val="24"/>
        </w:rPr>
        <w:t xml:space="preserve">формировании естественнонаучной картины мира, развития познавательных интересов, </w:t>
      </w:r>
      <w:r w:rsidR="0029018A" w:rsidRPr="00050084">
        <w:rPr>
          <w:rFonts w:eastAsia="Calibri"/>
          <w:color w:val="000000"/>
          <w:sz w:val="24"/>
          <w:szCs w:val="24"/>
        </w:rPr>
        <w:t>интеллектуальных и творческих способностей,</w:t>
      </w:r>
      <w:r w:rsidRPr="00050084">
        <w:rPr>
          <w:rFonts w:eastAsia="Calibri"/>
          <w:color w:val="000000"/>
          <w:sz w:val="24"/>
          <w:szCs w:val="24"/>
        </w:rPr>
        <w:t xml:space="preserve"> обучающихся 10-11-х классов</w:t>
      </w:r>
      <w:r w:rsidR="0029018A">
        <w:rPr>
          <w:rFonts w:eastAsia="Calibri"/>
          <w:color w:val="000000"/>
          <w:sz w:val="24"/>
          <w:szCs w:val="24"/>
        </w:rPr>
        <w:t xml:space="preserve">, </w:t>
      </w:r>
      <w:r w:rsidRPr="0029018A">
        <w:rPr>
          <w:rFonts w:eastAsia="Calibri"/>
          <w:color w:val="000000"/>
          <w:sz w:val="24"/>
          <w:szCs w:val="24"/>
        </w:rPr>
        <w:t xml:space="preserve">в становлении </w:t>
      </w:r>
      <w:r w:rsidR="0029018A" w:rsidRPr="0029018A">
        <w:rPr>
          <w:rFonts w:eastAsia="Calibri"/>
          <w:color w:val="000000"/>
          <w:sz w:val="24"/>
          <w:szCs w:val="24"/>
        </w:rPr>
        <w:t xml:space="preserve">их </w:t>
      </w:r>
      <w:r w:rsidRPr="0029018A">
        <w:rPr>
          <w:rFonts w:eastAsia="Calibri"/>
          <w:color w:val="000000"/>
          <w:sz w:val="24"/>
          <w:szCs w:val="24"/>
        </w:rPr>
        <w:t xml:space="preserve">гражданской позиции, так как Российская Федерация </w:t>
      </w:r>
      <w:r w:rsidR="00B62E2A" w:rsidRPr="0029018A">
        <w:rPr>
          <w:rFonts w:eastAsia="Calibri"/>
          <w:color w:val="000000"/>
          <w:sz w:val="24"/>
          <w:szCs w:val="24"/>
        </w:rPr>
        <w:t>занимает лидирующие позиции в мире в развитии космонавтики и космофизики.</w:t>
      </w:r>
    </w:p>
    <w:p w:rsidR="00991BA6" w:rsidRPr="00050084" w:rsidRDefault="00991BA6" w:rsidP="00317FC5">
      <w:pPr>
        <w:autoSpaceDE w:val="0"/>
        <w:autoSpaceDN w:val="0"/>
        <w:adjustRightInd w:val="0"/>
        <w:ind w:firstLine="502"/>
        <w:jc w:val="both"/>
        <w:rPr>
          <w:rFonts w:eastAsia="Calibri"/>
          <w:color w:val="000000"/>
          <w:sz w:val="24"/>
          <w:szCs w:val="24"/>
        </w:rPr>
      </w:pPr>
      <w:r w:rsidRPr="00050084">
        <w:rPr>
          <w:rFonts w:eastAsia="Calibri"/>
          <w:color w:val="000000"/>
          <w:sz w:val="24"/>
          <w:szCs w:val="24"/>
        </w:rPr>
        <w:t xml:space="preserve">Включение учебного предмета «Астрономия» в число учебных предметов, по которым проводится государственная итоговая аттестация в форме Единого государственного экзамена </w:t>
      </w:r>
      <w:r w:rsidR="00317FC5" w:rsidRPr="00050084">
        <w:rPr>
          <w:rFonts w:eastAsia="Calibri"/>
          <w:color w:val="000000"/>
          <w:sz w:val="24"/>
          <w:szCs w:val="24"/>
        </w:rPr>
        <w:t xml:space="preserve">(в том числе на добровольной основе), </w:t>
      </w:r>
      <w:r w:rsidR="00317FC5" w:rsidRPr="0029018A">
        <w:rPr>
          <w:rFonts w:eastAsia="Calibri"/>
          <w:b/>
          <w:color w:val="000000"/>
          <w:sz w:val="24"/>
          <w:szCs w:val="24"/>
        </w:rPr>
        <w:t>не планируется</w:t>
      </w:r>
      <w:r w:rsidR="00317FC5" w:rsidRPr="00050084">
        <w:rPr>
          <w:rFonts w:eastAsia="Calibri"/>
          <w:color w:val="000000"/>
          <w:sz w:val="24"/>
          <w:szCs w:val="24"/>
        </w:rPr>
        <w:t xml:space="preserve">. </w:t>
      </w:r>
    </w:p>
    <w:p w:rsidR="00317FC5" w:rsidRPr="00050084" w:rsidRDefault="00317FC5" w:rsidP="00317FC5">
      <w:pPr>
        <w:autoSpaceDE w:val="0"/>
        <w:autoSpaceDN w:val="0"/>
        <w:adjustRightInd w:val="0"/>
        <w:ind w:firstLine="502"/>
        <w:jc w:val="both"/>
        <w:rPr>
          <w:rFonts w:eastAsia="Calibri"/>
          <w:color w:val="000000"/>
          <w:sz w:val="24"/>
          <w:szCs w:val="24"/>
        </w:rPr>
      </w:pPr>
      <w:r w:rsidRPr="0029018A">
        <w:rPr>
          <w:rFonts w:eastAsia="Calibri"/>
          <w:color w:val="000000"/>
          <w:sz w:val="24"/>
          <w:szCs w:val="24"/>
        </w:rPr>
        <w:t>С 2019 года будут проведены всероссийские проверочные работы по астрономии, задания по астрономии включены в контрольно-измерительные материалы Единого государственного экзамена по физике.</w:t>
      </w:r>
    </w:p>
    <w:p w:rsidR="00DE1605" w:rsidRPr="00050084" w:rsidRDefault="00DE1605" w:rsidP="00DE1605">
      <w:pPr>
        <w:ind w:firstLine="502"/>
        <w:jc w:val="both"/>
        <w:rPr>
          <w:sz w:val="24"/>
          <w:szCs w:val="24"/>
        </w:rPr>
      </w:pPr>
      <w:r w:rsidRPr="003510CA">
        <w:rPr>
          <w:sz w:val="24"/>
          <w:szCs w:val="24"/>
        </w:rPr>
        <w:t>Примерные учебные планы общеобразовательных орг</w:t>
      </w:r>
      <w:r w:rsidR="00255A1E" w:rsidRPr="003510CA">
        <w:rPr>
          <w:sz w:val="24"/>
          <w:szCs w:val="24"/>
        </w:rPr>
        <w:t>анизаций Республики Крым для 10</w:t>
      </w:r>
      <w:r w:rsidRPr="003510CA">
        <w:rPr>
          <w:sz w:val="24"/>
          <w:szCs w:val="24"/>
        </w:rPr>
        <w:t>-11 классов, в которых в 2018/2019 учебном году реализуется федеральный компонент государственных образовательных стандартов основного общего и среднего общего образования (ФК ГОС), формируются на основании примерных учебных планов, утвержденных приказом Министерства образования, науки и молодежи Республики Крым от 11.06.2015 №555 (для 10-11 классов – приложения 17-29).</w:t>
      </w:r>
      <w:r w:rsidRPr="00050084">
        <w:rPr>
          <w:sz w:val="24"/>
          <w:szCs w:val="24"/>
        </w:rPr>
        <w:t xml:space="preserve"> </w:t>
      </w:r>
    </w:p>
    <w:p w:rsidR="00972CAA" w:rsidRPr="00050084" w:rsidRDefault="00972CAA" w:rsidP="00DE1605">
      <w:pPr>
        <w:ind w:firstLine="502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Образовательн</w:t>
      </w:r>
      <w:r w:rsidR="00226F5F" w:rsidRPr="00050084">
        <w:rPr>
          <w:sz w:val="24"/>
          <w:szCs w:val="24"/>
        </w:rPr>
        <w:t>ая</w:t>
      </w:r>
      <w:r w:rsidRPr="00050084">
        <w:rPr>
          <w:sz w:val="24"/>
          <w:szCs w:val="24"/>
        </w:rPr>
        <w:t xml:space="preserve"> организаци</w:t>
      </w:r>
      <w:r w:rsidR="00226F5F" w:rsidRPr="00050084">
        <w:rPr>
          <w:sz w:val="24"/>
          <w:szCs w:val="24"/>
        </w:rPr>
        <w:t>я</w:t>
      </w:r>
      <w:r w:rsidRPr="00050084">
        <w:rPr>
          <w:sz w:val="24"/>
          <w:szCs w:val="24"/>
        </w:rPr>
        <w:t xml:space="preserve"> самостоятельно осуществля</w:t>
      </w:r>
      <w:r w:rsidR="00226F5F" w:rsidRPr="00050084">
        <w:rPr>
          <w:sz w:val="24"/>
          <w:szCs w:val="24"/>
        </w:rPr>
        <w:t>е</w:t>
      </w:r>
      <w:r w:rsidRPr="00050084">
        <w:rPr>
          <w:sz w:val="24"/>
          <w:szCs w:val="24"/>
        </w:rPr>
        <w:t xml:space="preserve">т перераспределение часов внутри учебного плана в рамках нормативов учебной нагрузки, с учетом </w:t>
      </w:r>
      <w:r w:rsidRPr="003510CA">
        <w:rPr>
          <w:sz w:val="24"/>
          <w:szCs w:val="24"/>
        </w:rPr>
        <w:t>утвержденных постановлением Главного санитарного врача от 29 декабря 2010 г. №189 «Об утверждении СанПин 2.4.2.2821-10 «Санитарно-эпидемиологические требования к условиям организации обучения в общеобразовательных учреждениях»</w:t>
      </w:r>
      <w:r w:rsidR="00DE1605" w:rsidRPr="003510CA">
        <w:rPr>
          <w:sz w:val="24"/>
          <w:szCs w:val="24"/>
        </w:rPr>
        <w:t>.</w:t>
      </w:r>
    </w:p>
    <w:p w:rsidR="005F471B" w:rsidRPr="00050084" w:rsidRDefault="005F471B" w:rsidP="00DE1605">
      <w:pPr>
        <w:ind w:firstLine="502"/>
        <w:jc w:val="both"/>
        <w:rPr>
          <w:sz w:val="24"/>
          <w:szCs w:val="24"/>
        </w:rPr>
      </w:pPr>
      <w:r w:rsidRPr="00050084">
        <w:rPr>
          <w:sz w:val="24"/>
          <w:szCs w:val="24"/>
        </w:rPr>
        <w:t xml:space="preserve">В учебном плане общеобразовательной организации </w:t>
      </w:r>
      <w:r w:rsidR="00491930" w:rsidRPr="00050084">
        <w:rPr>
          <w:sz w:val="24"/>
          <w:szCs w:val="24"/>
        </w:rPr>
        <w:t xml:space="preserve">изучение астрономии может быть представлено в </w:t>
      </w:r>
      <w:r w:rsidR="0029018A" w:rsidRPr="003510CA">
        <w:rPr>
          <w:sz w:val="24"/>
          <w:szCs w:val="24"/>
        </w:rPr>
        <w:t xml:space="preserve">следующих </w:t>
      </w:r>
      <w:r w:rsidR="00491930" w:rsidRPr="003510CA">
        <w:rPr>
          <w:sz w:val="24"/>
          <w:szCs w:val="24"/>
        </w:rPr>
        <w:t>вар</w:t>
      </w:r>
      <w:r w:rsidR="00491930" w:rsidRPr="00050084">
        <w:rPr>
          <w:sz w:val="24"/>
          <w:szCs w:val="24"/>
        </w:rPr>
        <w:t>иантах:</w:t>
      </w:r>
    </w:p>
    <w:p w:rsidR="00491930" w:rsidRPr="00050084" w:rsidRDefault="00535F32" w:rsidP="00E409DA">
      <w:pPr>
        <w:jc w:val="both"/>
        <w:rPr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>−</w:t>
      </w:r>
      <w:r w:rsidRPr="00050084">
        <w:rPr>
          <w:rFonts w:eastAsia="Calibri"/>
          <w:color w:val="000000"/>
          <w:sz w:val="24"/>
          <w:szCs w:val="24"/>
        </w:rPr>
        <w:t xml:space="preserve"> </w:t>
      </w:r>
      <w:r w:rsidR="00491930" w:rsidRPr="00050084">
        <w:rPr>
          <w:sz w:val="24"/>
          <w:szCs w:val="24"/>
        </w:rPr>
        <w:t>1 час в неделю в 10 классе (второе полугодие) и 1 час в неделю</w:t>
      </w:r>
      <w:r w:rsidRPr="00050084">
        <w:rPr>
          <w:sz w:val="24"/>
          <w:szCs w:val="24"/>
        </w:rPr>
        <w:t xml:space="preserve"> в 11 классе (первое полугодие);</w:t>
      </w:r>
    </w:p>
    <w:p w:rsidR="00491930" w:rsidRPr="00050084" w:rsidRDefault="00535F32" w:rsidP="00E409DA">
      <w:pPr>
        <w:jc w:val="both"/>
        <w:rPr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>−</w:t>
      </w:r>
      <w:r w:rsidRPr="00050084">
        <w:rPr>
          <w:rFonts w:eastAsia="Calibri"/>
          <w:color w:val="000000"/>
          <w:sz w:val="24"/>
          <w:szCs w:val="24"/>
        </w:rPr>
        <w:t xml:space="preserve"> </w:t>
      </w:r>
      <w:r w:rsidR="00491930" w:rsidRPr="00050084">
        <w:rPr>
          <w:sz w:val="24"/>
          <w:szCs w:val="24"/>
        </w:rPr>
        <w:t>1 час в неделю в 11 классе (весь год);</w:t>
      </w:r>
    </w:p>
    <w:p w:rsidR="00491930" w:rsidRDefault="00535F32" w:rsidP="00E409DA">
      <w:pPr>
        <w:jc w:val="both"/>
        <w:rPr>
          <w:sz w:val="24"/>
          <w:szCs w:val="24"/>
        </w:rPr>
      </w:pPr>
      <w:r w:rsidRPr="00F543D0">
        <w:rPr>
          <w:rFonts w:eastAsia="Calibri"/>
          <w:color w:val="000000"/>
          <w:sz w:val="24"/>
          <w:szCs w:val="24"/>
        </w:rPr>
        <w:t>−</w:t>
      </w:r>
      <w:r w:rsidRPr="00050084">
        <w:rPr>
          <w:rFonts w:eastAsia="Calibri"/>
          <w:color w:val="000000"/>
          <w:sz w:val="24"/>
          <w:szCs w:val="24"/>
        </w:rPr>
        <w:t xml:space="preserve"> </w:t>
      </w:r>
      <w:r w:rsidR="00491930" w:rsidRPr="00050084">
        <w:rPr>
          <w:sz w:val="24"/>
          <w:szCs w:val="24"/>
        </w:rPr>
        <w:t>2 часа в неделю в 11 классе (одно полугодие).</w:t>
      </w:r>
    </w:p>
    <w:p w:rsidR="00DE1605" w:rsidRPr="00050084" w:rsidRDefault="005F471B" w:rsidP="00DE1605">
      <w:pPr>
        <w:ind w:firstLine="502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Деловая документация учителя астрономии включает рабочие программы по астрономии, календарно-тематическое планирование.</w:t>
      </w:r>
    </w:p>
    <w:p w:rsidR="00C21FC1" w:rsidRPr="00050084" w:rsidRDefault="00A8465E" w:rsidP="00BE4C91">
      <w:pPr>
        <w:pStyle w:val="a6"/>
        <w:ind w:left="0" w:firstLine="502"/>
        <w:jc w:val="both"/>
      </w:pPr>
      <w:r>
        <w:t xml:space="preserve">Пункт 18.2.2 </w:t>
      </w:r>
      <w:r w:rsidR="00C21FC1" w:rsidRPr="00050084">
        <w:t>федеральн</w:t>
      </w:r>
      <w:r>
        <w:t>ого</w:t>
      </w:r>
      <w:r w:rsidR="00C21FC1" w:rsidRPr="00050084">
        <w:t xml:space="preserve"> государственн</w:t>
      </w:r>
      <w:r>
        <w:t>ого</w:t>
      </w:r>
      <w:r w:rsidR="00C21FC1" w:rsidRPr="00050084">
        <w:t xml:space="preserve"> образовательн</w:t>
      </w:r>
      <w:r>
        <w:t>ого</w:t>
      </w:r>
      <w:r w:rsidR="00C21FC1" w:rsidRPr="00050084">
        <w:t xml:space="preserve"> стандарт</w:t>
      </w:r>
      <w:r>
        <w:t>а</w:t>
      </w:r>
      <w:r w:rsidR="00C21FC1" w:rsidRPr="00050084">
        <w:t xml:space="preserve"> основного общего образования, утвержденн</w:t>
      </w:r>
      <w:r>
        <w:t>ого</w:t>
      </w:r>
      <w:r w:rsidR="00C21FC1" w:rsidRPr="00050084">
        <w:t xml:space="preserve"> приказом Министерства образования и науки Российской Федерации от 17.12.2010 №1897</w:t>
      </w:r>
      <w:r>
        <w:t xml:space="preserve"> (в ред. приказа от 31.12.2015 №1577)</w:t>
      </w:r>
      <w:r w:rsidR="00C21FC1" w:rsidRPr="00050084">
        <w:t xml:space="preserve"> регламентирует структуру рабоч</w:t>
      </w:r>
      <w:r w:rsidR="009A2EEA" w:rsidRPr="00050084">
        <w:t>ей</w:t>
      </w:r>
      <w:r w:rsidR="00C21FC1" w:rsidRPr="00050084">
        <w:t xml:space="preserve"> программ</w:t>
      </w:r>
      <w:r w:rsidR="009A2EEA" w:rsidRPr="00050084">
        <w:t>ы</w:t>
      </w:r>
      <w:r w:rsidR="00C21FC1" w:rsidRPr="00050084">
        <w:t xml:space="preserve"> учебн</w:t>
      </w:r>
      <w:r w:rsidR="009A2EEA" w:rsidRPr="00050084">
        <w:t>ого</w:t>
      </w:r>
      <w:r w:rsidR="00C21FC1" w:rsidRPr="00050084">
        <w:t xml:space="preserve"> предмет</w:t>
      </w:r>
      <w:r w:rsidR="009A2EEA" w:rsidRPr="00050084">
        <w:t>а, курса.</w:t>
      </w:r>
    </w:p>
    <w:p w:rsidR="00C21FC1" w:rsidRPr="00050084" w:rsidRDefault="00C21FC1" w:rsidP="00BE4C91">
      <w:pPr>
        <w:pStyle w:val="a6"/>
        <w:ind w:left="0" w:firstLine="502"/>
        <w:jc w:val="both"/>
      </w:pPr>
      <w:r w:rsidRPr="00050084">
        <w:t>Основными элементами рабочей программы учебного предмета, курса являются:</w:t>
      </w:r>
    </w:p>
    <w:p w:rsidR="00E409DA" w:rsidRPr="00050084" w:rsidRDefault="00C21FC1" w:rsidP="00E409DA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050084">
        <w:t>Планируемые результаты освоения учебного предмета, курса.</w:t>
      </w:r>
    </w:p>
    <w:p w:rsidR="00E409DA" w:rsidRPr="00050084" w:rsidRDefault="00C21FC1" w:rsidP="00E409DA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050084">
        <w:t>Содержание учебного предмета, курса.</w:t>
      </w:r>
    </w:p>
    <w:p w:rsidR="00C21FC1" w:rsidRPr="00050084" w:rsidRDefault="00C21FC1" w:rsidP="00E409DA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050084">
        <w:t xml:space="preserve">Тематическое планирование с указанием количества часов, </w:t>
      </w:r>
      <w:r w:rsidRPr="003510CA">
        <w:t>отводимых</w:t>
      </w:r>
      <w:r w:rsidRPr="00050084">
        <w:t xml:space="preserve"> на изучение каждой темы.</w:t>
      </w:r>
    </w:p>
    <w:p w:rsidR="00FC1017" w:rsidRPr="00050084" w:rsidRDefault="00540EC8" w:rsidP="00D92786">
      <w:pPr>
        <w:ind w:firstLine="567"/>
        <w:jc w:val="both"/>
        <w:rPr>
          <w:sz w:val="24"/>
          <w:szCs w:val="24"/>
        </w:rPr>
      </w:pPr>
      <w:r w:rsidRPr="003510CA">
        <w:rPr>
          <w:sz w:val="24"/>
          <w:szCs w:val="24"/>
        </w:rPr>
        <w:t xml:space="preserve">Рабочая программа по учебному предмету «Астрономия» </w:t>
      </w:r>
      <w:r w:rsidR="009A2EEA" w:rsidRPr="003510CA">
        <w:rPr>
          <w:sz w:val="24"/>
          <w:szCs w:val="24"/>
        </w:rPr>
        <w:t xml:space="preserve">для 10-11-х классов </w:t>
      </w:r>
      <w:r w:rsidRPr="003510CA">
        <w:rPr>
          <w:sz w:val="24"/>
          <w:szCs w:val="24"/>
        </w:rPr>
        <w:t xml:space="preserve">разрабатывается образовательной организацией самостоятельно </w:t>
      </w:r>
      <w:r w:rsidR="00A02850" w:rsidRPr="003510CA">
        <w:rPr>
          <w:sz w:val="24"/>
          <w:szCs w:val="24"/>
        </w:rPr>
        <w:t>на основе федерального компонента</w:t>
      </w:r>
      <w:r w:rsidR="00A86F85" w:rsidRPr="003510CA">
        <w:rPr>
          <w:sz w:val="24"/>
          <w:szCs w:val="24"/>
        </w:rPr>
        <w:t xml:space="preserve"> государственных образовательных стандартов </w:t>
      </w:r>
      <w:r w:rsidR="00110716" w:rsidRPr="003510CA">
        <w:rPr>
          <w:sz w:val="24"/>
          <w:szCs w:val="24"/>
        </w:rPr>
        <w:t xml:space="preserve">среднего (полного) общего образования </w:t>
      </w:r>
      <w:r w:rsidR="009A2EEA" w:rsidRPr="003510CA">
        <w:rPr>
          <w:sz w:val="24"/>
          <w:szCs w:val="24"/>
        </w:rPr>
        <w:t xml:space="preserve">в соответствии с </w:t>
      </w:r>
      <w:r w:rsidRPr="003510CA">
        <w:rPr>
          <w:sz w:val="24"/>
          <w:szCs w:val="24"/>
        </w:rPr>
        <w:t>приказ</w:t>
      </w:r>
      <w:r w:rsidR="009A2EEA" w:rsidRPr="003510CA">
        <w:rPr>
          <w:sz w:val="24"/>
          <w:szCs w:val="24"/>
        </w:rPr>
        <w:t>ом</w:t>
      </w:r>
      <w:r w:rsidRPr="003510CA">
        <w:rPr>
          <w:sz w:val="24"/>
          <w:szCs w:val="24"/>
        </w:rPr>
        <w:t xml:space="preserve">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</w:t>
      </w:r>
      <w:r w:rsidR="007971B0" w:rsidRPr="003510CA">
        <w:rPr>
          <w:sz w:val="24"/>
          <w:szCs w:val="24"/>
        </w:rPr>
        <w:t xml:space="preserve">, с учетом примерной основной </w:t>
      </w:r>
      <w:r w:rsidR="007971B0" w:rsidRPr="003510CA">
        <w:rPr>
          <w:sz w:val="24"/>
          <w:szCs w:val="24"/>
        </w:rPr>
        <w:lastRenderedPageBreak/>
        <w:t>образовательной программы среднего общего образования</w:t>
      </w:r>
      <w:r w:rsidR="002E2C9E" w:rsidRPr="003510CA">
        <w:rPr>
          <w:sz w:val="24"/>
          <w:szCs w:val="24"/>
        </w:rPr>
        <w:t xml:space="preserve"> по учебному предмету</w:t>
      </w:r>
      <w:r w:rsidR="003510CA">
        <w:rPr>
          <w:sz w:val="24"/>
          <w:szCs w:val="24"/>
        </w:rPr>
        <w:t xml:space="preserve"> и</w:t>
      </w:r>
      <w:r w:rsidR="001E6CD4" w:rsidRPr="003510CA">
        <w:rPr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="0035273D" w:rsidRPr="003510CA">
        <w:rPr>
          <w:sz w:val="24"/>
          <w:szCs w:val="24"/>
        </w:rPr>
        <w:t xml:space="preserve">образовательной организации </w:t>
      </w:r>
      <w:r w:rsidR="001E6CD4" w:rsidRPr="003510CA">
        <w:rPr>
          <w:sz w:val="24"/>
          <w:szCs w:val="24"/>
        </w:rPr>
        <w:t>и должн</w:t>
      </w:r>
      <w:r w:rsidR="00BE4C91" w:rsidRPr="003510CA">
        <w:rPr>
          <w:sz w:val="24"/>
          <w:szCs w:val="24"/>
        </w:rPr>
        <w:t>а</w:t>
      </w:r>
      <w:r w:rsidR="001E6CD4" w:rsidRPr="003510CA">
        <w:rPr>
          <w:sz w:val="24"/>
          <w:szCs w:val="24"/>
        </w:rPr>
        <w:t xml:space="preserve"> обеспечивать достижение планируемых результатов освоения основной образовательной программы</w:t>
      </w:r>
      <w:r w:rsidR="0035273D" w:rsidRPr="003510CA">
        <w:rPr>
          <w:sz w:val="24"/>
          <w:szCs w:val="24"/>
        </w:rPr>
        <w:t xml:space="preserve"> образовательной организации</w:t>
      </w:r>
      <w:r w:rsidR="001E6CD4" w:rsidRPr="003510CA">
        <w:rPr>
          <w:sz w:val="24"/>
          <w:szCs w:val="24"/>
        </w:rPr>
        <w:t>.</w:t>
      </w:r>
      <w:r w:rsidR="00D92786" w:rsidRPr="00050084">
        <w:rPr>
          <w:sz w:val="24"/>
          <w:szCs w:val="24"/>
        </w:rPr>
        <w:t xml:space="preserve"> </w:t>
      </w:r>
    </w:p>
    <w:p w:rsidR="00F657FC" w:rsidRPr="00050084" w:rsidRDefault="00D92786" w:rsidP="00F657FC">
      <w:pPr>
        <w:ind w:firstLine="567"/>
        <w:jc w:val="both"/>
        <w:rPr>
          <w:sz w:val="24"/>
          <w:szCs w:val="24"/>
        </w:rPr>
      </w:pPr>
      <w:r w:rsidRPr="003510CA">
        <w:rPr>
          <w:sz w:val="24"/>
          <w:szCs w:val="24"/>
        </w:rPr>
        <w:t xml:space="preserve">Рабочая программа учителя может быть составлена на основе авторской рабочей программы, разработанной с учетом используемого учебника. </w:t>
      </w:r>
      <w:r w:rsidR="00F657FC" w:rsidRPr="003510CA">
        <w:rPr>
          <w:sz w:val="24"/>
          <w:szCs w:val="24"/>
        </w:rPr>
        <w:t>Решение о возможности использования авторских программ по астрономии для 10-11-х классов в структуре основной образовательной программы каждой образовательной организацией принимается самостоятельно.</w:t>
      </w:r>
    </w:p>
    <w:p w:rsidR="0035273D" w:rsidRPr="003510CA" w:rsidRDefault="0035273D" w:rsidP="009E7AEC">
      <w:pPr>
        <w:ind w:firstLine="567"/>
        <w:jc w:val="both"/>
        <w:rPr>
          <w:sz w:val="24"/>
          <w:szCs w:val="24"/>
        </w:rPr>
      </w:pPr>
      <w:r w:rsidRPr="003510CA">
        <w:rPr>
          <w:sz w:val="24"/>
          <w:szCs w:val="24"/>
        </w:rPr>
        <w:t xml:space="preserve">Рекомендуется использование </w:t>
      </w:r>
      <w:r w:rsidR="0045571F" w:rsidRPr="003510CA">
        <w:rPr>
          <w:sz w:val="24"/>
          <w:szCs w:val="24"/>
        </w:rPr>
        <w:t xml:space="preserve">примерной </w:t>
      </w:r>
      <w:r w:rsidRPr="003510CA">
        <w:rPr>
          <w:sz w:val="24"/>
          <w:szCs w:val="24"/>
        </w:rPr>
        <w:t>рабоч</w:t>
      </w:r>
      <w:r w:rsidR="009D5905" w:rsidRPr="003510CA">
        <w:rPr>
          <w:sz w:val="24"/>
          <w:szCs w:val="24"/>
        </w:rPr>
        <w:t>ей</w:t>
      </w:r>
      <w:r w:rsidRPr="003510CA">
        <w:rPr>
          <w:sz w:val="24"/>
          <w:szCs w:val="24"/>
        </w:rPr>
        <w:t xml:space="preserve"> программ</w:t>
      </w:r>
      <w:r w:rsidR="009D5905" w:rsidRPr="003510CA">
        <w:rPr>
          <w:sz w:val="24"/>
          <w:szCs w:val="24"/>
        </w:rPr>
        <w:t>ы</w:t>
      </w:r>
      <w:r w:rsidRPr="003510CA">
        <w:rPr>
          <w:sz w:val="24"/>
          <w:szCs w:val="24"/>
        </w:rPr>
        <w:t xml:space="preserve"> по </w:t>
      </w:r>
      <w:r w:rsidR="009D5905" w:rsidRPr="003510CA">
        <w:rPr>
          <w:sz w:val="24"/>
          <w:szCs w:val="24"/>
        </w:rPr>
        <w:t>астрономии</w:t>
      </w:r>
      <w:r w:rsidRPr="003510CA">
        <w:rPr>
          <w:sz w:val="24"/>
          <w:szCs w:val="24"/>
        </w:rPr>
        <w:t xml:space="preserve"> </w:t>
      </w:r>
      <w:proofErr w:type="gramStart"/>
      <w:r w:rsidRPr="003510CA">
        <w:rPr>
          <w:sz w:val="24"/>
          <w:szCs w:val="24"/>
        </w:rPr>
        <w:t xml:space="preserve">для </w:t>
      </w:r>
      <w:r w:rsidR="001352F4" w:rsidRPr="003510CA">
        <w:rPr>
          <w:sz w:val="24"/>
          <w:szCs w:val="24"/>
        </w:rPr>
        <w:t xml:space="preserve"> </w:t>
      </w:r>
      <w:r w:rsidR="009D5905" w:rsidRPr="003510CA">
        <w:rPr>
          <w:sz w:val="24"/>
          <w:szCs w:val="24"/>
        </w:rPr>
        <w:t>10</w:t>
      </w:r>
      <w:proofErr w:type="gramEnd"/>
      <w:r w:rsidR="009D5905" w:rsidRPr="003510CA">
        <w:rPr>
          <w:sz w:val="24"/>
          <w:szCs w:val="24"/>
        </w:rPr>
        <w:t>-11-х</w:t>
      </w:r>
      <w:r w:rsidRPr="003510CA">
        <w:rPr>
          <w:sz w:val="24"/>
          <w:szCs w:val="24"/>
        </w:rPr>
        <w:t xml:space="preserve"> классов, </w:t>
      </w:r>
      <w:r w:rsidR="00CC7F6D" w:rsidRPr="003510CA">
        <w:rPr>
          <w:sz w:val="24"/>
          <w:szCs w:val="24"/>
        </w:rPr>
        <w:t>разработан</w:t>
      </w:r>
      <w:r w:rsidR="003510CA" w:rsidRPr="003510CA">
        <w:rPr>
          <w:sz w:val="24"/>
          <w:szCs w:val="24"/>
        </w:rPr>
        <w:t xml:space="preserve">ной </w:t>
      </w:r>
      <w:r w:rsidR="00CC7F6D" w:rsidRPr="003510CA">
        <w:rPr>
          <w:sz w:val="24"/>
          <w:szCs w:val="24"/>
        </w:rPr>
        <w:t xml:space="preserve">к учебно-методическим комплексам линии «Сферы» по астрономии </w:t>
      </w:r>
      <w:r w:rsidRPr="003510CA">
        <w:rPr>
          <w:sz w:val="24"/>
          <w:szCs w:val="24"/>
        </w:rPr>
        <w:t>издател</w:t>
      </w:r>
      <w:r w:rsidR="00CC7F6D" w:rsidRPr="003510CA">
        <w:rPr>
          <w:sz w:val="24"/>
          <w:szCs w:val="24"/>
        </w:rPr>
        <w:t xml:space="preserve">ьства «Просвещение», и </w:t>
      </w:r>
      <w:r w:rsidR="009E7AEC" w:rsidRPr="003510CA">
        <w:rPr>
          <w:sz w:val="24"/>
          <w:szCs w:val="24"/>
        </w:rPr>
        <w:t xml:space="preserve">рабочей программы по астрономии для </w:t>
      </w:r>
      <w:r w:rsidR="001352F4" w:rsidRPr="003510CA">
        <w:rPr>
          <w:sz w:val="24"/>
          <w:szCs w:val="24"/>
        </w:rPr>
        <w:t xml:space="preserve"> </w:t>
      </w:r>
      <w:r w:rsidR="009E7AEC" w:rsidRPr="003510CA">
        <w:rPr>
          <w:sz w:val="24"/>
          <w:szCs w:val="24"/>
        </w:rPr>
        <w:t xml:space="preserve">11-х классов к УМК Б.А. Воронцова-Вельяминова, Е.К. </w:t>
      </w:r>
      <w:proofErr w:type="spellStart"/>
      <w:r w:rsidR="009E7AEC" w:rsidRPr="003510CA">
        <w:rPr>
          <w:sz w:val="24"/>
          <w:szCs w:val="24"/>
        </w:rPr>
        <w:t>Страута</w:t>
      </w:r>
      <w:proofErr w:type="spellEnd"/>
      <w:r w:rsidR="009E7AEC" w:rsidRPr="003510CA">
        <w:rPr>
          <w:sz w:val="24"/>
          <w:szCs w:val="24"/>
        </w:rPr>
        <w:t xml:space="preserve"> издательства «Дрофа».</w:t>
      </w:r>
    </w:p>
    <w:p w:rsidR="003510CA" w:rsidRPr="003510CA" w:rsidRDefault="0045571F" w:rsidP="003510CA">
      <w:pPr>
        <w:ind w:firstLine="567"/>
        <w:jc w:val="both"/>
        <w:rPr>
          <w:sz w:val="24"/>
          <w:szCs w:val="24"/>
        </w:rPr>
      </w:pPr>
      <w:r w:rsidRPr="003510CA">
        <w:rPr>
          <w:sz w:val="24"/>
          <w:szCs w:val="24"/>
        </w:rPr>
        <w:t xml:space="preserve">Календарно-тематический план является обязательным документом учителя и </w:t>
      </w:r>
      <w:r w:rsidR="003510CA" w:rsidRPr="003510CA">
        <w:rPr>
          <w:sz w:val="24"/>
          <w:szCs w:val="24"/>
        </w:rPr>
        <w:t>может быть,</w:t>
      </w:r>
      <w:r w:rsidRPr="003510CA">
        <w:rPr>
          <w:sz w:val="24"/>
          <w:szCs w:val="24"/>
        </w:rPr>
        <w:t xml:space="preserve"> как частью рабочей программы, так и самостоятельным документом. </w:t>
      </w:r>
      <w:r w:rsidR="003510CA" w:rsidRPr="003510CA">
        <w:rPr>
          <w:rFonts w:eastAsia="Calibri"/>
          <w:color w:val="000000"/>
          <w:sz w:val="24"/>
          <w:szCs w:val="24"/>
        </w:rPr>
        <w:t xml:space="preserve">Если календарно-тематический план – самостоятельный документ, то порядок его разработки, согласования, утверждения, сроки хранения, форма, корректировки определяются образовательной организацией самостоятельно локальным нормативным актом. </w:t>
      </w:r>
    </w:p>
    <w:p w:rsidR="000B654D" w:rsidRDefault="003510CA" w:rsidP="000B654D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3510CA">
        <w:rPr>
          <w:rFonts w:eastAsia="Calibri"/>
          <w:color w:val="000000"/>
          <w:sz w:val="24"/>
          <w:szCs w:val="24"/>
        </w:rPr>
        <w:t>К</w:t>
      </w:r>
      <w:r w:rsidR="000B654D" w:rsidRPr="003510CA">
        <w:rPr>
          <w:rFonts w:eastAsia="Calibri"/>
          <w:color w:val="000000"/>
          <w:sz w:val="24"/>
          <w:szCs w:val="24"/>
        </w:rPr>
        <w:t>алендарно-тематическ</w:t>
      </w:r>
      <w:r w:rsidRPr="003510CA">
        <w:rPr>
          <w:rFonts w:eastAsia="Calibri"/>
          <w:color w:val="000000"/>
          <w:sz w:val="24"/>
          <w:szCs w:val="24"/>
        </w:rPr>
        <w:t>ий</w:t>
      </w:r>
      <w:r w:rsidR="000B654D" w:rsidRPr="003510CA">
        <w:rPr>
          <w:rFonts w:eastAsia="Calibri"/>
          <w:color w:val="000000"/>
          <w:sz w:val="24"/>
          <w:szCs w:val="24"/>
        </w:rPr>
        <w:t xml:space="preserve"> план</w:t>
      </w:r>
      <w:r w:rsidRPr="003510CA">
        <w:rPr>
          <w:rFonts w:eastAsia="Calibri"/>
          <w:color w:val="000000"/>
          <w:sz w:val="24"/>
          <w:szCs w:val="24"/>
        </w:rPr>
        <w:t xml:space="preserve"> </w:t>
      </w:r>
      <w:r w:rsidR="000B654D" w:rsidRPr="003510CA">
        <w:rPr>
          <w:rFonts w:eastAsia="Calibri"/>
          <w:color w:val="000000"/>
          <w:sz w:val="24"/>
          <w:szCs w:val="24"/>
        </w:rPr>
        <w:t>долж</w:t>
      </w:r>
      <w:r w:rsidRPr="003510CA">
        <w:rPr>
          <w:rFonts w:eastAsia="Calibri"/>
          <w:color w:val="000000"/>
          <w:sz w:val="24"/>
          <w:szCs w:val="24"/>
        </w:rPr>
        <w:t>е</w:t>
      </w:r>
      <w:r w:rsidR="000B654D" w:rsidRPr="003510CA">
        <w:rPr>
          <w:rFonts w:eastAsia="Calibri"/>
          <w:color w:val="000000"/>
          <w:sz w:val="24"/>
          <w:szCs w:val="24"/>
        </w:rPr>
        <w:t>н включать следующие элементы: №</w:t>
      </w:r>
      <w:r w:rsidR="00495310" w:rsidRPr="003510CA">
        <w:rPr>
          <w:rFonts w:eastAsia="Calibri"/>
          <w:color w:val="000000"/>
          <w:sz w:val="24"/>
          <w:szCs w:val="24"/>
        </w:rPr>
        <w:t xml:space="preserve"> </w:t>
      </w:r>
      <w:r w:rsidR="000B654D" w:rsidRPr="003510CA">
        <w:rPr>
          <w:rFonts w:eastAsia="Calibri"/>
          <w:color w:val="000000"/>
          <w:sz w:val="24"/>
          <w:szCs w:val="24"/>
        </w:rPr>
        <w:t>урока, тема урока, количество часов, дата проведения (план, факт). Учитель вправе включать другие дополнительные разделы в соответствии со спецификой учебного предмета.</w:t>
      </w:r>
    </w:p>
    <w:p w:rsidR="00604848" w:rsidRPr="00050084" w:rsidRDefault="005C201B" w:rsidP="00255A1E">
      <w:pPr>
        <w:ind w:firstLine="567"/>
        <w:jc w:val="both"/>
        <w:rPr>
          <w:sz w:val="24"/>
          <w:szCs w:val="24"/>
        </w:rPr>
      </w:pPr>
      <w:r w:rsidRPr="00050084">
        <w:rPr>
          <w:sz w:val="24"/>
          <w:szCs w:val="24"/>
        </w:rPr>
        <w:t xml:space="preserve">В учебном процессе по </w:t>
      </w:r>
      <w:r w:rsidR="00F657FC" w:rsidRPr="00050084">
        <w:rPr>
          <w:sz w:val="24"/>
          <w:szCs w:val="24"/>
        </w:rPr>
        <w:t>астрономии</w:t>
      </w:r>
      <w:r w:rsidRPr="00050084">
        <w:rPr>
          <w:sz w:val="24"/>
          <w:szCs w:val="24"/>
        </w:rPr>
        <w:t xml:space="preserve"> могут использоваться следующие формы практической деятельности: </w:t>
      </w:r>
      <w:r w:rsidR="005D56C4" w:rsidRPr="00050084">
        <w:rPr>
          <w:sz w:val="24"/>
          <w:szCs w:val="24"/>
        </w:rPr>
        <w:t>астрономическ</w:t>
      </w:r>
      <w:r w:rsidR="00AD6952" w:rsidRPr="00050084">
        <w:rPr>
          <w:sz w:val="24"/>
          <w:szCs w:val="24"/>
        </w:rPr>
        <w:t>ие</w:t>
      </w:r>
      <w:r w:rsidR="005D56C4" w:rsidRPr="00050084">
        <w:rPr>
          <w:sz w:val="24"/>
          <w:szCs w:val="24"/>
        </w:rPr>
        <w:t xml:space="preserve"> наблюдени</w:t>
      </w:r>
      <w:r w:rsidR="00AD6952" w:rsidRPr="00050084">
        <w:rPr>
          <w:sz w:val="24"/>
          <w:szCs w:val="24"/>
        </w:rPr>
        <w:t>я</w:t>
      </w:r>
      <w:r w:rsidR="005D56C4" w:rsidRPr="00050084">
        <w:rPr>
          <w:sz w:val="24"/>
          <w:szCs w:val="24"/>
        </w:rPr>
        <w:t>,</w:t>
      </w:r>
      <w:r w:rsidRPr="00050084">
        <w:rPr>
          <w:sz w:val="24"/>
          <w:szCs w:val="24"/>
        </w:rPr>
        <w:t xml:space="preserve"> практическ</w:t>
      </w:r>
      <w:r w:rsidR="00AD6952" w:rsidRPr="00050084">
        <w:rPr>
          <w:sz w:val="24"/>
          <w:szCs w:val="24"/>
        </w:rPr>
        <w:t>ие работы</w:t>
      </w:r>
      <w:r w:rsidRPr="00050084">
        <w:rPr>
          <w:sz w:val="24"/>
          <w:szCs w:val="24"/>
        </w:rPr>
        <w:t>.</w:t>
      </w:r>
      <w:r w:rsidR="00884916" w:rsidRPr="00050084">
        <w:rPr>
          <w:sz w:val="24"/>
          <w:szCs w:val="24"/>
        </w:rPr>
        <w:t xml:space="preserve"> </w:t>
      </w:r>
      <w:r w:rsidR="00AD6952" w:rsidRPr="00050084">
        <w:rPr>
          <w:sz w:val="24"/>
          <w:szCs w:val="24"/>
        </w:rPr>
        <w:t xml:space="preserve">Практические работы </w:t>
      </w:r>
      <w:r w:rsidR="00604848" w:rsidRPr="00050084">
        <w:rPr>
          <w:sz w:val="24"/>
          <w:szCs w:val="24"/>
        </w:rPr>
        <w:t>связывают теоретический материал, изучаемый на уроках астрономии, с практическим использованием этих знаний. Для проведения</w:t>
      </w:r>
      <w:r w:rsidR="00B2402E" w:rsidRPr="00050084">
        <w:rPr>
          <w:sz w:val="24"/>
          <w:szCs w:val="24"/>
        </w:rPr>
        <w:t xml:space="preserve"> практических работ в рамках традиционной классно-урочной формы и </w:t>
      </w:r>
      <w:r w:rsidR="00D62AA6" w:rsidRPr="00050084">
        <w:rPr>
          <w:sz w:val="24"/>
          <w:szCs w:val="24"/>
        </w:rPr>
        <w:t xml:space="preserve">организации </w:t>
      </w:r>
      <w:r w:rsidR="00B2402E" w:rsidRPr="00050084">
        <w:rPr>
          <w:sz w:val="24"/>
          <w:szCs w:val="24"/>
        </w:rPr>
        <w:t xml:space="preserve">выполнения практических работ на основе астрономических наблюдений в форме домашней работы рекомендуется использовать методические и учебные пособия, являющиеся составной частью </w:t>
      </w:r>
      <w:r w:rsidR="009C2698" w:rsidRPr="00050084">
        <w:rPr>
          <w:sz w:val="24"/>
          <w:szCs w:val="24"/>
        </w:rPr>
        <w:t xml:space="preserve">учебно-методического комплекса. </w:t>
      </w:r>
    </w:p>
    <w:p w:rsidR="00F750A5" w:rsidRPr="00050084" w:rsidRDefault="000A6EAF" w:rsidP="00F750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Количество</w:t>
      </w:r>
      <w:r w:rsidR="005C201B" w:rsidRPr="00050084">
        <w:rPr>
          <w:sz w:val="24"/>
          <w:szCs w:val="24"/>
        </w:rPr>
        <w:t xml:space="preserve"> </w:t>
      </w:r>
      <w:r w:rsidR="005D56C4" w:rsidRPr="00050084">
        <w:rPr>
          <w:sz w:val="24"/>
          <w:szCs w:val="24"/>
        </w:rPr>
        <w:t>практических</w:t>
      </w:r>
      <w:r w:rsidRPr="00050084">
        <w:rPr>
          <w:sz w:val="24"/>
          <w:szCs w:val="24"/>
        </w:rPr>
        <w:t xml:space="preserve"> работ по учебному предмету «Астрономия» </w:t>
      </w:r>
      <w:r w:rsidR="005C201B" w:rsidRPr="00050084">
        <w:rPr>
          <w:sz w:val="24"/>
          <w:szCs w:val="24"/>
        </w:rPr>
        <w:t xml:space="preserve">должно соответствовать примерной </w:t>
      </w:r>
      <w:r w:rsidR="00F543D0" w:rsidRPr="00050084">
        <w:rPr>
          <w:sz w:val="24"/>
          <w:szCs w:val="24"/>
        </w:rPr>
        <w:t>основной образовательной программе среднего общего образования и</w:t>
      </w:r>
      <w:r w:rsidR="005C201B" w:rsidRPr="00050084">
        <w:rPr>
          <w:sz w:val="24"/>
          <w:szCs w:val="24"/>
        </w:rPr>
        <w:t>ли</w:t>
      </w:r>
      <w:r w:rsidR="00AB01B1" w:rsidRPr="00050084">
        <w:rPr>
          <w:sz w:val="24"/>
          <w:szCs w:val="24"/>
        </w:rPr>
        <w:t xml:space="preserve"> авторской программе, на основании</w:t>
      </w:r>
      <w:r w:rsidR="005C201B" w:rsidRPr="00050084">
        <w:rPr>
          <w:sz w:val="24"/>
          <w:szCs w:val="24"/>
        </w:rPr>
        <w:t xml:space="preserve"> которой учитель составляет свою рабочую программу.</w:t>
      </w:r>
      <w:r w:rsidR="0035145E" w:rsidRPr="00050084">
        <w:rPr>
          <w:sz w:val="24"/>
          <w:szCs w:val="24"/>
        </w:rPr>
        <w:t xml:space="preserve"> </w:t>
      </w:r>
    </w:p>
    <w:p w:rsidR="00F750A5" w:rsidRPr="00050084" w:rsidRDefault="00F750A5" w:rsidP="00CA17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0084">
        <w:rPr>
          <w:sz w:val="24"/>
          <w:szCs w:val="24"/>
        </w:rPr>
        <w:t xml:space="preserve">Проведение тематического контроля по астрономии осуществляется в форме контрольной работы. </w:t>
      </w:r>
      <w:r w:rsidR="00CA17FD" w:rsidRPr="00050084">
        <w:rPr>
          <w:sz w:val="24"/>
          <w:szCs w:val="24"/>
        </w:rPr>
        <w:t>Количество контрольных работ, форма их проведения и периодичность определяется локальным актом образовательной организации о порядке проведения текущего контроля успеваемости обучающихся.</w:t>
      </w:r>
    </w:p>
    <w:p w:rsidR="000A6EAF" w:rsidRPr="00050084" w:rsidRDefault="000A6EAF" w:rsidP="00F750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Практические и контрольные работы подлежат обязательному оцениванию.</w:t>
      </w:r>
    </w:p>
    <w:p w:rsidR="00340413" w:rsidRPr="00050084" w:rsidRDefault="00161B50" w:rsidP="00991BA6">
      <w:pPr>
        <w:pStyle w:val="a6"/>
        <w:tabs>
          <w:tab w:val="left" w:pos="567"/>
        </w:tabs>
        <w:ind w:left="0"/>
        <w:jc w:val="both"/>
      </w:pPr>
      <w:r w:rsidRPr="00050084">
        <w:tab/>
      </w:r>
      <w:r w:rsidR="00340413" w:rsidRPr="00A8465E">
        <w:t xml:space="preserve">Порядок заполнения предметных страниц классного журнала осуществляется в соответствии с </w:t>
      </w:r>
      <w:r w:rsidR="00A8465E" w:rsidRPr="00A8465E">
        <w:t>Инструкцией по ведению деловой документации в общеобразовательных организациях Республики Крым.</w:t>
      </w:r>
    </w:p>
    <w:p w:rsidR="00B85458" w:rsidRDefault="004F1613" w:rsidP="004F1613">
      <w:pPr>
        <w:ind w:firstLine="708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В соответствии с письмом Министерства образования, науки и молодежи Республики Крым от 04.12.2014 №01-14/2014 «Об организации внеурочной деятельности»</w:t>
      </w:r>
      <w:r w:rsidR="0035145E" w:rsidRPr="00050084">
        <w:rPr>
          <w:sz w:val="24"/>
          <w:szCs w:val="24"/>
        </w:rPr>
        <w:t xml:space="preserve"> 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="0035145E" w:rsidRPr="00050084">
        <w:rPr>
          <w:sz w:val="24"/>
          <w:szCs w:val="24"/>
        </w:rPr>
        <w:t>общеинтеллектуальное</w:t>
      </w:r>
      <w:proofErr w:type="spellEnd"/>
      <w:r w:rsidR="0035145E" w:rsidRPr="00050084">
        <w:rPr>
          <w:sz w:val="24"/>
          <w:szCs w:val="24"/>
        </w:rPr>
        <w:t xml:space="preserve">, общекультурное) и организуется в формах, отличных от </w:t>
      </w:r>
      <w:proofErr w:type="spellStart"/>
      <w:r w:rsidR="0035145E" w:rsidRPr="00B85458">
        <w:rPr>
          <w:sz w:val="24"/>
          <w:szCs w:val="24"/>
        </w:rPr>
        <w:t>классноурочной</w:t>
      </w:r>
      <w:proofErr w:type="spellEnd"/>
      <w:r w:rsidR="0035145E" w:rsidRPr="00050084">
        <w:rPr>
          <w:sz w:val="24"/>
          <w:szCs w:val="24"/>
        </w:rPr>
        <w:t xml:space="preserve"> формы, определяемых  образователь</w:t>
      </w:r>
      <w:r w:rsidR="00D62AA6" w:rsidRPr="00050084">
        <w:rPr>
          <w:sz w:val="24"/>
          <w:szCs w:val="24"/>
        </w:rPr>
        <w:t xml:space="preserve">ной организацией. </w:t>
      </w:r>
    </w:p>
    <w:p w:rsidR="00991BA6" w:rsidRPr="00AE1627" w:rsidRDefault="00D62AA6" w:rsidP="004F1613">
      <w:pPr>
        <w:ind w:firstLine="708"/>
        <w:jc w:val="both"/>
        <w:rPr>
          <w:sz w:val="24"/>
          <w:szCs w:val="24"/>
        </w:rPr>
      </w:pPr>
      <w:r w:rsidRPr="00050084">
        <w:rPr>
          <w:sz w:val="24"/>
          <w:szCs w:val="24"/>
        </w:rPr>
        <w:t>С</w:t>
      </w:r>
      <w:r w:rsidR="004F1613" w:rsidRPr="00050084">
        <w:rPr>
          <w:sz w:val="24"/>
          <w:szCs w:val="24"/>
        </w:rPr>
        <w:t xml:space="preserve"> целью </w:t>
      </w:r>
      <w:r w:rsidR="00B85458">
        <w:rPr>
          <w:sz w:val="24"/>
          <w:szCs w:val="24"/>
        </w:rPr>
        <w:t xml:space="preserve">формирования </w:t>
      </w:r>
      <w:r w:rsidR="004F1613" w:rsidRPr="00050084">
        <w:rPr>
          <w:sz w:val="24"/>
          <w:szCs w:val="24"/>
        </w:rPr>
        <w:t>у обучающихся 5-8-х классов мотивации к изучению астрономии, формирования навыков астрономических исследований и основ проектной деятельности</w:t>
      </w:r>
      <w:r w:rsidRPr="00050084">
        <w:rPr>
          <w:sz w:val="24"/>
          <w:szCs w:val="24"/>
        </w:rPr>
        <w:t>, пропедевтического изучения отдельных аспектов содержания программы учебного предмета «Астрономия»</w:t>
      </w:r>
      <w:r w:rsidR="004F1613" w:rsidRPr="00050084">
        <w:rPr>
          <w:sz w:val="24"/>
          <w:szCs w:val="24"/>
        </w:rPr>
        <w:t xml:space="preserve"> рекомендуется организация внеурочной деятельности </w:t>
      </w:r>
      <w:r w:rsidRPr="00050084">
        <w:rPr>
          <w:sz w:val="24"/>
          <w:szCs w:val="24"/>
        </w:rPr>
        <w:t>в таких формах</w:t>
      </w:r>
      <w:r w:rsidR="0044222A" w:rsidRPr="00050084">
        <w:rPr>
          <w:sz w:val="24"/>
          <w:szCs w:val="24"/>
        </w:rPr>
        <w:t>,</w:t>
      </w:r>
      <w:r w:rsidRPr="00050084">
        <w:rPr>
          <w:sz w:val="24"/>
          <w:szCs w:val="24"/>
        </w:rPr>
        <w:t xml:space="preserve"> как </w:t>
      </w:r>
      <w:r w:rsidR="0044222A" w:rsidRPr="00050084">
        <w:rPr>
          <w:sz w:val="24"/>
          <w:szCs w:val="24"/>
        </w:rPr>
        <w:t>экскурсии, кружки, секции, круглые столы, диспуты, олимпиады, конкурсы, поисковые и научные исследования и т.д.</w:t>
      </w:r>
    </w:p>
    <w:p w:rsidR="00673C9C" w:rsidRPr="00050084" w:rsidRDefault="000E360C" w:rsidP="00CF04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050084">
        <w:rPr>
          <w:rFonts w:eastAsia="Calibri"/>
          <w:color w:val="000000"/>
          <w:sz w:val="24"/>
          <w:szCs w:val="24"/>
        </w:rPr>
        <w:lastRenderedPageBreak/>
        <w:t xml:space="preserve">Рекомендуется </w:t>
      </w:r>
      <w:r w:rsidR="00673C9C" w:rsidRPr="00050084">
        <w:rPr>
          <w:rFonts w:eastAsia="Calibri"/>
          <w:color w:val="000000"/>
          <w:sz w:val="24"/>
          <w:szCs w:val="24"/>
        </w:rPr>
        <w:t xml:space="preserve">в кабинете физики оформить астрономический уголок, </w:t>
      </w:r>
      <w:r w:rsidR="00CF0431">
        <w:rPr>
          <w:rFonts w:eastAsia="Calibri"/>
          <w:color w:val="000000"/>
          <w:sz w:val="24"/>
          <w:szCs w:val="24"/>
        </w:rPr>
        <w:t>в</w:t>
      </w:r>
      <w:r w:rsidR="00CF0431" w:rsidRPr="00CF0431">
        <w:rPr>
          <w:rFonts w:eastAsia="Calibri"/>
          <w:color w:val="000000"/>
          <w:sz w:val="24"/>
          <w:szCs w:val="24"/>
        </w:rPr>
        <w:t xml:space="preserve"> </w:t>
      </w:r>
      <w:r w:rsidR="00673C9C" w:rsidRPr="00050084">
        <w:rPr>
          <w:rFonts w:eastAsia="Calibri"/>
          <w:color w:val="000000"/>
          <w:sz w:val="24"/>
          <w:szCs w:val="24"/>
        </w:rPr>
        <w:t>котором размещаются:</w:t>
      </w:r>
    </w:p>
    <w:p w:rsidR="00673C9C" w:rsidRPr="00837C17" w:rsidRDefault="00673C9C" w:rsidP="00E409D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837C17">
        <w:rPr>
          <w:rFonts w:eastAsia="Calibri"/>
          <w:color w:val="000000"/>
          <w:sz w:val="24"/>
          <w:szCs w:val="24"/>
        </w:rPr>
        <w:t>− оптические инструменты для наблюдения небесных тел (теодолит, телескоп, бинокл</w:t>
      </w:r>
      <w:r w:rsidR="00D2592F" w:rsidRPr="00050084">
        <w:rPr>
          <w:rFonts w:eastAsia="Calibri"/>
          <w:color w:val="000000"/>
          <w:sz w:val="24"/>
          <w:szCs w:val="24"/>
        </w:rPr>
        <w:t>ь</w:t>
      </w:r>
      <w:r w:rsidRPr="00837C17">
        <w:rPr>
          <w:rFonts w:eastAsia="Calibri"/>
          <w:color w:val="000000"/>
          <w:sz w:val="24"/>
          <w:szCs w:val="24"/>
        </w:rPr>
        <w:t xml:space="preserve">); </w:t>
      </w:r>
    </w:p>
    <w:p w:rsidR="00673C9C" w:rsidRPr="00837C17" w:rsidRDefault="00673C9C" w:rsidP="00E409D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837C17">
        <w:rPr>
          <w:rFonts w:eastAsia="Calibri"/>
          <w:color w:val="000000"/>
          <w:sz w:val="24"/>
          <w:szCs w:val="24"/>
        </w:rPr>
        <w:t>− модели для демонстрации внешнего вида небесных тел и их движений (глобус</w:t>
      </w:r>
      <w:r w:rsidR="00D2592F" w:rsidRPr="00050084">
        <w:rPr>
          <w:rFonts w:eastAsia="Calibri"/>
          <w:color w:val="000000"/>
          <w:sz w:val="24"/>
          <w:szCs w:val="24"/>
        </w:rPr>
        <w:t xml:space="preserve"> Земли</w:t>
      </w:r>
      <w:r w:rsidRPr="00837C17">
        <w:rPr>
          <w:rFonts w:eastAsia="Calibri"/>
          <w:color w:val="000000"/>
          <w:sz w:val="24"/>
          <w:szCs w:val="24"/>
        </w:rPr>
        <w:t>,</w:t>
      </w:r>
      <w:r w:rsidR="00D2592F" w:rsidRPr="00050084">
        <w:rPr>
          <w:rFonts w:eastAsia="Calibri"/>
          <w:color w:val="000000"/>
          <w:sz w:val="24"/>
          <w:szCs w:val="24"/>
        </w:rPr>
        <w:t xml:space="preserve"> глобус Луны,</w:t>
      </w:r>
      <w:r w:rsidRPr="00837C17">
        <w:rPr>
          <w:rFonts w:eastAsia="Calibri"/>
          <w:color w:val="000000"/>
          <w:sz w:val="24"/>
          <w:szCs w:val="24"/>
        </w:rPr>
        <w:t xml:space="preserve"> теллури</w:t>
      </w:r>
      <w:r w:rsidR="00D2592F" w:rsidRPr="00050084">
        <w:rPr>
          <w:rFonts w:eastAsia="Calibri"/>
          <w:color w:val="000000"/>
          <w:sz w:val="24"/>
          <w:szCs w:val="24"/>
        </w:rPr>
        <w:t>й</w:t>
      </w:r>
      <w:r w:rsidRPr="00837C17">
        <w:rPr>
          <w:rFonts w:eastAsia="Calibri"/>
          <w:color w:val="000000"/>
          <w:sz w:val="24"/>
          <w:szCs w:val="24"/>
        </w:rPr>
        <w:t xml:space="preserve">, </w:t>
      </w:r>
      <w:r w:rsidR="00D2592F" w:rsidRPr="00050084">
        <w:rPr>
          <w:rFonts w:eastAsia="Calibri"/>
          <w:color w:val="000000"/>
          <w:sz w:val="24"/>
          <w:szCs w:val="24"/>
        </w:rPr>
        <w:t xml:space="preserve">модель небесной сферы, звездный глобус, </w:t>
      </w:r>
      <w:r w:rsidRPr="00837C17">
        <w:rPr>
          <w:rFonts w:eastAsia="Calibri"/>
          <w:color w:val="000000"/>
          <w:sz w:val="24"/>
          <w:szCs w:val="24"/>
        </w:rPr>
        <w:t>модел</w:t>
      </w:r>
      <w:r w:rsidR="00D2592F" w:rsidRPr="00050084">
        <w:rPr>
          <w:rFonts w:eastAsia="Calibri"/>
          <w:color w:val="000000"/>
          <w:sz w:val="24"/>
          <w:szCs w:val="24"/>
        </w:rPr>
        <w:t>ь</w:t>
      </w:r>
      <w:r w:rsidRPr="00837C17">
        <w:rPr>
          <w:rFonts w:eastAsia="Calibri"/>
          <w:color w:val="000000"/>
          <w:sz w:val="24"/>
          <w:szCs w:val="24"/>
        </w:rPr>
        <w:t xml:space="preserve"> планетной системы и т.п.); </w:t>
      </w:r>
    </w:p>
    <w:p w:rsidR="00673C9C" w:rsidRPr="00837C17" w:rsidRDefault="00673C9C" w:rsidP="00E409D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837C17">
        <w:rPr>
          <w:rFonts w:eastAsia="Calibri"/>
          <w:color w:val="000000"/>
          <w:sz w:val="24"/>
          <w:szCs w:val="24"/>
        </w:rPr>
        <w:t xml:space="preserve">− демонстрационные печатные </w:t>
      </w:r>
      <w:r w:rsidR="00D2592F" w:rsidRPr="00050084">
        <w:rPr>
          <w:rFonts w:eastAsia="Calibri"/>
          <w:color w:val="000000"/>
          <w:sz w:val="24"/>
          <w:szCs w:val="24"/>
        </w:rPr>
        <w:t>пособия (карта звездного неба, карты Л</w:t>
      </w:r>
      <w:r w:rsidRPr="00837C17">
        <w:rPr>
          <w:rFonts w:eastAsia="Calibri"/>
          <w:color w:val="000000"/>
          <w:sz w:val="24"/>
          <w:szCs w:val="24"/>
        </w:rPr>
        <w:t>уны,</w:t>
      </w:r>
      <w:r w:rsidR="00D2592F" w:rsidRPr="00050084">
        <w:rPr>
          <w:rFonts w:eastAsia="Calibri"/>
          <w:color w:val="000000"/>
          <w:sz w:val="24"/>
          <w:szCs w:val="24"/>
        </w:rPr>
        <w:t xml:space="preserve"> Венеры, Марса,</w:t>
      </w:r>
      <w:r w:rsidRPr="00837C17">
        <w:rPr>
          <w:rFonts w:eastAsia="Calibri"/>
          <w:color w:val="000000"/>
          <w:sz w:val="24"/>
          <w:szCs w:val="24"/>
        </w:rPr>
        <w:t xml:space="preserve"> таблицы, портреты); </w:t>
      </w:r>
    </w:p>
    <w:p w:rsidR="00673C9C" w:rsidRPr="00837C17" w:rsidRDefault="00673C9C" w:rsidP="00E409D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837C17">
        <w:rPr>
          <w:rFonts w:eastAsia="Calibri"/>
          <w:color w:val="000000"/>
          <w:sz w:val="24"/>
          <w:szCs w:val="24"/>
        </w:rPr>
        <w:t xml:space="preserve">− печатные пособия для индивидуальных занятий (ученические карты звездного неба, звездные атласы, астрономические календари и т.д.); </w:t>
      </w:r>
    </w:p>
    <w:p w:rsidR="00673C9C" w:rsidRPr="00837C17" w:rsidRDefault="00673C9C" w:rsidP="00E409D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837C17">
        <w:rPr>
          <w:rFonts w:eastAsia="Calibri"/>
          <w:color w:val="000000"/>
          <w:sz w:val="24"/>
          <w:szCs w:val="24"/>
        </w:rPr>
        <w:t xml:space="preserve">− </w:t>
      </w:r>
      <w:r w:rsidR="00D2592F" w:rsidRPr="00050084">
        <w:rPr>
          <w:rFonts w:eastAsia="Calibri"/>
          <w:color w:val="000000"/>
          <w:sz w:val="24"/>
          <w:szCs w:val="24"/>
        </w:rPr>
        <w:t xml:space="preserve"> школьные медийные ресурсы </w:t>
      </w:r>
      <w:r w:rsidR="000815E3" w:rsidRPr="00050084">
        <w:rPr>
          <w:rFonts w:eastAsia="Calibri"/>
          <w:color w:val="000000"/>
          <w:sz w:val="24"/>
          <w:szCs w:val="24"/>
        </w:rPr>
        <w:t>(презентации, видеоуроки, кинофильмы, энциклопедии, обучающие программы и т.д.)</w:t>
      </w:r>
      <w:r w:rsidRPr="00837C17">
        <w:rPr>
          <w:rFonts w:eastAsia="Calibri"/>
          <w:color w:val="000000"/>
          <w:sz w:val="24"/>
          <w:szCs w:val="24"/>
        </w:rPr>
        <w:t>.</w:t>
      </w:r>
    </w:p>
    <w:p w:rsidR="00851FBE" w:rsidRDefault="00161B50" w:rsidP="00161B50">
      <w:pPr>
        <w:tabs>
          <w:tab w:val="left" w:pos="426"/>
        </w:tabs>
        <w:jc w:val="both"/>
        <w:rPr>
          <w:sz w:val="24"/>
          <w:szCs w:val="24"/>
        </w:rPr>
      </w:pPr>
      <w:r w:rsidRPr="00050084">
        <w:rPr>
          <w:sz w:val="24"/>
          <w:szCs w:val="24"/>
        </w:rPr>
        <w:tab/>
      </w:r>
      <w:r w:rsidR="00CF0431">
        <w:rPr>
          <w:sz w:val="24"/>
          <w:szCs w:val="24"/>
        </w:rPr>
        <w:tab/>
      </w:r>
      <w:r w:rsidR="00340413" w:rsidRPr="00050084">
        <w:rPr>
          <w:sz w:val="24"/>
          <w:szCs w:val="24"/>
        </w:rPr>
        <w:t xml:space="preserve">В процессе </w:t>
      </w:r>
      <w:r w:rsidR="00340413" w:rsidRPr="00B85458">
        <w:rPr>
          <w:sz w:val="24"/>
          <w:szCs w:val="24"/>
        </w:rPr>
        <w:t>преподавания и изучения предметов допускается использование учебников, входящи</w:t>
      </w:r>
      <w:r w:rsidR="00340413" w:rsidRPr="00050084">
        <w:rPr>
          <w:sz w:val="24"/>
          <w:szCs w:val="24"/>
        </w:rPr>
        <w:t>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</w:t>
      </w:r>
      <w:r w:rsidR="00A25F28" w:rsidRPr="00050084">
        <w:rPr>
          <w:sz w:val="24"/>
          <w:szCs w:val="24"/>
        </w:rPr>
        <w:t>редакция от 05.07.2017</w:t>
      </w:r>
      <w:r w:rsidR="00340413" w:rsidRPr="00050084">
        <w:rPr>
          <w:sz w:val="24"/>
          <w:szCs w:val="24"/>
        </w:rPr>
        <w:t>).</w:t>
      </w:r>
    </w:p>
    <w:p w:rsidR="001352F4" w:rsidRPr="00050084" w:rsidRDefault="001352F4" w:rsidP="00161B50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663"/>
        <w:gridCol w:w="1456"/>
        <w:gridCol w:w="712"/>
        <w:gridCol w:w="1569"/>
        <w:gridCol w:w="2929"/>
      </w:tblGrid>
      <w:tr w:rsidR="00FD37D0" w:rsidTr="000E360C">
        <w:tc>
          <w:tcPr>
            <w:tcW w:w="127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Порядковый номер учебника</w:t>
            </w:r>
          </w:p>
        </w:tc>
        <w:tc>
          <w:tcPr>
            <w:tcW w:w="1663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Автор/авторский коллектив</w:t>
            </w:r>
          </w:p>
        </w:tc>
        <w:tc>
          <w:tcPr>
            <w:tcW w:w="145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 xml:space="preserve">Наименование </w:t>
            </w:r>
          </w:p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учебника</w:t>
            </w:r>
          </w:p>
        </w:tc>
        <w:tc>
          <w:tcPr>
            <w:tcW w:w="712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Класс</w:t>
            </w:r>
          </w:p>
        </w:tc>
        <w:tc>
          <w:tcPr>
            <w:tcW w:w="156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Наименование издателя</w:t>
            </w:r>
            <w:r w:rsidRPr="000E360C">
              <w:rPr>
                <w:sz w:val="18"/>
                <w:szCs w:val="18"/>
                <w:lang w:val="en-US"/>
              </w:rPr>
              <w:t xml:space="preserve"> </w:t>
            </w:r>
            <w:r w:rsidRPr="000E360C">
              <w:rPr>
                <w:sz w:val="18"/>
                <w:szCs w:val="18"/>
              </w:rPr>
              <w:t>(ей) учебника</w:t>
            </w:r>
          </w:p>
        </w:tc>
        <w:tc>
          <w:tcPr>
            <w:tcW w:w="292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Адрес страницы об учебнике на официальном сайте издателя (издательства)</w:t>
            </w:r>
          </w:p>
        </w:tc>
      </w:tr>
      <w:tr w:rsidR="00FD37D0" w:rsidTr="000E360C">
        <w:tc>
          <w:tcPr>
            <w:tcW w:w="127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2.3.2.4.1.1</w:t>
            </w:r>
          </w:p>
        </w:tc>
        <w:tc>
          <w:tcPr>
            <w:tcW w:w="1663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Воронцов-Вельяминов Б.А.,</w:t>
            </w:r>
          </w:p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0E360C">
              <w:rPr>
                <w:sz w:val="18"/>
                <w:szCs w:val="18"/>
              </w:rPr>
              <w:t>Страут</w:t>
            </w:r>
            <w:proofErr w:type="spellEnd"/>
            <w:r w:rsidRPr="000E360C">
              <w:rPr>
                <w:sz w:val="18"/>
                <w:szCs w:val="18"/>
              </w:rPr>
              <w:t xml:space="preserve"> Е.К.</w:t>
            </w:r>
          </w:p>
        </w:tc>
        <w:tc>
          <w:tcPr>
            <w:tcW w:w="145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Астрономия. Базовый уровень</w:t>
            </w:r>
          </w:p>
        </w:tc>
        <w:tc>
          <w:tcPr>
            <w:tcW w:w="712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11</w:t>
            </w:r>
          </w:p>
        </w:tc>
        <w:tc>
          <w:tcPr>
            <w:tcW w:w="156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ДРОФА</w:t>
            </w:r>
          </w:p>
        </w:tc>
        <w:tc>
          <w:tcPr>
            <w:tcW w:w="292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  <w:lang w:val="en-US"/>
              </w:rPr>
            </w:pPr>
            <w:r w:rsidRPr="000E360C">
              <w:rPr>
                <w:sz w:val="18"/>
                <w:szCs w:val="18"/>
                <w:lang w:val="en-US"/>
              </w:rPr>
              <w:t>http</w:t>
            </w:r>
            <w:r w:rsidRPr="000E360C">
              <w:rPr>
                <w:sz w:val="18"/>
                <w:szCs w:val="18"/>
              </w:rPr>
              <w:t>://</w:t>
            </w:r>
            <w:r w:rsidRPr="000E360C">
              <w:rPr>
                <w:sz w:val="18"/>
                <w:szCs w:val="18"/>
                <w:lang w:val="en-US"/>
              </w:rPr>
              <w:t>www.drofa.ru</w:t>
            </w:r>
            <w:r w:rsidRPr="000E360C">
              <w:rPr>
                <w:sz w:val="18"/>
                <w:szCs w:val="18"/>
              </w:rPr>
              <w:t>/</w:t>
            </w:r>
            <w:r w:rsidRPr="000E360C">
              <w:rPr>
                <w:sz w:val="18"/>
                <w:szCs w:val="18"/>
                <w:lang w:val="en-US"/>
              </w:rPr>
              <w:t>100</w:t>
            </w:r>
            <w:r w:rsidRPr="000E360C">
              <w:rPr>
                <w:sz w:val="18"/>
                <w:szCs w:val="18"/>
              </w:rPr>
              <w:t>/</w:t>
            </w:r>
          </w:p>
        </w:tc>
      </w:tr>
      <w:tr w:rsidR="00FD37D0" w:rsidTr="000E360C">
        <w:tc>
          <w:tcPr>
            <w:tcW w:w="127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2.3.2.5.2.1</w:t>
            </w:r>
          </w:p>
        </w:tc>
        <w:tc>
          <w:tcPr>
            <w:tcW w:w="1663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0E360C">
              <w:rPr>
                <w:sz w:val="18"/>
                <w:szCs w:val="18"/>
              </w:rPr>
              <w:t>Чаругин</w:t>
            </w:r>
            <w:proofErr w:type="spellEnd"/>
            <w:r w:rsidRPr="000E360C">
              <w:rPr>
                <w:sz w:val="18"/>
                <w:szCs w:val="18"/>
              </w:rPr>
              <w:t xml:space="preserve"> В.М.</w:t>
            </w:r>
          </w:p>
        </w:tc>
        <w:tc>
          <w:tcPr>
            <w:tcW w:w="1456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Астрономия</w:t>
            </w:r>
          </w:p>
        </w:tc>
        <w:tc>
          <w:tcPr>
            <w:tcW w:w="712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10-11</w:t>
            </w:r>
          </w:p>
        </w:tc>
        <w:tc>
          <w:tcPr>
            <w:tcW w:w="156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АО «Издательство «Просвещение»</w:t>
            </w:r>
          </w:p>
        </w:tc>
        <w:tc>
          <w:tcPr>
            <w:tcW w:w="2929" w:type="dxa"/>
          </w:tcPr>
          <w:p w:rsidR="00FD37D0" w:rsidRPr="000E360C" w:rsidRDefault="00FD37D0" w:rsidP="00FD37D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E360C">
              <w:rPr>
                <w:sz w:val="18"/>
                <w:szCs w:val="18"/>
              </w:rPr>
              <w:t>http://</w:t>
            </w:r>
            <w:r w:rsidR="000E360C" w:rsidRPr="000E360C">
              <w:rPr>
                <w:sz w:val="18"/>
                <w:szCs w:val="18"/>
                <w:lang w:val="en-US"/>
              </w:rPr>
              <w:t>c</w:t>
            </w:r>
            <w:r w:rsidRPr="000E360C">
              <w:rPr>
                <w:sz w:val="18"/>
                <w:szCs w:val="18"/>
                <w:lang w:val="en-US"/>
              </w:rPr>
              <w:t>atalog</w:t>
            </w:r>
            <w:r w:rsidRPr="000E360C">
              <w:rPr>
                <w:sz w:val="18"/>
                <w:szCs w:val="18"/>
              </w:rPr>
              <w:t>.</w:t>
            </w:r>
            <w:proofErr w:type="spellStart"/>
            <w:r w:rsidRPr="000E360C">
              <w:rPr>
                <w:sz w:val="18"/>
                <w:szCs w:val="18"/>
                <w:lang w:val="en-US"/>
              </w:rPr>
              <w:t>prosv</w:t>
            </w:r>
            <w:proofErr w:type="spellEnd"/>
            <w:r w:rsidRPr="000E360C">
              <w:rPr>
                <w:sz w:val="18"/>
                <w:szCs w:val="18"/>
              </w:rPr>
              <w:t>.</w:t>
            </w:r>
            <w:proofErr w:type="spellStart"/>
            <w:r w:rsidRPr="000E360C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0E360C">
              <w:rPr>
                <w:sz w:val="18"/>
                <w:szCs w:val="18"/>
              </w:rPr>
              <w:t>/</w:t>
            </w:r>
            <w:r w:rsidRPr="000E360C">
              <w:rPr>
                <w:sz w:val="18"/>
                <w:szCs w:val="18"/>
                <w:lang w:val="en-US"/>
              </w:rPr>
              <w:t>item</w:t>
            </w:r>
            <w:r w:rsidRPr="000E360C">
              <w:rPr>
                <w:sz w:val="18"/>
                <w:szCs w:val="18"/>
              </w:rPr>
              <w:t>/28633</w:t>
            </w:r>
          </w:p>
        </w:tc>
      </w:tr>
    </w:tbl>
    <w:p w:rsidR="001352F4" w:rsidRDefault="001352F4" w:rsidP="00E7269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1352F4" w:rsidRDefault="00AE1627" w:rsidP="005C16F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Рекомендуемые </w:t>
      </w:r>
      <w:r w:rsidR="00975002">
        <w:rPr>
          <w:rFonts w:eastAsia="Calibri"/>
          <w:color w:val="000000"/>
          <w:sz w:val="24"/>
          <w:szCs w:val="24"/>
        </w:rPr>
        <w:t>для организации изучения школьного курса</w:t>
      </w:r>
      <w:r w:rsidR="002018BE" w:rsidRPr="002018BE">
        <w:rPr>
          <w:rFonts w:eastAsia="Calibri"/>
          <w:color w:val="000000"/>
          <w:sz w:val="24"/>
          <w:szCs w:val="24"/>
        </w:rPr>
        <w:t xml:space="preserve"> </w:t>
      </w:r>
      <w:r w:rsidR="002018BE">
        <w:rPr>
          <w:rFonts w:eastAsia="Calibri"/>
          <w:color w:val="000000"/>
          <w:sz w:val="24"/>
          <w:szCs w:val="24"/>
        </w:rPr>
        <w:t>«А</w:t>
      </w:r>
      <w:r w:rsidR="00975002">
        <w:rPr>
          <w:rFonts w:eastAsia="Calibri"/>
          <w:color w:val="000000"/>
          <w:sz w:val="24"/>
          <w:szCs w:val="24"/>
        </w:rPr>
        <w:t>строноми</w:t>
      </w:r>
      <w:r w:rsidR="002018BE">
        <w:rPr>
          <w:rFonts w:eastAsia="Calibri"/>
          <w:color w:val="000000"/>
          <w:sz w:val="24"/>
          <w:szCs w:val="24"/>
        </w:rPr>
        <w:t>я»</w:t>
      </w:r>
      <w:r w:rsidR="00975002">
        <w:rPr>
          <w:rFonts w:eastAsia="Calibri"/>
          <w:color w:val="000000"/>
          <w:sz w:val="24"/>
          <w:szCs w:val="24"/>
        </w:rPr>
        <w:t xml:space="preserve"> интернет-ресурсы</w:t>
      </w:r>
      <w:r w:rsidR="001352F4" w:rsidRPr="001352F4">
        <w:rPr>
          <w:rFonts w:eastAsia="Calibri"/>
          <w:color w:val="000000"/>
          <w:sz w:val="24"/>
          <w:szCs w:val="24"/>
        </w:rPr>
        <w:t>.</w:t>
      </w:r>
    </w:p>
    <w:p w:rsidR="001352F4" w:rsidRPr="001352F4" w:rsidRDefault="001352F4" w:rsidP="005C16FC">
      <w:pPr>
        <w:pStyle w:val="a6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rFonts w:eastAsia="Calibri"/>
          <w:color w:val="000000"/>
        </w:rPr>
      </w:pPr>
      <w:r w:rsidRPr="001352F4">
        <w:rPr>
          <w:rFonts w:eastAsia="Calibri"/>
          <w:color w:val="000000"/>
        </w:rPr>
        <w:t xml:space="preserve">Единая коллекция цифровых образовательных ресурсов: </w:t>
      </w:r>
    </w:p>
    <w:p w:rsidR="001352F4" w:rsidRDefault="001352F4" w:rsidP="005C16FC">
      <w:pPr>
        <w:pStyle w:val="a6"/>
        <w:tabs>
          <w:tab w:val="left" w:pos="284"/>
        </w:tabs>
        <w:autoSpaceDE w:val="0"/>
        <w:autoSpaceDN w:val="0"/>
        <w:adjustRightInd w:val="0"/>
        <w:ind w:left="-142" w:firstLine="142"/>
        <w:rPr>
          <w:rFonts w:eastAsia="Calibri"/>
          <w:color w:val="000000"/>
        </w:rPr>
      </w:pPr>
      <w:r w:rsidRPr="001352F4">
        <w:rPr>
          <w:rFonts w:eastAsia="Calibri"/>
          <w:color w:val="000000"/>
        </w:rPr>
        <w:t xml:space="preserve"> </w:t>
      </w:r>
      <w:hyperlink r:id="rId6" w:history="1">
        <w:r w:rsidRPr="00816EAE">
          <w:rPr>
            <w:rStyle w:val="a7"/>
            <w:rFonts w:eastAsia="Calibri"/>
            <w:lang w:val="en-US"/>
          </w:rPr>
          <w:t>http</w:t>
        </w:r>
        <w:r w:rsidRPr="00816EAE">
          <w:rPr>
            <w:rStyle w:val="a7"/>
            <w:rFonts w:eastAsia="Calibri"/>
          </w:rPr>
          <w:t>://</w:t>
        </w:r>
        <w:r w:rsidRPr="00816EAE">
          <w:rPr>
            <w:rStyle w:val="a7"/>
            <w:rFonts w:eastAsia="Calibri"/>
            <w:lang w:val="en-US"/>
          </w:rPr>
          <w:t>www</w:t>
        </w:r>
        <w:r w:rsidRPr="00816EAE">
          <w:rPr>
            <w:rStyle w:val="a7"/>
            <w:rFonts w:eastAsia="Calibri"/>
          </w:rPr>
          <w:t>.</w:t>
        </w:r>
        <w:r w:rsidRPr="00816EAE">
          <w:rPr>
            <w:rStyle w:val="a7"/>
            <w:rFonts w:eastAsia="Calibri"/>
            <w:lang w:val="en-US"/>
          </w:rPr>
          <w:t>school</w:t>
        </w:r>
        <w:r w:rsidRPr="00816EAE">
          <w:rPr>
            <w:rStyle w:val="a7"/>
            <w:rFonts w:eastAsia="Calibri"/>
          </w:rPr>
          <w:t>-</w:t>
        </w:r>
        <w:r w:rsidRPr="00816EAE">
          <w:rPr>
            <w:rStyle w:val="a7"/>
            <w:rFonts w:eastAsia="Calibri"/>
            <w:lang w:val="en-US"/>
          </w:rPr>
          <w:t>collection</w:t>
        </w:r>
        <w:r w:rsidRPr="00816EAE">
          <w:rPr>
            <w:rStyle w:val="a7"/>
            <w:rFonts w:eastAsia="Calibri"/>
          </w:rPr>
          <w:t>.</w:t>
        </w:r>
        <w:proofErr w:type="spellStart"/>
        <w:r w:rsidRPr="00816EAE">
          <w:rPr>
            <w:rStyle w:val="a7"/>
            <w:rFonts w:eastAsia="Calibri"/>
            <w:lang w:val="en-US"/>
          </w:rPr>
          <w:t>edu</w:t>
        </w:r>
        <w:proofErr w:type="spellEnd"/>
        <w:r w:rsidRPr="00816EAE">
          <w:rPr>
            <w:rStyle w:val="a7"/>
            <w:rFonts w:eastAsia="Calibri"/>
          </w:rPr>
          <w:t>.</w:t>
        </w:r>
        <w:proofErr w:type="spellStart"/>
        <w:r w:rsidRPr="00816EAE">
          <w:rPr>
            <w:rStyle w:val="a7"/>
            <w:rFonts w:eastAsia="Calibri"/>
            <w:lang w:val="en-US"/>
          </w:rPr>
          <w:t>ru</w:t>
        </w:r>
        <w:proofErr w:type="spellEnd"/>
      </w:hyperlink>
    </w:p>
    <w:p w:rsidR="001352F4" w:rsidRPr="001352F4" w:rsidRDefault="001352F4" w:rsidP="005C16FC">
      <w:pPr>
        <w:pStyle w:val="a6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1352F4">
        <w:rPr>
          <w:bCs/>
        </w:rPr>
        <w:t xml:space="preserve">Федеральный центр информационно-образовательных </w:t>
      </w:r>
      <w:proofErr w:type="gramStart"/>
      <w:r w:rsidRPr="001352F4">
        <w:rPr>
          <w:bCs/>
        </w:rPr>
        <w:t xml:space="preserve">ресурсов:   </w:t>
      </w:r>
      <w:proofErr w:type="gramEnd"/>
      <w:r w:rsidRPr="001352F4">
        <w:rPr>
          <w:bCs/>
        </w:rPr>
        <w:t xml:space="preserve">                                                                                                   </w:t>
      </w:r>
      <w:r w:rsidR="005C16FC">
        <w:rPr>
          <w:bCs/>
        </w:rPr>
        <w:t xml:space="preserve">  </w:t>
      </w:r>
      <w:hyperlink r:id="rId7" w:tgtFrame="_blank" w:history="1">
        <w:r w:rsidRPr="001352F4">
          <w:rPr>
            <w:color w:val="486DAA"/>
            <w:u w:val="single"/>
          </w:rPr>
          <w:t>http://fcior.edu.ru</w:t>
        </w:r>
      </w:hyperlink>
    </w:p>
    <w:p w:rsidR="005C16FC" w:rsidRDefault="001352F4" w:rsidP="005C16FC">
      <w:pPr>
        <w:pStyle w:val="a6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bCs/>
        </w:rPr>
      </w:pPr>
      <w:r w:rsidRPr="001352F4">
        <w:rPr>
          <w:bCs/>
        </w:rPr>
        <w:t>Российский общеобразовательный портал:</w:t>
      </w:r>
      <w:r w:rsidR="005C16FC">
        <w:rPr>
          <w:bCs/>
        </w:rPr>
        <w:t xml:space="preserve"> </w:t>
      </w:r>
    </w:p>
    <w:p w:rsidR="001352F4" w:rsidRDefault="006279C8" w:rsidP="005C16FC">
      <w:pPr>
        <w:pStyle w:val="a6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hyperlink r:id="rId8" w:tgtFrame="_blank" w:history="1">
        <w:r w:rsidR="001352F4" w:rsidRPr="001352F4">
          <w:rPr>
            <w:rStyle w:val="a7"/>
            <w:color w:val="486DAA"/>
            <w:shd w:val="clear" w:color="auto" w:fill="FFFFFF"/>
          </w:rPr>
          <w:t>http://experiment.edu.ru</w:t>
        </w:r>
      </w:hyperlink>
    </w:p>
    <w:p w:rsidR="001352F4" w:rsidRPr="00AE1627" w:rsidRDefault="00AE1627" w:rsidP="001352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E1627">
        <w:rPr>
          <w:rFonts w:eastAsia="Calibri"/>
          <w:color w:val="000000"/>
          <w:sz w:val="24"/>
          <w:szCs w:val="24"/>
        </w:rPr>
        <w:t>4. Астрономический портал «Астрономия для любителей»:</w:t>
      </w:r>
    </w:p>
    <w:p w:rsidR="00AA7DC5" w:rsidRDefault="00AA7DC5" w:rsidP="00AA7DC5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r w:rsidRPr="00E7269F">
        <w:rPr>
          <w:rFonts w:eastAsia="Calibri"/>
          <w:color w:val="000000"/>
          <w:sz w:val="24"/>
          <w:szCs w:val="24"/>
        </w:rPr>
        <w:t xml:space="preserve"> </w:t>
      </w:r>
      <w:hyperlink r:id="rId9" w:history="1">
        <w:r w:rsidR="00AE1627" w:rsidRPr="00E56812">
          <w:rPr>
            <w:rStyle w:val="a7"/>
            <w:rFonts w:eastAsia="Calibri"/>
            <w:sz w:val="24"/>
            <w:szCs w:val="24"/>
          </w:rPr>
          <w:t>http://www.astrot</w:t>
        </w:r>
        <w:proofErr w:type="spellStart"/>
        <w:r w:rsidR="00AE1627" w:rsidRPr="00E56812">
          <w:rPr>
            <w:rStyle w:val="a7"/>
            <w:rFonts w:eastAsia="Calibri"/>
            <w:sz w:val="24"/>
            <w:szCs w:val="24"/>
            <w:lang w:val="en-US"/>
          </w:rPr>
          <w:t>ime</w:t>
        </w:r>
        <w:proofErr w:type="spellEnd"/>
        <w:r w:rsidR="00AE1627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AE1627" w:rsidRPr="00E56812">
          <w:rPr>
            <w:rStyle w:val="a7"/>
            <w:rFonts w:eastAsia="Calibri"/>
            <w:sz w:val="24"/>
            <w:szCs w:val="24"/>
          </w:rPr>
          <w:t>ru</w:t>
        </w:r>
        <w:proofErr w:type="spellEnd"/>
      </w:hyperlink>
    </w:p>
    <w:p w:rsidR="00AE1627" w:rsidRPr="00AE1627" w:rsidRDefault="00AE1627" w:rsidP="00AA7DC5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5. Астрофизический портал:</w:t>
      </w:r>
    </w:p>
    <w:p w:rsidR="00851FBE" w:rsidRDefault="00851FBE" w:rsidP="00851FBE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r w:rsidRPr="00AE1627">
        <w:rPr>
          <w:rFonts w:eastAsia="Calibri"/>
          <w:color w:val="000000"/>
          <w:sz w:val="24"/>
          <w:szCs w:val="24"/>
        </w:rPr>
        <w:t xml:space="preserve"> </w:t>
      </w:r>
      <w:hyperlink r:id="rId10" w:history="1">
        <w:r w:rsidRPr="001352F4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Pr="00AE1627">
          <w:rPr>
            <w:rStyle w:val="a7"/>
            <w:rFonts w:eastAsia="Calibri"/>
            <w:sz w:val="24"/>
            <w:szCs w:val="24"/>
          </w:rPr>
          <w:t>://</w:t>
        </w:r>
        <w:r w:rsidRPr="001352F4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Pr="00AE1627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Pr="001352F4">
          <w:rPr>
            <w:rStyle w:val="a7"/>
            <w:rFonts w:eastAsia="Calibri"/>
            <w:sz w:val="24"/>
            <w:szCs w:val="24"/>
            <w:lang w:val="en-US"/>
          </w:rPr>
          <w:t>afportal</w:t>
        </w:r>
        <w:proofErr w:type="spellEnd"/>
        <w:r w:rsidRPr="00AE1627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Pr="001352F4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AE1627">
        <w:rPr>
          <w:rFonts w:eastAsia="Calibri"/>
          <w:color w:val="000000"/>
          <w:sz w:val="24"/>
          <w:szCs w:val="24"/>
        </w:rPr>
        <w:t xml:space="preserve"> </w:t>
      </w:r>
    </w:p>
    <w:p w:rsidR="00AE1627" w:rsidRDefault="00AE1627" w:rsidP="00851FBE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6. Российская астрономическая сеть:</w:t>
      </w:r>
    </w:p>
    <w:p w:rsidR="003A20EE" w:rsidRDefault="006279C8" w:rsidP="00E7269F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hyperlink r:id="rId11" w:history="1"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3A20EE" w:rsidRPr="00E56812">
          <w:rPr>
            <w:rStyle w:val="a7"/>
            <w:rFonts w:eastAsia="Calibri"/>
            <w:sz w:val="24"/>
            <w:szCs w:val="24"/>
          </w:rPr>
          <w:t>://</w:t>
        </w:r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3A20EE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astronet</w:t>
        </w:r>
        <w:proofErr w:type="spellEnd"/>
        <w:r w:rsidR="003A20EE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3A20EE" w:rsidRDefault="003A20EE" w:rsidP="00E7269F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7. Общероссийский астрономический портал:</w:t>
      </w:r>
    </w:p>
    <w:p w:rsidR="00E7269F" w:rsidRPr="00CF0431" w:rsidRDefault="003A20EE" w:rsidP="00E7269F">
      <w:pPr>
        <w:autoSpaceDE w:val="0"/>
        <w:autoSpaceDN w:val="0"/>
        <w:adjustRightInd w:val="0"/>
        <w:ind w:left="357" w:hanging="358"/>
        <w:rPr>
          <w:rFonts w:eastAsia="Calibri"/>
          <w:color w:val="548DD4" w:themeColor="text2" w:themeTint="99"/>
          <w:sz w:val="24"/>
          <w:szCs w:val="24"/>
          <w:u w:val="single"/>
        </w:rPr>
      </w:pPr>
      <w:r w:rsidRPr="00CF0431">
        <w:rPr>
          <w:rFonts w:eastAsia="Calibri"/>
          <w:color w:val="548DD4" w:themeColor="text2" w:themeTint="99"/>
          <w:sz w:val="24"/>
          <w:szCs w:val="24"/>
          <w:u w:val="single"/>
        </w:rPr>
        <w:t>http://www. Астрономия. РФ</w:t>
      </w:r>
      <w:r w:rsidR="00E7269F" w:rsidRPr="00CF0431">
        <w:rPr>
          <w:rFonts w:eastAsia="Calibri"/>
          <w:color w:val="548DD4" w:themeColor="text2" w:themeTint="99"/>
          <w:sz w:val="24"/>
          <w:szCs w:val="24"/>
          <w:u w:val="single"/>
        </w:rPr>
        <w:t xml:space="preserve"> </w:t>
      </w:r>
    </w:p>
    <w:p w:rsidR="004A5463" w:rsidRPr="00D9792F" w:rsidRDefault="003A20EE" w:rsidP="00C302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20EE">
        <w:rPr>
          <w:rFonts w:eastAsia="Calibri"/>
          <w:color w:val="000000"/>
          <w:sz w:val="24"/>
          <w:szCs w:val="24"/>
        </w:rPr>
        <w:t xml:space="preserve">8. </w:t>
      </w:r>
      <w:r w:rsidR="001F6D9C">
        <w:rPr>
          <w:rFonts w:eastAsia="Calibri"/>
          <w:color w:val="000000"/>
          <w:sz w:val="24"/>
          <w:szCs w:val="24"/>
        </w:rPr>
        <w:t xml:space="preserve">Сайт </w:t>
      </w:r>
      <w:r w:rsidRPr="003A20EE">
        <w:rPr>
          <w:sz w:val="24"/>
          <w:szCs w:val="24"/>
        </w:rPr>
        <w:t>Государственн</w:t>
      </w:r>
      <w:r w:rsidR="001F6D9C">
        <w:rPr>
          <w:sz w:val="24"/>
          <w:szCs w:val="24"/>
        </w:rPr>
        <w:t>ого</w:t>
      </w:r>
      <w:r w:rsidRPr="003A20EE">
        <w:rPr>
          <w:sz w:val="24"/>
          <w:szCs w:val="24"/>
        </w:rPr>
        <w:t xml:space="preserve"> астрономическ</w:t>
      </w:r>
      <w:r w:rsidR="001F6D9C">
        <w:rPr>
          <w:sz w:val="24"/>
          <w:szCs w:val="24"/>
        </w:rPr>
        <w:t>ого</w:t>
      </w:r>
      <w:r w:rsidRPr="003A20EE">
        <w:rPr>
          <w:sz w:val="24"/>
          <w:szCs w:val="24"/>
        </w:rPr>
        <w:t xml:space="preserve"> институт</w:t>
      </w:r>
      <w:r w:rsidR="001F6D9C">
        <w:rPr>
          <w:sz w:val="24"/>
          <w:szCs w:val="24"/>
        </w:rPr>
        <w:t>а</w:t>
      </w:r>
      <w:r w:rsidRPr="003A20EE">
        <w:rPr>
          <w:sz w:val="24"/>
          <w:szCs w:val="24"/>
        </w:rPr>
        <w:t xml:space="preserve"> им. </w:t>
      </w:r>
      <w:hyperlink r:id="rId12" w:history="1">
        <w:proofErr w:type="spellStart"/>
        <w:r w:rsidRPr="003A20EE">
          <w:rPr>
            <w:rStyle w:val="a7"/>
            <w:color w:val="auto"/>
            <w:sz w:val="24"/>
            <w:szCs w:val="24"/>
            <w:u w:val="none"/>
          </w:rPr>
          <w:t>П.К.Штернберга</w:t>
        </w:r>
        <w:proofErr w:type="spellEnd"/>
      </w:hyperlink>
      <w:r w:rsidR="001F6D9C">
        <w:rPr>
          <w:sz w:val="24"/>
          <w:szCs w:val="24"/>
        </w:rPr>
        <w:t xml:space="preserve">. </w:t>
      </w:r>
    </w:p>
    <w:p w:rsidR="00E7269F" w:rsidRDefault="006279C8" w:rsidP="00C30230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hyperlink r:id="rId13" w:history="1">
        <w:r w:rsidR="001F6D9C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1F6D9C" w:rsidRPr="001F6D9C">
          <w:rPr>
            <w:rStyle w:val="a7"/>
            <w:rFonts w:eastAsia="Calibri"/>
            <w:sz w:val="24"/>
            <w:szCs w:val="24"/>
          </w:rPr>
          <w:t>://</w:t>
        </w:r>
        <w:r w:rsidR="001F6D9C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1F6D9C" w:rsidRPr="001F6D9C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1F6D9C" w:rsidRPr="00E56812">
          <w:rPr>
            <w:rStyle w:val="a7"/>
            <w:rFonts w:eastAsia="Calibri"/>
            <w:sz w:val="24"/>
            <w:szCs w:val="24"/>
            <w:lang w:val="en-US"/>
          </w:rPr>
          <w:t>sai</w:t>
        </w:r>
        <w:proofErr w:type="spellEnd"/>
        <w:r w:rsidR="001F6D9C" w:rsidRPr="001F6D9C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1F6D9C" w:rsidRPr="00E56812">
          <w:rPr>
            <w:rStyle w:val="a7"/>
            <w:rFonts w:eastAsia="Calibri"/>
            <w:sz w:val="24"/>
            <w:szCs w:val="24"/>
            <w:lang w:val="en-US"/>
          </w:rPr>
          <w:t>msu</w:t>
        </w:r>
        <w:proofErr w:type="spellEnd"/>
        <w:r w:rsidR="001F6D9C" w:rsidRPr="001F6D9C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1F6D9C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1F6D9C" w:rsidRPr="001F6D9C" w:rsidRDefault="001F6D9C" w:rsidP="00C30230">
      <w:pPr>
        <w:pStyle w:val="2"/>
        <w:numPr>
          <w:ilvl w:val="0"/>
          <w:numId w:val="25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6D9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Сайт</w:t>
      </w:r>
      <w:r w:rsidR="004A5463" w:rsidRPr="004A54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>Санкт-Петербургского филиала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</w:t>
      </w:r>
      <w:r w:rsidR="00C30230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>юджетного учреждения науки</w:t>
      </w:r>
      <w:r w:rsidR="00C30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Института земного магнетизма, ионосферы и </w:t>
      </w:r>
      <w:r w:rsidR="00C3023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аспространения радиоволн им. </w:t>
      </w:r>
      <w:proofErr w:type="spellStart"/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>Н.В.Пушкова</w:t>
      </w:r>
      <w:proofErr w:type="spellEnd"/>
      <w:r w:rsidRPr="001F6D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академии наук.</w:t>
      </w:r>
    </w:p>
    <w:p w:rsidR="00E7269F" w:rsidRDefault="006279C8" w:rsidP="00C3023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hyperlink r:id="rId14" w:history="1">
        <w:r w:rsidR="00C30230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C30230" w:rsidRPr="00E56812">
          <w:rPr>
            <w:rStyle w:val="a7"/>
            <w:rFonts w:eastAsia="Calibri"/>
            <w:sz w:val="24"/>
            <w:szCs w:val="24"/>
          </w:rPr>
          <w:t>://</w:t>
        </w:r>
        <w:r w:rsidR="00C30230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C30230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C30230" w:rsidRPr="00E56812">
          <w:rPr>
            <w:rStyle w:val="a7"/>
            <w:rFonts w:eastAsia="Calibri"/>
            <w:sz w:val="24"/>
            <w:szCs w:val="24"/>
            <w:lang w:val="en-US"/>
          </w:rPr>
          <w:t>izmiran</w:t>
        </w:r>
        <w:proofErr w:type="spellEnd"/>
        <w:r w:rsidR="00C30230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C30230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C30230" w:rsidRPr="00C30230" w:rsidRDefault="00C30230" w:rsidP="00C3023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9. Универсальная научно-популярная энциклопедия </w:t>
      </w:r>
      <w:proofErr w:type="spellStart"/>
      <w:r>
        <w:rPr>
          <w:rFonts w:eastAsia="Calibri"/>
          <w:color w:val="000000"/>
          <w:sz w:val="24"/>
          <w:szCs w:val="24"/>
        </w:rPr>
        <w:t>Кругосвет</w:t>
      </w:r>
      <w:proofErr w:type="spellEnd"/>
      <w:r w:rsidR="00975002">
        <w:rPr>
          <w:rFonts w:eastAsia="Calibri"/>
          <w:color w:val="000000"/>
          <w:sz w:val="24"/>
          <w:szCs w:val="24"/>
        </w:rPr>
        <w:t>:</w:t>
      </w:r>
    </w:p>
    <w:p w:rsidR="00AA7DC5" w:rsidRDefault="006279C8" w:rsidP="00AA7DC5">
      <w:pPr>
        <w:autoSpaceDE w:val="0"/>
        <w:autoSpaceDN w:val="0"/>
        <w:adjustRightInd w:val="0"/>
        <w:ind w:left="357" w:hanging="358"/>
        <w:rPr>
          <w:rFonts w:eastAsia="Calibri"/>
          <w:sz w:val="24"/>
          <w:szCs w:val="24"/>
        </w:rPr>
      </w:pPr>
      <w:hyperlink r:id="rId15" w:history="1"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3A20EE" w:rsidRPr="00C30230">
          <w:rPr>
            <w:rStyle w:val="a7"/>
            <w:rFonts w:eastAsia="Calibri"/>
            <w:sz w:val="24"/>
            <w:szCs w:val="24"/>
          </w:rPr>
          <w:t>://</w:t>
        </w:r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3A20EE" w:rsidRPr="00C30230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krugosvet</w:t>
        </w:r>
        <w:proofErr w:type="spellEnd"/>
        <w:r w:rsidR="003A20EE" w:rsidRPr="00C30230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3A20EE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975002" w:rsidRPr="00975002" w:rsidRDefault="00975002" w:rsidP="00975002">
      <w:pPr>
        <w:autoSpaceDE w:val="0"/>
        <w:autoSpaceDN w:val="0"/>
        <w:adjustRightInd w:val="0"/>
        <w:ind w:hanging="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10. Астрономический портал «Космический мир», созданный под эгидой Федерации космонавтики России:</w:t>
      </w:r>
    </w:p>
    <w:p w:rsidR="00AA7DC5" w:rsidRDefault="006279C8" w:rsidP="00AA7DC5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hyperlink r:id="rId16" w:history="1">
        <w:r w:rsidR="00975002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975002" w:rsidRPr="00E56812">
          <w:rPr>
            <w:rStyle w:val="a7"/>
            <w:rFonts w:eastAsia="Calibri"/>
            <w:sz w:val="24"/>
            <w:szCs w:val="24"/>
          </w:rPr>
          <w:t>://</w:t>
        </w:r>
        <w:r w:rsidR="00975002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975002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975002" w:rsidRPr="00E56812">
          <w:rPr>
            <w:rStyle w:val="a7"/>
            <w:rFonts w:eastAsia="Calibri"/>
            <w:sz w:val="24"/>
            <w:szCs w:val="24"/>
            <w:lang w:val="en-US"/>
          </w:rPr>
          <w:t>cosmoworld</w:t>
        </w:r>
        <w:proofErr w:type="spellEnd"/>
        <w:r w:rsidR="00975002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975002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975002" w:rsidRDefault="00DC2490" w:rsidP="00DC2490">
      <w:pPr>
        <w:tabs>
          <w:tab w:val="left" w:pos="426"/>
        </w:tabs>
        <w:jc w:val="both"/>
        <w:rPr>
          <w:sz w:val="24"/>
          <w:szCs w:val="24"/>
        </w:rPr>
      </w:pPr>
      <w:r w:rsidRPr="004A5463">
        <w:rPr>
          <w:sz w:val="24"/>
          <w:szCs w:val="24"/>
        </w:rPr>
        <w:t xml:space="preserve">11. </w:t>
      </w:r>
      <w:r w:rsidRPr="004A5463">
        <w:rPr>
          <w:rFonts w:eastAsia="Calibri"/>
          <w:sz w:val="24"/>
          <w:szCs w:val="24"/>
        </w:rPr>
        <w:t xml:space="preserve">Сайт </w:t>
      </w:r>
      <w:r w:rsidRPr="004A5463">
        <w:rPr>
          <w:sz w:val="24"/>
          <w:szCs w:val="24"/>
        </w:rPr>
        <w:t>Крымск</w:t>
      </w:r>
      <w:r w:rsidR="004A5463" w:rsidRPr="004A5463">
        <w:rPr>
          <w:sz w:val="24"/>
          <w:szCs w:val="24"/>
        </w:rPr>
        <w:t>ой</w:t>
      </w:r>
      <w:r w:rsidRPr="004A5463">
        <w:rPr>
          <w:sz w:val="24"/>
          <w:szCs w:val="24"/>
        </w:rPr>
        <w:t xml:space="preserve"> Астрофизическ</w:t>
      </w:r>
      <w:r w:rsidR="004A5463" w:rsidRPr="004A5463">
        <w:rPr>
          <w:sz w:val="24"/>
          <w:szCs w:val="24"/>
        </w:rPr>
        <w:t>ой</w:t>
      </w:r>
      <w:r w:rsidRPr="004A5463">
        <w:rPr>
          <w:sz w:val="24"/>
          <w:szCs w:val="24"/>
        </w:rPr>
        <w:t xml:space="preserve"> Обсерватори</w:t>
      </w:r>
      <w:r w:rsidR="004A5463" w:rsidRPr="004A5463">
        <w:rPr>
          <w:sz w:val="24"/>
          <w:szCs w:val="24"/>
        </w:rPr>
        <w:t>и</w:t>
      </w:r>
      <w:r w:rsidRPr="004A5463">
        <w:rPr>
          <w:sz w:val="24"/>
          <w:szCs w:val="24"/>
        </w:rPr>
        <w:t xml:space="preserve"> РАН</w:t>
      </w:r>
      <w:r w:rsidR="004A5463">
        <w:rPr>
          <w:sz w:val="24"/>
          <w:szCs w:val="24"/>
        </w:rPr>
        <w:t>:</w:t>
      </w:r>
    </w:p>
    <w:p w:rsidR="004A5463" w:rsidRDefault="006279C8" w:rsidP="004A5463">
      <w:pPr>
        <w:autoSpaceDE w:val="0"/>
        <w:autoSpaceDN w:val="0"/>
        <w:adjustRightInd w:val="0"/>
        <w:ind w:left="357" w:hanging="358"/>
        <w:rPr>
          <w:rFonts w:eastAsia="Calibri"/>
          <w:color w:val="000000"/>
          <w:sz w:val="24"/>
          <w:szCs w:val="24"/>
        </w:rPr>
      </w:pPr>
      <w:hyperlink r:id="rId17" w:history="1">
        <w:r w:rsidR="004A5463" w:rsidRPr="00E56812">
          <w:rPr>
            <w:rStyle w:val="a7"/>
            <w:rFonts w:eastAsia="Calibri"/>
            <w:sz w:val="24"/>
            <w:szCs w:val="24"/>
            <w:lang w:val="en-US"/>
          </w:rPr>
          <w:t>http</w:t>
        </w:r>
        <w:r w:rsidR="004A5463" w:rsidRPr="00E56812">
          <w:rPr>
            <w:rStyle w:val="a7"/>
            <w:rFonts w:eastAsia="Calibri"/>
            <w:sz w:val="24"/>
            <w:szCs w:val="24"/>
          </w:rPr>
          <w:t>://</w:t>
        </w:r>
        <w:r w:rsidR="004A5463" w:rsidRPr="00E56812">
          <w:rPr>
            <w:rStyle w:val="a7"/>
            <w:rFonts w:eastAsia="Calibri"/>
            <w:sz w:val="24"/>
            <w:szCs w:val="24"/>
            <w:lang w:val="en-US"/>
          </w:rPr>
          <w:t>www</w:t>
        </w:r>
        <w:r w:rsidR="004A5463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4A5463" w:rsidRPr="00E56812">
          <w:rPr>
            <w:rStyle w:val="a7"/>
            <w:rFonts w:eastAsia="Calibri"/>
            <w:sz w:val="24"/>
            <w:szCs w:val="24"/>
            <w:lang w:val="en-US"/>
          </w:rPr>
          <w:t>crao</w:t>
        </w:r>
        <w:proofErr w:type="spellEnd"/>
        <w:r w:rsidR="004A5463" w:rsidRPr="00E56812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="004A5463" w:rsidRPr="00E56812">
          <w:rPr>
            <w:rStyle w:val="a7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4A5463" w:rsidRPr="004A5463" w:rsidRDefault="004A5463" w:rsidP="00DC2490">
      <w:pPr>
        <w:tabs>
          <w:tab w:val="left" w:pos="426"/>
        </w:tabs>
        <w:jc w:val="both"/>
        <w:rPr>
          <w:sz w:val="24"/>
          <w:szCs w:val="24"/>
        </w:rPr>
      </w:pPr>
    </w:p>
    <w:p w:rsidR="009443E3" w:rsidRPr="00B85458" w:rsidRDefault="00851FBE" w:rsidP="009443E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85458">
        <w:rPr>
          <w:sz w:val="24"/>
          <w:szCs w:val="24"/>
        </w:rPr>
        <w:t>Основные направления работы муниципального</w:t>
      </w:r>
      <w:r w:rsidR="00556EF0">
        <w:rPr>
          <w:sz w:val="24"/>
          <w:szCs w:val="24"/>
        </w:rPr>
        <w:t xml:space="preserve"> </w:t>
      </w:r>
      <w:r w:rsidR="009443E3" w:rsidRPr="00556EF0">
        <w:rPr>
          <w:sz w:val="24"/>
          <w:szCs w:val="24"/>
        </w:rPr>
        <w:t>объединения учителей</w:t>
      </w:r>
      <w:r w:rsidR="00556EF0" w:rsidRPr="00556EF0">
        <w:rPr>
          <w:sz w:val="24"/>
          <w:szCs w:val="24"/>
        </w:rPr>
        <w:t xml:space="preserve"> астрономии </w:t>
      </w:r>
      <w:r w:rsidR="009443E3" w:rsidRPr="00B85458">
        <w:rPr>
          <w:sz w:val="24"/>
          <w:szCs w:val="24"/>
        </w:rPr>
        <w:t>в 201</w:t>
      </w:r>
      <w:r w:rsidR="005B18BB" w:rsidRPr="00B85458">
        <w:rPr>
          <w:sz w:val="24"/>
          <w:szCs w:val="24"/>
        </w:rPr>
        <w:t>8</w:t>
      </w:r>
      <w:r w:rsidR="009443E3" w:rsidRPr="00B85458">
        <w:rPr>
          <w:sz w:val="24"/>
          <w:szCs w:val="24"/>
        </w:rPr>
        <w:t>/201</w:t>
      </w:r>
      <w:r w:rsidR="005B18BB" w:rsidRPr="00B85458">
        <w:rPr>
          <w:sz w:val="24"/>
          <w:szCs w:val="24"/>
        </w:rPr>
        <w:t>9</w:t>
      </w:r>
      <w:r w:rsidR="009443E3" w:rsidRPr="00B85458">
        <w:rPr>
          <w:sz w:val="24"/>
          <w:szCs w:val="24"/>
        </w:rPr>
        <w:t xml:space="preserve"> учебном году:</w:t>
      </w:r>
    </w:p>
    <w:p w:rsidR="009443E3" w:rsidRPr="00B85458" w:rsidRDefault="005B18BB" w:rsidP="005B18B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B85458">
        <w:t>с</w:t>
      </w:r>
      <w:r w:rsidR="009443E3" w:rsidRPr="00B85458">
        <w:t xml:space="preserve">овершенствование методической деятельности </w:t>
      </w:r>
      <w:r w:rsidR="00F67BDA" w:rsidRPr="00B85458">
        <w:t>педагогов</w:t>
      </w:r>
      <w:r w:rsidR="0069497D" w:rsidRPr="00B85458">
        <w:t xml:space="preserve"> на основе</w:t>
      </w:r>
      <w:r w:rsidR="00F67BDA" w:rsidRPr="00B85458">
        <w:t xml:space="preserve"> </w:t>
      </w:r>
      <w:r w:rsidR="0069497D" w:rsidRPr="00B85458">
        <w:t>внедрения</w:t>
      </w:r>
      <w:r w:rsidR="00F67BDA" w:rsidRPr="00B85458">
        <w:t xml:space="preserve"> инновационных педагогических приемов</w:t>
      </w:r>
      <w:r w:rsidR="0069497D" w:rsidRPr="00B85458">
        <w:t>, использования</w:t>
      </w:r>
      <w:r w:rsidR="00F67BDA" w:rsidRPr="00B85458">
        <w:t xml:space="preserve"> проблемных, поисковых и практических методов обучения астрономии в 10-11-х классах;</w:t>
      </w:r>
    </w:p>
    <w:p w:rsidR="009443E3" w:rsidRPr="00B85458" w:rsidRDefault="007C2A56" w:rsidP="005B18B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B854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1038225</wp:posOffset>
                </wp:positionV>
                <wp:extent cx="156210" cy="224790"/>
                <wp:effectExtent l="635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E3" w:rsidRPr="001D620F" w:rsidRDefault="009443E3" w:rsidP="009443E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.8pt;margin-top:81.75pt;width:12.3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K/rAIAAKg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9443E3" w:rsidRPr="001D620F" w:rsidRDefault="009443E3" w:rsidP="009443E3"/>
                  </w:txbxContent>
                </v:textbox>
                <w10:wrap anchorx="page" anchory="page"/>
              </v:shape>
            </w:pict>
          </mc:Fallback>
        </mc:AlternateContent>
      </w:r>
      <w:r w:rsidRPr="00B854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7593965</wp:posOffset>
                </wp:positionH>
                <wp:positionV relativeFrom="page">
                  <wp:posOffset>720090</wp:posOffset>
                </wp:positionV>
                <wp:extent cx="116205" cy="224790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E3" w:rsidRDefault="009443E3" w:rsidP="009443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0" w:right="-51"/>
                              <w:rPr>
                                <w:rFonts w:ascii="FreeSetBlackC" w:hAnsi="FreeSetBlackC" w:cs="FreeSetBlackC"/>
                                <w:color w:val="000000"/>
                              </w:rPr>
                            </w:pPr>
                            <w:r>
                              <w:rPr>
                                <w:rFonts w:ascii="FreeSetBlackC" w:hAnsi="FreeSetBlackC" w:cs="FreeSetBlackC"/>
                                <w:color w:val="231F20"/>
                                <w:spacing w:val="5"/>
                                <w:w w:val="102"/>
                                <w:position w:val="3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7.95pt;margin-top:56.7pt;width:9.15pt;height:1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0IrwIAAK8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9443E3" w:rsidRDefault="009443E3" w:rsidP="009443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exact"/>
                        <w:ind w:left="20" w:right="-51"/>
                        <w:rPr>
                          <w:rFonts w:ascii="FreeSetBlackC" w:hAnsi="FreeSetBlackC" w:cs="FreeSetBlackC"/>
                          <w:color w:val="000000"/>
                        </w:rPr>
                      </w:pPr>
                      <w:r>
                        <w:rPr>
                          <w:rFonts w:ascii="FreeSetBlackC" w:hAnsi="FreeSetBlackC" w:cs="FreeSetBlackC"/>
                          <w:color w:val="231F20"/>
                          <w:spacing w:val="5"/>
                          <w:w w:val="102"/>
                          <w:position w:val="3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54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5556250</wp:posOffset>
                </wp:positionH>
                <wp:positionV relativeFrom="page">
                  <wp:posOffset>497205</wp:posOffset>
                </wp:positionV>
                <wp:extent cx="2037715" cy="222885"/>
                <wp:effectExtent l="3175" t="190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E3" w:rsidRPr="001D620F" w:rsidRDefault="009443E3" w:rsidP="009443E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7.5pt;margin-top:39.15pt;width:160.4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6ZrgIAALA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" o:allowincell="f" filled="f" stroked="f">
                <v:textbox style="layout-flow:vertical" inset="0,0,0,0">
                  <w:txbxContent>
                    <w:p w:rsidR="009443E3" w:rsidRPr="001D620F" w:rsidRDefault="009443E3" w:rsidP="009443E3"/>
                  </w:txbxContent>
                </v:textbox>
                <w10:wrap anchorx="page" anchory="page"/>
              </v:shape>
            </w:pict>
          </mc:Fallback>
        </mc:AlternateContent>
      </w:r>
      <w:r w:rsidR="00F67BDA" w:rsidRPr="00B85458">
        <w:t>о</w:t>
      </w:r>
      <w:r w:rsidR="009443E3" w:rsidRPr="00B85458">
        <w:t xml:space="preserve">рганизация самостоятельной познавательной, проектной и учебно-исследовательской деятельности </w:t>
      </w:r>
      <w:r w:rsidR="00F67BDA" w:rsidRPr="00B85458">
        <w:t>об</w:t>
      </w:r>
      <w:r w:rsidR="009443E3" w:rsidRPr="00B85458">
        <w:t>уча</w:t>
      </w:r>
      <w:r w:rsidR="00F67BDA" w:rsidRPr="00B85458">
        <w:t>ю</w:t>
      </w:r>
      <w:r w:rsidR="009443E3" w:rsidRPr="00B85458">
        <w:t>щихся</w:t>
      </w:r>
      <w:r w:rsidR="00B85458" w:rsidRPr="00B85458">
        <w:t xml:space="preserve"> в процессе преподавания предмета «Астрономия»</w:t>
      </w:r>
      <w:r w:rsidR="009443E3" w:rsidRPr="00B85458">
        <w:t>;</w:t>
      </w:r>
    </w:p>
    <w:p w:rsidR="009443E3" w:rsidRPr="00B85458" w:rsidRDefault="00F67BDA" w:rsidP="005B18B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B85458">
        <w:t>о</w:t>
      </w:r>
      <w:r w:rsidR="009443E3" w:rsidRPr="00B85458">
        <w:t xml:space="preserve">рганизация подготовки к </w:t>
      </w:r>
      <w:r w:rsidR="00F804FD" w:rsidRPr="00B85458">
        <w:t>ЕГЭ по физике в части решения задач астрономического содержания</w:t>
      </w:r>
      <w:r w:rsidR="009443E3" w:rsidRPr="00B85458">
        <w:t>;</w:t>
      </w:r>
    </w:p>
    <w:p w:rsidR="0069497D" w:rsidRPr="00B85458" w:rsidRDefault="0069497D" w:rsidP="0069497D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B85458">
        <w:t xml:space="preserve">использование электронных образовательных ресурсов в организации образовательного процесса по астрономии; </w:t>
      </w:r>
    </w:p>
    <w:p w:rsidR="009443E3" w:rsidRPr="00556EF0" w:rsidRDefault="009443E3" w:rsidP="005B18BB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6EF0">
        <w:rPr>
          <w:sz w:val="24"/>
          <w:szCs w:val="24"/>
        </w:rPr>
        <w:t>изучени</w:t>
      </w:r>
      <w:r w:rsidR="00556EF0" w:rsidRPr="00556EF0">
        <w:rPr>
          <w:sz w:val="24"/>
          <w:szCs w:val="24"/>
        </w:rPr>
        <w:t>е</w:t>
      </w:r>
      <w:r w:rsidR="00556EF0">
        <w:rPr>
          <w:sz w:val="24"/>
          <w:szCs w:val="24"/>
        </w:rPr>
        <w:t>, обобщение</w:t>
      </w:r>
      <w:r w:rsidRPr="00556EF0">
        <w:rPr>
          <w:sz w:val="24"/>
          <w:szCs w:val="24"/>
        </w:rPr>
        <w:t xml:space="preserve"> и внедрени</w:t>
      </w:r>
      <w:r w:rsidR="00556EF0">
        <w:rPr>
          <w:sz w:val="24"/>
          <w:szCs w:val="24"/>
        </w:rPr>
        <w:t>е</w:t>
      </w:r>
      <w:r w:rsidRPr="00556EF0">
        <w:rPr>
          <w:sz w:val="24"/>
          <w:szCs w:val="24"/>
        </w:rPr>
        <w:t xml:space="preserve"> передового педагогического опыта</w:t>
      </w:r>
      <w:r w:rsidR="00556EF0">
        <w:rPr>
          <w:sz w:val="24"/>
          <w:szCs w:val="24"/>
        </w:rPr>
        <w:t>.</w:t>
      </w:r>
    </w:p>
    <w:p w:rsidR="00F804FD" w:rsidRDefault="00F804FD" w:rsidP="009443E3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color w:val="000000"/>
        </w:rPr>
      </w:pPr>
    </w:p>
    <w:p w:rsidR="00556EF0" w:rsidRDefault="00556EF0" w:rsidP="009443E3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color w:val="000000"/>
        </w:rPr>
      </w:pPr>
    </w:p>
    <w:p w:rsidR="009443E3" w:rsidRPr="00556EF0" w:rsidRDefault="009443E3" w:rsidP="009443E3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</w:rPr>
      </w:pPr>
      <w:r w:rsidRPr="00556EF0">
        <w:rPr>
          <w:rFonts w:ascii="Times New Roman" w:hAnsi="Times New Roman" w:cs="Times New Roman"/>
          <w:b/>
          <w:color w:val="000000"/>
        </w:rPr>
        <w:t xml:space="preserve">Методист центра качества образования                              </w:t>
      </w:r>
    </w:p>
    <w:p w:rsidR="00965E20" w:rsidRPr="00556EF0" w:rsidRDefault="009443E3" w:rsidP="001E2B15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EF0">
        <w:rPr>
          <w:rFonts w:ascii="Times New Roman" w:hAnsi="Times New Roman" w:cs="Times New Roman"/>
          <w:b/>
        </w:rPr>
        <w:t xml:space="preserve">ГБОУ ДПО РК КРИППО  </w:t>
      </w:r>
      <w:r w:rsidRPr="00556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56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556EF0" w:rsidRPr="00556EF0">
        <w:rPr>
          <w:rFonts w:ascii="Times New Roman" w:hAnsi="Times New Roman" w:cs="Times New Roman"/>
          <w:b/>
          <w:color w:val="000000"/>
        </w:rPr>
        <w:t>Е.В.Капустина</w:t>
      </w:r>
      <w:proofErr w:type="spellEnd"/>
      <w:r w:rsidRPr="00556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sectPr w:rsidR="00965E20" w:rsidRPr="00556EF0" w:rsidSect="004F3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Blac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E90"/>
    <w:multiLevelType w:val="hybridMultilevel"/>
    <w:tmpl w:val="1910E8C4"/>
    <w:lvl w:ilvl="0" w:tplc="20803F34">
      <w:start w:val="1"/>
      <w:numFmt w:val="decimal"/>
      <w:lvlText w:val="%1."/>
      <w:lvlJc w:val="left"/>
      <w:pPr>
        <w:ind w:left="35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33779A5"/>
    <w:multiLevelType w:val="hybridMultilevel"/>
    <w:tmpl w:val="26A6289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0CE436BB"/>
    <w:multiLevelType w:val="hybridMultilevel"/>
    <w:tmpl w:val="BA3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47A2"/>
    <w:multiLevelType w:val="hybridMultilevel"/>
    <w:tmpl w:val="D18ECB24"/>
    <w:lvl w:ilvl="0" w:tplc="D15E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66512"/>
    <w:multiLevelType w:val="hybridMultilevel"/>
    <w:tmpl w:val="7F8C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154A6"/>
    <w:multiLevelType w:val="hybridMultilevel"/>
    <w:tmpl w:val="55342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70120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204B0E68"/>
    <w:multiLevelType w:val="hybridMultilevel"/>
    <w:tmpl w:val="A81A8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FF3E0D"/>
    <w:multiLevelType w:val="hybridMultilevel"/>
    <w:tmpl w:val="8EA24754"/>
    <w:lvl w:ilvl="0" w:tplc="DB40D3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C57"/>
    <w:multiLevelType w:val="hybridMultilevel"/>
    <w:tmpl w:val="344CCF0E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305EB"/>
    <w:multiLevelType w:val="hybridMultilevel"/>
    <w:tmpl w:val="5192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 w15:restartNumberingAfterBreak="0">
    <w:nsid w:val="3D856401"/>
    <w:multiLevelType w:val="hybridMultilevel"/>
    <w:tmpl w:val="89B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20F6"/>
    <w:multiLevelType w:val="hybridMultilevel"/>
    <w:tmpl w:val="CD6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44A16"/>
    <w:multiLevelType w:val="hybridMultilevel"/>
    <w:tmpl w:val="A81A8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46E4"/>
    <w:multiLevelType w:val="hybridMultilevel"/>
    <w:tmpl w:val="4EA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4453"/>
    <w:multiLevelType w:val="hybridMultilevel"/>
    <w:tmpl w:val="A09626B2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240C5B"/>
    <w:multiLevelType w:val="hybridMultilevel"/>
    <w:tmpl w:val="5FA4806E"/>
    <w:lvl w:ilvl="0" w:tplc="FB6ADB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A064BE"/>
    <w:multiLevelType w:val="hybridMultilevel"/>
    <w:tmpl w:val="406840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D33E71"/>
    <w:multiLevelType w:val="hybridMultilevel"/>
    <w:tmpl w:val="8286B7CC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17174"/>
    <w:multiLevelType w:val="multilevel"/>
    <w:tmpl w:val="400673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A7B3A1D"/>
    <w:multiLevelType w:val="hybridMultilevel"/>
    <w:tmpl w:val="740EC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2F645D"/>
    <w:multiLevelType w:val="hybridMultilevel"/>
    <w:tmpl w:val="CEE0E9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98124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2" w15:restartNumberingAfterBreak="0">
    <w:nsid w:val="7AAB35F7"/>
    <w:multiLevelType w:val="hybridMultilevel"/>
    <w:tmpl w:val="C4CAF83E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7F61D0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0B32DA"/>
    <w:multiLevelType w:val="hybridMultilevel"/>
    <w:tmpl w:val="3F003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C5F2C99"/>
    <w:multiLevelType w:val="hybridMultilevel"/>
    <w:tmpl w:val="48D69FA8"/>
    <w:lvl w:ilvl="0" w:tplc="8B38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FB3D8D"/>
    <w:multiLevelType w:val="multilevel"/>
    <w:tmpl w:val="D8000F7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20"/>
  </w:num>
  <w:num w:numId="5">
    <w:abstractNumId w:val="3"/>
  </w:num>
  <w:num w:numId="6">
    <w:abstractNumId w:val="15"/>
  </w:num>
  <w:num w:numId="7">
    <w:abstractNumId w:val="32"/>
  </w:num>
  <w:num w:numId="8">
    <w:abstractNumId w:val="25"/>
  </w:num>
  <w:num w:numId="9">
    <w:abstractNumId w:val="12"/>
  </w:num>
  <w:num w:numId="10">
    <w:abstractNumId w:val="26"/>
  </w:num>
  <w:num w:numId="11">
    <w:abstractNumId w:val="11"/>
  </w:num>
  <w:num w:numId="12">
    <w:abstractNumId w:val="18"/>
  </w:num>
  <w:num w:numId="13">
    <w:abstractNumId w:val="21"/>
  </w:num>
  <w:num w:numId="14">
    <w:abstractNumId w:val="10"/>
  </w:num>
  <w:num w:numId="15">
    <w:abstractNumId w:val="22"/>
  </w:num>
  <w:num w:numId="16">
    <w:abstractNumId w:val="35"/>
  </w:num>
  <w:num w:numId="17">
    <w:abstractNumId w:val="2"/>
  </w:num>
  <w:num w:numId="18">
    <w:abstractNumId w:val="14"/>
  </w:num>
  <w:num w:numId="19">
    <w:abstractNumId w:val="36"/>
  </w:num>
  <w:num w:numId="20">
    <w:abstractNumId w:val="7"/>
  </w:num>
  <w:num w:numId="21">
    <w:abstractNumId w:val="31"/>
  </w:num>
  <w:num w:numId="22">
    <w:abstractNumId w:val="28"/>
  </w:num>
  <w:num w:numId="23">
    <w:abstractNumId w:val="27"/>
  </w:num>
  <w:num w:numId="24">
    <w:abstractNumId w:val="30"/>
  </w:num>
  <w:num w:numId="25">
    <w:abstractNumId w:val="8"/>
  </w:num>
  <w:num w:numId="26">
    <w:abstractNumId w:val="33"/>
  </w:num>
  <w:num w:numId="27">
    <w:abstractNumId w:val="23"/>
  </w:num>
  <w:num w:numId="28">
    <w:abstractNumId w:val="5"/>
  </w:num>
  <w:num w:numId="29">
    <w:abstractNumId w:val="1"/>
  </w:num>
  <w:num w:numId="30">
    <w:abstractNumId w:val="4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16"/>
  </w:num>
  <w:num w:numId="35">
    <w:abstractNumId w:val="0"/>
  </w:num>
  <w:num w:numId="36">
    <w:abstractNumId w:val="19"/>
  </w:num>
  <w:num w:numId="37">
    <w:abstractNumId w:val="2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15"/>
    <w:rsid w:val="00000331"/>
    <w:rsid w:val="00015E57"/>
    <w:rsid w:val="000163A8"/>
    <w:rsid w:val="00027026"/>
    <w:rsid w:val="00027902"/>
    <w:rsid w:val="00034047"/>
    <w:rsid w:val="000364C0"/>
    <w:rsid w:val="0004144F"/>
    <w:rsid w:val="00043A44"/>
    <w:rsid w:val="00050084"/>
    <w:rsid w:val="000523EA"/>
    <w:rsid w:val="00052E4D"/>
    <w:rsid w:val="000602E3"/>
    <w:rsid w:val="000705FA"/>
    <w:rsid w:val="00080F5C"/>
    <w:rsid w:val="000815E3"/>
    <w:rsid w:val="000A6EAF"/>
    <w:rsid w:val="000B199D"/>
    <w:rsid w:val="000B5F1F"/>
    <w:rsid w:val="000B654D"/>
    <w:rsid w:val="000C6D05"/>
    <w:rsid w:val="000E360C"/>
    <w:rsid w:val="000F1A8A"/>
    <w:rsid w:val="00101BFC"/>
    <w:rsid w:val="00110716"/>
    <w:rsid w:val="00110B4B"/>
    <w:rsid w:val="00111179"/>
    <w:rsid w:val="00113244"/>
    <w:rsid w:val="00113362"/>
    <w:rsid w:val="00124799"/>
    <w:rsid w:val="00134442"/>
    <w:rsid w:val="001352F4"/>
    <w:rsid w:val="0014347A"/>
    <w:rsid w:val="001478D9"/>
    <w:rsid w:val="0015222D"/>
    <w:rsid w:val="00160979"/>
    <w:rsid w:val="00161B50"/>
    <w:rsid w:val="00187EC3"/>
    <w:rsid w:val="00196C22"/>
    <w:rsid w:val="001A2442"/>
    <w:rsid w:val="001A32CF"/>
    <w:rsid w:val="001B0632"/>
    <w:rsid w:val="001B7D6D"/>
    <w:rsid w:val="001C0F10"/>
    <w:rsid w:val="001D3DD7"/>
    <w:rsid w:val="001E2B15"/>
    <w:rsid w:val="001E54B6"/>
    <w:rsid w:val="001E6CD4"/>
    <w:rsid w:val="001F6D9C"/>
    <w:rsid w:val="002014AD"/>
    <w:rsid w:val="002018BE"/>
    <w:rsid w:val="00205B58"/>
    <w:rsid w:val="00206A62"/>
    <w:rsid w:val="00207331"/>
    <w:rsid w:val="00207966"/>
    <w:rsid w:val="00207DDC"/>
    <w:rsid w:val="00210966"/>
    <w:rsid w:val="002264AB"/>
    <w:rsid w:val="00226F5F"/>
    <w:rsid w:val="00235AF1"/>
    <w:rsid w:val="0024022D"/>
    <w:rsid w:val="00241B38"/>
    <w:rsid w:val="00252CF2"/>
    <w:rsid w:val="002533CD"/>
    <w:rsid w:val="0025376F"/>
    <w:rsid w:val="00255A1E"/>
    <w:rsid w:val="00257121"/>
    <w:rsid w:val="00257B0E"/>
    <w:rsid w:val="002621E5"/>
    <w:rsid w:val="002646EA"/>
    <w:rsid w:val="00264777"/>
    <w:rsid w:val="00264C4D"/>
    <w:rsid w:val="00264FE2"/>
    <w:rsid w:val="00284077"/>
    <w:rsid w:val="0029018A"/>
    <w:rsid w:val="002A0B18"/>
    <w:rsid w:val="002A441F"/>
    <w:rsid w:val="002A7B73"/>
    <w:rsid w:val="002C0DD2"/>
    <w:rsid w:val="002C52CA"/>
    <w:rsid w:val="002D09BD"/>
    <w:rsid w:val="002D1BB5"/>
    <w:rsid w:val="002D5736"/>
    <w:rsid w:val="002D6217"/>
    <w:rsid w:val="002E03CF"/>
    <w:rsid w:val="002E2C9E"/>
    <w:rsid w:val="002E6EE4"/>
    <w:rsid w:val="002F5E60"/>
    <w:rsid w:val="0030332A"/>
    <w:rsid w:val="003076ED"/>
    <w:rsid w:val="00313F06"/>
    <w:rsid w:val="00317FC5"/>
    <w:rsid w:val="003256F5"/>
    <w:rsid w:val="00327745"/>
    <w:rsid w:val="00331240"/>
    <w:rsid w:val="003342B3"/>
    <w:rsid w:val="00335C27"/>
    <w:rsid w:val="00340362"/>
    <w:rsid w:val="00340413"/>
    <w:rsid w:val="003465AA"/>
    <w:rsid w:val="003510CA"/>
    <w:rsid w:val="0035145E"/>
    <w:rsid w:val="0035273D"/>
    <w:rsid w:val="00356DAB"/>
    <w:rsid w:val="00366673"/>
    <w:rsid w:val="00370993"/>
    <w:rsid w:val="00376622"/>
    <w:rsid w:val="00380E93"/>
    <w:rsid w:val="00381784"/>
    <w:rsid w:val="00383F0D"/>
    <w:rsid w:val="00384359"/>
    <w:rsid w:val="003876B6"/>
    <w:rsid w:val="003968F7"/>
    <w:rsid w:val="003A0230"/>
    <w:rsid w:val="003A20EE"/>
    <w:rsid w:val="003A27A6"/>
    <w:rsid w:val="003A7E94"/>
    <w:rsid w:val="003B5E3B"/>
    <w:rsid w:val="003C2248"/>
    <w:rsid w:val="003C7854"/>
    <w:rsid w:val="003C78CC"/>
    <w:rsid w:val="003D3816"/>
    <w:rsid w:val="003D7585"/>
    <w:rsid w:val="003E0134"/>
    <w:rsid w:val="003E0883"/>
    <w:rsid w:val="003E22E4"/>
    <w:rsid w:val="003F29B1"/>
    <w:rsid w:val="00411E23"/>
    <w:rsid w:val="0041441B"/>
    <w:rsid w:val="004161F0"/>
    <w:rsid w:val="004172BF"/>
    <w:rsid w:val="00422238"/>
    <w:rsid w:val="00424605"/>
    <w:rsid w:val="00427722"/>
    <w:rsid w:val="004343F5"/>
    <w:rsid w:val="0044159B"/>
    <w:rsid w:val="0044222A"/>
    <w:rsid w:val="004543CB"/>
    <w:rsid w:val="0045571F"/>
    <w:rsid w:val="004619B2"/>
    <w:rsid w:val="00463279"/>
    <w:rsid w:val="00485563"/>
    <w:rsid w:val="00491930"/>
    <w:rsid w:val="00495310"/>
    <w:rsid w:val="00496805"/>
    <w:rsid w:val="00496B1A"/>
    <w:rsid w:val="004A029F"/>
    <w:rsid w:val="004A3F8B"/>
    <w:rsid w:val="004A5463"/>
    <w:rsid w:val="004A5BE8"/>
    <w:rsid w:val="004E7A96"/>
    <w:rsid w:val="004F1613"/>
    <w:rsid w:val="004F3665"/>
    <w:rsid w:val="004F6FF0"/>
    <w:rsid w:val="004F7348"/>
    <w:rsid w:val="0050308B"/>
    <w:rsid w:val="00504CFE"/>
    <w:rsid w:val="0052070F"/>
    <w:rsid w:val="00530B20"/>
    <w:rsid w:val="005319A5"/>
    <w:rsid w:val="00535F32"/>
    <w:rsid w:val="00540EC8"/>
    <w:rsid w:val="00554973"/>
    <w:rsid w:val="00554A4E"/>
    <w:rsid w:val="00556EF0"/>
    <w:rsid w:val="00574016"/>
    <w:rsid w:val="00583B2B"/>
    <w:rsid w:val="00592CBE"/>
    <w:rsid w:val="005A5C24"/>
    <w:rsid w:val="005B18BB"/>
    <w:rsid w:val="005B5C8D"/>
    <w:rsid w:val="005B68B4"/>
    <w:rsid w:val="005C16FC"/>
    <w:rsid w:val="005C201B"/>
    <w:rsid w:val="005D0FA0"/>
    <w:rsid w:val="005D112E"/>
    <w:rsid w:val="005D56C4"/>
    <w:rsid w:val="005E18A1"/>
    <w:rsid w:val="005E506C"/>
    <w:rsid w:val="005E7E33"/>
    <w:rsid w:val="005F4632"/>
    <w:rsid w:val="005F471B"/>
    <w:rsid w:val="00604722"/>
    <w:rsid w:val="00604848"/>
    <w:rsid w:val="0060627B"/>
    <w:rsid w:val="00611164"/>
    <w:rsid w:val="00616047"/>
    <w:rsid w:val="00622500"/>
    <w:rsid w:val="00622CF2"/>
    <w:rsid w:val="0062581F"/>
    <w:rsid w:val="006279C8"/>
    <w:rsid w:val="00631998"/>
    <w:rsid w:val="00637B64"/>
    <w:rsid w:val="006424EC"/>
    <w:rsid w:val="006455B4"/>
    <w:rsid w:val="0064651C"/>
    <w:rsid w:val="0066306F"/>
    <w:rsid w:val="00673C9C"/>
    <w:rsid w:val="00681DE6"/>
    <w:rsid w:val="00683945"/>
    <w:rsid w:val="0069497D"/>
    <w:rsid w:val="006A1DA3"/>
    <w:rsid w:val="006B442E"/>
    <w:rsid w:val="006B6285"/>
    <w:rsid w:val="006B6889"/>
    <w:rsid w:val="006B76B6"/>
    <w:rsid w:val="006C78E1"/>
    <w:rsid w:val="006D08F2"/>
    <w:rsid w:val="006D168D"/>
    <w:rsid w:val="006D1E6E"/>
    <w:rsid w:val="006D1FF8"/>
    <w:rsid w:val="006D443F"/>
    <w:rsid w:val="006D6825"/>
    <w:rsid w:val="006E44C2"/>
    <w:rsid w:val="006F3229"/>
    <w:rsid w:val="006F356D"/>
    <w:rsid w:val="0070247F"/>
    <w:rsid w:val="00704348"/>
    <w:rsid w:val="007058A4"/>
    <w:rsid w:val="00725E06"/>
    <w:rsid w:val="00736738"/>
    <w:rsid w:val="007428CC"/>
    <w:rsid w:val="00770BDB"/>
    <w:rsid w:val="00772402"/>
    <w:rsid w:val="00781FC3"/>
    <w:rsid w:val="007856E1"/>
    <w:rsid w:val="007909CB"/>
    <w:rsid w:val="0079664C"/>
    <w:rsid w:val="007971B0"/>
    <w:rsid w:val="007A4F03"/>
    <w:rsid w:val="007B36CE"/>
    <w:rsid w:val="007C2A56"/>
    <w:rsid w:val="007C4CF7"/>
    <w:rsid w:val="007C5203"/>
    <w:rsid w:val="007D27E8"/>
    <w:rsid w:val="007E25FA"/>
    <w:rsid w:val="007F7359"/>
    <w:rsid w:val="0080434F"/>
    <w:rsid w:val="008057C1"/>
    <w:rsid w:val="00813621"/>
    <w:rsid w:val="00813BCD"/>
    <w:rsid w:val="00815A28"/>
    <w:rsid w:val="00815E5F"/>
    <w:rsid w:val="00817A49"/>
    <w:rsid w:val="00824D0D"/>
    <w:rsid w:val="0082523D"/>
    <w:rsid w:val="0083481D"/>
    <w:rsid w:val="008375CB"/>
    <w:rsid w:val="008376E1"/>
    <w:rsid w:val="00837C17"/>
    <w:rsid w:val="00843838"/>
    <w:rsid w:val="0084443B"/>
    <w:rsid w:val="008456E2"/>
    <w:rsid w:val="00851FBE"/>
    <w:rsid w:val="00861E8F"/>
    <w:rsid w:val="008653F1"/>
    <w:rsid w:val="008665D1"/>
    <w:rsid w:val="00872915"/>
    <w:rsid w:val="00872FA9"/>
    <w:rsid w:val="00876809"/>
    <w:rsid w:val="00884916"/>
    <w:rsid w:val="00886844"/>
    <w:rsid w:val="008C45A3"/>
    <w:rsid w:val="008D48A0"/>
    <w:rsid w:val="008D6D95"/>
    <w:rsid w:val="008F5942"/>
    <w:rsid w:val="00905E8B"/>
    <w:rsid w:val="009140E9"/>
    <w:rsid w:val="009307BF"/>
    <w:rsid w:val="009443E3"/>
    <w:rsid w:val="00944E70"/>
    <w:rsid w:val="009503D3"/>
    <w:rsid w:val="009559C9"/>
    <w:rsid w:val="00965E20"/>
    <w:rsid w:val="00972CAA"/>
    <w:rsid w:val="00975002"/>
    <w:rsid w:val="009834B1"/>
    <w:rsid w:val="00991BA6"/>
    <w:rsid w:val="00993812"/>
    <w:rsid w:val="009A23A9"/>
    <w:rsid w:val="009A2EEA"/>
    <w:rsid w:val="009A33F5"/>
    <w:rsid w:val="009B0115"/>
    <w:rsid w:val="009B0B9E"/>
    <w:rsid w:val="009B23FA"/>
    <w:rsid w:val="009B5362"/>
    <w:rsid w:val="009C2698"/>
    <w:rsid w:val="009C2841"/>
    <w:rsid w:val="009C43FD"/>
    <w:rsid w:val="009C5168"/>
    <w:rsid w:val="009C72C7"/>
    <w:rsid w:val="009D2329"/>
    <w:rsid w:val="009D5905"/>
    <w:rsid w:val="009E2D8B"/>
    <w:rsid w:val="009E7AEC"/>
    <w:rsid w:val="009F3A63"/>
    <w:rsid w:val="009F6EF0"/>
    <w:rsid w:val="009F79A2"/>
    <w:rsid w:val="00A02850"/>
    <w:rsid w:val="00A1495D"/>
    <w:rsid w:val="00A25F28"/>
    <w:rsid w:val="00A31204"/>
    <w:rsid w:val="00A373DE"/>
    <w:rsid w:val="00A62496"/>
    <w:rsid w:val="00A726FA"/>
    <w:rsid w:val="00A76438"/>
    <w:rsid w:val="00A776FC"/>
    <w:rsid w:val="00A811B3"/>
    <w:rsid w:val="00A83F8E"/>
    <w:rsid w:val="00A8465E"/>
    <w:rsid w:val="00A86F85"/>
    <w:rsid w:val="00AA7DC5"/>
    <w:rsid w:val="00AB01B1"/>
    <w:rsid w:val="00AB0950"/>
    <w:rsid w:val="00AB683E"/>
    <w:rsid w:val="00AD6952"/>
    <w:rsid w:val="00AE1275"/>
    <w:rsid w:val="00AE1627"/>
    <w:rsid w:val="00AE7036"/>
    <w:rsid w:val="00B04786"/>
    <w:rsid w:val="00B062B2"/>
    <w:rsid w:val="00B15F58"/>
    <w:rsid w:val="00B163F5"/>
    <w:rsid w:val="00B2402E"/>
    <w:rsid w:val="00B30C3E"/>
    <w:rsid w:val="00B334D0"/>
    <w:rsid w:val="00B62E2A"/>
    <w:rsid w:val="00B643E9"/>
    <w:rsid w:val="00B803C0"/>
    <w:rsid w:val="00B82C16"/>
    <w:rsid w:val="00B85458"/>
    <w:rsid w:val="00B8733C"/>
    <w:rsid w:val="00B9041E"/>
    <w:rsid w:val="00BA33EB"/>
    <w:rsid w:val="00BA640B"/>
    <w:rsid w:val="00BA7436"/>
    <w:rsid w:val="00BB659C"/>
    <w:rsid w:val="00BC1728"/>
    <w:rsid w:val="00BC630E"/>
    <w:rsid w:val="00BC645C"/>
    <w:rsid w:val="00BD142B"/>
    <w:rsid w:val="00BD2D98"/>
    <w:rsid w:val="00BD379A"/>
    <w:rsid w:val="00BE4111"/>
    <w:rsid w:val="00BE4C91"/>
    <w:rsid w:val="00BF1513"/>
    <w:rsid w:val="00BF1DB7"/>
    <w:rsid w:val="00BF48CA"/>
    <w:rsid w:val="00C12158"/>
    <w:rsid w:val="00C1429A"/>
    <w:rsid w:val="00C15E12"/>
    <w:rsid w:val="00C17BBD"/>
    <w:rsid w:val="00C17D1E"/>
    <w:rsid w:val="00C21FC1"/>
    <w:rsid w:val="00C300A7"/>
    <w:rsid w:val="00C30230"/>
    <w:rsid w:val="00C32F33"/>
    <w:rsid w:val="00C54376"/>
    <w:rsid w:val="00C759CF"/>
    <w:rsid w:val="00C97158"/>
    <w:rsid w:val="00CA037E"/>
    <w:rsid w:val="00CA17FD"/>
    <w:rsid w:val="00CA2D58"/>
    <w:rsid w:val="00CB0AA2"/>
    <w:rsid w:val="00CB5CD5"/>
    <w:rsid w:val="00CB6DB2"/>
    <w:rsid w:val="00CC3892"/>
    <w:rsid w:val="00CC4A8B"/>
    <w:rsid w:val="00CC7F6D"/>
    <w:rsid w:val="00CD07C4"/>
    <w:rsid w:val="00CF0431"/>
    <w:rsid w:val="00CF4835"/>
    <w:rsid w:val="00D008D3"/>
    <w:rsid w:val="00D01CB3"/>
    <w:rsid w:val="00D10338"/>
    <w:rsid w:val="00D11930"/>
    <w:rsid w:val="00D2592F"/>
    <w:rsid w:val="00D3057E"/>
    <w:rsid w:val="00D3306E"/>
    <w:rsid w:val="00D43367"/>
    <w:rsid w:val="00D46D60"/>
    <w:rsid w:val="00D61CAD"/>
    <w:rsid w:val="00D62AA6"/>
    <w:rsid w:val="00D67824"/>
    <w:rsid w:val="00D71DDB"/>
    <w:rsid w:val="00D75B92"/>
    <w:rsid w:val="00D8100B"/>
    <w:rsid w:val="00D82E25"/>
    <w:rsid w:val="00D92786"/>
    <w:rsid w:val="00D9792F"/>
    <w:rsid w:val="00DA15CF"/>
    <w:rsid w:val="00DA3AC3"/>
    <w:rsid w:val="00DB1C11"/>
    <w:rsid w:val="00DB618A"/>
    <w:rsid w:val="00DC2490"/>
    <w:rsid w:val="00DC3454"/>
    <w:rsid w:val="00DD331B"/>
    <w:rsid w:val="00DD3E59"/>
    <w:rsid w:val="00DD45B1"/>
    <w:rsid w:val="00DE00EF"/>
    <w:rsid w:val="00DE1605"/>
    <w:rsid w:val="00DE1A1C"/>
    <w:rsid w:val="00DE59F2"/>
    <w:rsid w:val="00DF4EE0"/>
    <w:rsid w:val="00E02C92"/>
    <w:rsid w:val="00E0361F"/>
    <w:rsid w:val="00E04F07"/>
    <w:rsid w:val="00E057EA"/>
    <w:rsid w:val="00E12EF5"/>
    <w:rsid w:val="00E14666"/>
    <w:rsid w:val="00E2025D"/>
    <w:rsid w:val="00E23169"/>
    <w:rsid w:val="00E263F1"/>
    <w:rsid w:val="00E375BD"/>
    <w:rsid w:val="00E409DA"/>
    <w:rsid w:val="00E51DE9"/>
    <w:rsid w:val="00E5794C"/>
    <w:rsid w:val="00E608CF"/>
    <w:rsid w:val="00E63CA3"/>
    <w:rsid w:val="00E7269F"/>
    <w:rsid w:val="00E76988"/>
    <w:rsid w:val="00E97086"/>
    <w:rsid w:val="00EB44BF"/>
    <w:rsid w:val="00EB6F92"/>
    <w:rsid w:val="00EC592E"/>
    <w:rsid w:val="00EC73F9"/>
    <w:rsid w:val="00ED6F93"/>
    <w:rsid w:val="00EE0353"/>
    <w:rsid w:val="00EF00D2"/>
    <w:rsid w:val="00EF30E8"/>
    <w:rsid w:val="00EF3B36"/>
    <w:rsid w:val="00EF3D00"/>
    <w:rsid w:val="00EF74B4"/>
    <w:rsid w:val="00F03D03"/>
    <w:rsid w:val="00F2105E"/>
    <w:rsid w:val="00F22B4F"/>
    <w:rsid w:val="00F3689D"/>
    <w:rsid w:val="00F44D83"/>
    <w:rsid w:val="00F47916"/>
    <w:rsid w:val="00F543D0"/>
    <w:rsid w:val="00F6543C"/>
    <w:rsid w:val="00F657FC"/>
    <w:rsid w:val="00F67BDA"/>
    <w:rsid w:val="00F72C42"/>
    <w:rsid w:val="00F750A5"/>
    <w:rsid w:val="00F804FD"/>
    <w:rsid w:val="00F826A4"/>
    <w:rsid w:val="00F86171"/>
    <w:rsid w:val="00F87084"/>
    <w:rsid w:val="00F963A0"/>
    <w:rsid w:val="00FB6BC4"/>
    <w:rsid w:val="00FC1017"/>
    <w:rsid w:val="00FC5279"/>
    <w:rsid w:val="00FC757D"/>
    <w:rsid w:val="00FD0BBA"/>
    <w:rsid w:val="00FD37D0"/>
    <w:rsid w:val="00FE77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099"/>
  <w15:docId w15:val="{820871E2-AE50-46C3-8FB8-947F82D8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B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68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6809"/>
    <w:pPr>
      <w:keepNext/>
      <w:jc w:val="center"/>
      <w:outlineLvl w:val="3"/>
    </w:pPr>
    <w:rPr>
      <w:spacing w:val="52"/>
      <w:sz w:val="24"/>
    </w:rPr>
  </w:style>
  <w:style w:type="paragraph" w:styleId="6">
    <w:name w:val="heading 6"/>
    <w:basedOn w:val="a"/>
    <w:next w:val="a"/>
    <w:link w:val="60"/>
    <w:uiPriority w:val="9"/>
    <w:qFormat/>
    <w:rsid w:val="0087680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76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6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809"/>
    <w:rPr>
      <w:rFonts w:ascii="Times New Roman" w:eastAsia="Times New Roman" w:hAnsi="Times New Roman" w:cs="Times New Roman"/>
      <w:spacing w:val="52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68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680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76809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qFormat/>
    <w:rsid w:val="0087680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876809"/>
    <w:pPr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1E2B15"/>
    <w:rPr>
      <w:color w:val="000080"/>
      <w:u w:val="single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1E2B15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1E2B15"/>
    <w:rPr>
      <w:rFonts w:eastAsia="Times New Roman" w:cs="Calibri"/>
      <w:sz w:val="24"/>
      <w:szCs w:val="24"/>
    </w:rPr>
  </w:style>
  <w:style w:type="paragraph" w:customStyle="1" w:styleId="ConsPlusNormal">
    <w:name w:val="ConsPlusNormal"/>
    <w:uiPriority w:val="99"/>
    <w:rsid w:val="00D46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7758"/>
  </w:style>
  <w:style w:type="table" w:styleId="aa">
    <w:name w:val="Table Grid"/>
    <w:basedOn w:val="a1"/>
    <w:uiPriority w:val="59"/>
    <w:rsid w:val="00FE7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B33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380E93"/>
    <w:pPr>
      <w:spacing w:before="100" w:beforeAutospacing="1" w:after="100" w:afterAutospacing="1"/>
    </w:pPr>
    <w:rPr>
      <w:sz w:val="24"/>
      <w:szCs w:val="24"/>
    </w:rPr>
  </w:style>
  <w:style w:type="character" w:customStyle="1" w:styleId="105pt">
    <w:name w:val="Основной текст + 10;5 pt"/>
    <w:basedOn w:val="a0"/>
    <w:rsid w:val="007E2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E5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0"/>
    <w:rsid w:val="003D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44E70"/>
  </w:style>
  <w:style w:type="paragraph" w:styleId="ad">
    <w:name w:val="Balloon Text"/>
    <w:basedOn w:val="a"/>
    <w:link w:val="ae"/>
    <w:uiPriority w:val="99"/>
    <w:semiHidden/>
    <w:unhideWhenUsed/>
    <w:rsid w:val="000F1A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A8A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E162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/" TargetMode="External"/><Relationship Id="rId13" Type="http://schemas.openxmlformats.org/officeDocument/2006/relationships/hyperlink" Target="http://www.sai.m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ai.msu.ru/history/sternberg.html" TargetMode="External"/><Relationship Id="rId17" Type="http://schemas.openxmlformats.org/officeDocument/2006/relationships/hyperlink" Target="http://www.cr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smoworl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astro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yperlink" Target="http://www.afporta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rotime.ru" TargetMode="External"/><Relationship Id="rId14" Type="http://schemas.openxmlformats.org/officeDocument/2006/relationships/hyperlink" Target="http://www.izmi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0D47-7A28-4ADC-B2AD-A4FE7C0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Чукреева</dc:creator>
  <cp:keywords/>
  <dc:description/>
  <cp:lastModifiedBy>Дима Зуб</cp:lastModifiedBy>
  <cp:revision>6</cp:revision>
  <cp:lastPrinted>2018-06-15T20:32:00Z</cp:lastPrinted>
  <dcterms:created xsi:type="dcterms:W3CDTF">2018-07-02T18:21:00Z</dcterms:created>
  <dcterms:modified xsi:type="dcterms:W3CDTF">2018-07-16T10:35:00Z</dcterms:modified>
</cp:coreProperties>
</file>